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2D97" w:rsidRPr="00B02A14" w:rsidRDefault="00772D97" w:rsidP="00772D97">
      <w:pPr>
        <w:ind w:right="-90"/>
        <w:rPr>
          <w:rFonts w:ascii="Book Antiqua" w:eastAsia="Times New Roman" w:hAnsi="Book Antiqua"/>
          <w:b/>
          <w:bCs/>
        </w:rPr>
      </w:pPr>
      <w:r w:rsidRPr="00B02A14">
        <w:rPr>
          <w:rFonts w:ascii="Book Antiqua" w:eastAsia="MS Mincho" w:hAnsi="Book Antiqua" w:cs="Book Antiqua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CC6FCE0" wp14:editId="78E019FA">
            <wp:simplePos x="0" y="0"/>
            <wp:positionH relativeFrom="column">
              <wp:posOffset>2609850</wp:posOffset>
            </wp:positionH>
            <wp:positionV relativeFrom="paragraph">
              <wp:posOffset>142240</wp:posOffset>
            </wp:positionV>
            <wp:extent cx="800100" cy="7810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2D97" w:rsidRPr="00B02A14" w:rsidRDefault="00772D97" w:rsidP="00772D97">
      <w:pPr>
        <w:spacing w:after="0" w:line="240" w:lineRule="auto"/>
        <w:ind w:right="-90"/>
        <w:rPr>
          <w:rFonts w:ascii="Book Antiqua" w:eastAsia="Times New Roman" w:hAnsi="Book Antiqua" w:cs="Book Antiqua"/>
          <w:b/>
          <w:bCs/>
        </w:rPr>
      </w:pPr>
    </w:p>
    <w:p w:rsidR="00772D97" w:rsidRPr="00776968" w:rsidRDefault="00772D97" w:rsidP="00772D97">
      <w:pPr>
        <w:spacing w:after="0" w:line="240" w:lineRule="auto"/>
        <w:ind w:right="-90"/>
        <w:jc w:val="center"/>
        <w:rPr>
          <w:rFonts w:ascii="Book Antiqua" w:eastAsia="Times New Roman" w:hAnsi="Book Antiqua" w:cs="Book Antiqua"/>
          <w:b/>
          <w:bCs/>
          <w:sz w:val="24"/>
          <w:szCs w:val="24"/>
        </w:rPr>
      </w:pPr>
    </w:p>
    <w:p w:rsidR="006A2F10" w:rsidRDefault="006A2F10" w:rsidP="00772D97">
      <w:pPr>
        <w:spacing w:after="0" w:line="240" w:lineRule="auto"/>
        <w:ind w:right="-90"/>
        <w:jc w:val="center"/>
        <w:rPr>
          <w:rFonts w:ascii="Book Antiqua" w:eastAsia="Times New Roman" w:hAnsi="Book Antiqua" w:cs="Book Antiqua"/>
          <w:b/>
          <w:bCs/>
          <w:sz w:val="24"/>
          <w:szCs w:val="24"/>
        </w:rPr>
      </w:pPr>
    </w:p>
    <w:p w:rsidR="006A2F10" w:rsidRDefault="006A2F10" w:rsidP="00772D97">
      <w:pPr>
        <w:spacing w:after="0" w:line="240" w:lineRule="auto"/>
        <w:ind w:right="-90"/>
        <w:jc w:val="center"/>
        <w:rPr>
          <w:rFonts w:ascii="Book Antiqua" w:eastAsia="Times New Roman" w:hAnsi="Book Antiqua" w:cs="Book Antiqua"/>
          <w:b/>
          <w:bCs/>
          <w:sz w:val="24"/>
          <w:szCs w:val="24"/>
        </w:rPr>
      </w:pPr>
    </w:p>
    <w:p w:rsidR="00772D97" w:rsidRPr="00776968" w:rsidRDefault="00772D97" w:rsidP="00772D97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24"/>
          <w:szCs w:val="24"/>
          <w:lang w:val="sv-SE"/>
        </w:rPr>
      </w:pPr>
      <w:proofErr w:type="spellStart"/>
      <w:r w:rsidRPr="00776968">
        <w:rPr>
          <w:rFonts w:ascii="Book Antiqua" w:eastAsia="Times New Roman" w:hAnsi="Book Antiqua" w:cs="Book Antiqua"/>
          <w:b/>
          <w:bCs/>
          <w:sz w:val="24"/>
          <w:szCs w:val="24"/>
        </w:rPr>
        <w:t>Republika</w:t>
      </w:r>
      <w:proofErr w:type="spellEnd"/>
      <w:r w:rsidRPr="00776968">
        <w:rPr>
          <w:rFonts w:ascii="Book Antiqua" w:eastAsia="Times New Roman" w:hAnsi="Book Antiqua" w:cs="Book Antiqua"/>
          <w:b/>
          <w:bCs/>
          <w:sz w:val="24"/>
          <w:szCs w:val="24"/>
        </w:rPr>
        <w:t xml:space="preserve"> e </w:t>
      </w:r>
      <w:proofErr w:type="spellStart"/>
      <w:r w:rsidRPr="00776968">
        <w:rPr>
          <w:rFonts w:ascii="Book Antiqua" w:eastAsia="Times New Roman" w:hAnsi="Book Antiqua" w:cs="Book Antiqua"/>
          <w:b/>
          <w:bCs/>
          <w:sz w:val="24"/>
          <w:szCs w:val="24"/>
        </w:rPr>
        <w:t>Kosovës</w:t>
      </w:r>
      <w:proofErr w:type="spellEnd"/>
    </w:p>
    <w:p w:rsidR="00772D97" w:rsidRPr="00776968" w:rsidRDefault="00772D97" w:rsidP="00772D97">
      <w:pPr>
        <w:spacing w:after="0" w:line="240" w:lineRule="auto"/>
        <w:ind w:right="-90"/>
        <w:jc w:val="center"/>
        <w:rPr>
          <w:rFonts w:ascii="Book Antiqua" w:eastAsia="Times New Roman" w:hAnsi="Book Antiqua" w:cs="Book Antiqua"/>
          <w:b/>
          <w:bCs/>
          <w:sz w:val="24"/>
          <w:szCs w:val="24"/>
          <w:lang w:val="sv-SE"/>
        </w:rPr>
      </w:pPr>
      <w:r w:rsidRPr="00776968">
        <w:rPr>
          <w:rFonts w:ascii="Book Antiqua" w:eastAsia="Batang" w:hAnsi="Book Antiqua"/>
          <w:b/>
          <w:bCs/>
          <w:sz w:val="24"/>
          <w:szCs w:val="24"/>
          <w:lang w:val="sv-SE"/>
        </w:rPr>
        <w:t>Republika Kosova-</w:t>
      </w:r>
      <w:r w:rsidRPr="00776968">
        <w:rPr>
          <w:rFonts w:ascii="Book Antiqua" w:eastAsia="Times New Roman" w:hAnsi="Book Antiqua"/>
          <w:b/>
          <w:bCs/>
          <w:sz w:val="24"/>
          <w:szCs w:val="24"/>
          <w:lang w:val="sv-SE"/>
        </w:rPr>
        <w:t xml:space="preserve">Republic of </w:t>
      </w:r>
      <w:r w:rsidRPr="00776968">
        <w:rPr>
          <w:rFonts w:ascii="Book Antiqua" w:eastAsia="Times New Roman" w:hAnsi="Book Antiqua"/>
          <w:b/>
          <w:bCs/>
          <w:sz w:val="24"/>
          <w:szCs w:val="24"/>
        </w:rPr>
        <w:t>Kosovo</w:t>
      </w:r>
    </w:p>
    <w:p w:rsidR="00772D97" w:rsidRPr="00776968" w:rsidRDefault="00772D97" w:rsidP="00772D97">
      <w:pPr>
        <w:spacing w:after="0" w:line="240" w:lineRule="auto"/>
        <w:jc w:val="center"/>
        <w:rPr>
          <w:rFonts w:ascii="Book Antiqua" w:hAnsi="Book Antiqua" w:cs="Book Antiqua"/>
          <w:b/>
          <w:iCs/>
          <w:sz w:val="24"/>
          <w:szCs w:val="24"/>
          <w:lang w:val="sv-SE"/>
        </w:rPr>
      </w:pPr>
      <w:r w:rsidRPr="00776968">
        <w:rPr>
          <w:rFonts w:ascii="Book Antiqua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772D97" w:rsidRPr="00B02A14" w:rsidRDefault="00772D97" w:rsidP="00772D97">
      <w:pPr>
        <w:spacing w:after="0" w:line="240" w:lineRule="auto"/>
        <w:jc w:val="center"/>
        <w:rPr>
          <w:rFonts w:ascii="Book Antiqua" w:hAnsi="Book Antiqua"/>
          <w:i/>
        </w:rPr>
      </w:pPr>
      <w:proofErr w:type="spellStart"/>
      <w:r w:rsidRPr="00B02A14">
        <w:rPr>
          <w:rFonts w:ascii="Book Antiqua" w:hAnsi="Book Antiqua"/>
          <w:i/>
        </w:rPr>
        <w:t>Ministria</w:t>
      </w:r>
      <w:proofErr w:type="spellEnd"/>
      <w:r w:rsidRPr="00B02A14">
        <w:rPr>
          <w:rFonts w:ascii="Book Antiqua" w:hAnsi="Book Antiqua"/>
          <w:i/>
        </w:rPr>
        <w:t xml:space="preserve"> e </w:t>
      </w:r>
      <w:proofErr w:type="spellStart"/>
      <w:r w:rsidRPr="00B02A14">
        <w:rPr>
          <w:rFonts w:ascii="Book Antiqua" w:hAnsi="Book Antiqua"/>
          <w:i/>
        </w:rPr>
        <w:t>Zhvillimit</w:t>
      </w:r>
      <w:proofErr w:type="spellEnd"/>
      <w:r w:rsidRPr="00B02A14">
        <w:rPr>
          <w:rFonts w:ascii="Book Antiqua" w:hAnsi="Book Antiqua"/>
          <w:i/>
        </w:rPr>
        <w:t xml:space="preserve"> </w:t>
      </w:r>
      <w:proofErr w:type="spellStart"/>
      <w:r w:rsidRPr="00B02A14">
        <w:rPr>
          <w:rFonts w:ascii="Book Antiqua" w:hAnsi="Book Antiqua"/>
          <w:i/>
        </w:rPr>
        <w:t>Rajonal</w:t>
      </w:r>
      <w:proofErr w:type="spellEnd"/>
    </w:p>
    <w:p w:rsidR="00772D97" w:rsidRPr="00B02A14" w:rsidRDefault="00772D97" w:rsidP="00772D97">
      <w:pPr>
        <w:spacing w:after="0" w:line="240" w:lineRule="auto"/>
        <w:jc w:val="center"/>
        <w:rPr>
          <w:rFonts w:ascii="Book Antiqua" w:hAnsi="Book Antiqua"/>
          <w:i/>
        </w:rPr>
      </w:pPr>
      <w:proofErr w:type="spellStart"/>
      <w:r w:rsidRPr="00B02A14">
        <w:rPr>
          <w:rFonts w:ascii="Book Antiqua" w:hAnsi="Book Antiqua"/>
          <w:i/>
        </w:rPr>
        <w:t>Ministarstvo</w:t>
      </w:r>
      <w:proofErr w:type="spellEnd"/>
      <w:r w:rsidRPr="00B02A14">
        <w:rPr>
          <w:rFonts w:ascii="Book Antiqua" w:hAnsi="Book Antiqua"/>
          <w:i/>
        </w:rPr>
        <w:t xml:space="preserve"> za </w:t>
      </w:r>
      <w:proofErr w:type="spellStart"/>
      <w:r w:rsidRPr="00B02A14">
        <w:rPr>
          <w:rFonts w:ascii="Book Antiqua" w:hAnsi="Book Antiqua"/>
          <w:i/>
        </w:rPr>
        <w:t>Regionalni</w:t>
      </w:r>
      <w:proofErr w:type="spellEnd"/>
      <w:r w:rsidRPr="00B02A14">
        <w:rPr>
          <w:rFonts w:ascii="Book Antiqua" w:hAnsi="Book Antiqua"/>
          <w:i/>
        </w:rPr>
        <w:t xml:space="preserve"> </w:t>
      </w:r>
      <w:proofErr w:type="spellStart"/>
      <w:r w:rsidRPr="00B02A14">
        <w:rPr>
          <w:rFonts w:ascii="Book Antiqua" w:hAnsi="Book Antiqua"/>
          <w:i/>
        </w:rPr>
        <w:t>Razvoj</w:t>
      </w:r>
      <w:proofErr w:type="spellEnd"/>
    </w:p>
    <w:p w:rsidR="00772D97" w:rsidRPr="00B02A14" w:rsidRDefault="00772D97" w:rsidP="00772D97">
      <w:pPr>
        <w:spacing w:after="0" w:line="240" w:lineRule="auto"/>
        <w:jc w:val="center"/>
        <w:rPr>
          <w:rFonts w:ascii="Book Antiqua" w:hAnsi="Book Antiqua"/>
          <w:i/>
        </w:rPr>
      </w:pPr>
      <w:r w:rsidRPr="00B02A14">
        <w:rPr>
          <w:rFonts w:ascii="Book Antiqua" w:hAnsi="Book Antiqua"/>
          <w:i/>
        </w:rPr>
        <w:t>Ministry of Regional Development</w:t>
      </w:r>
    </w:p>
    <w:p w:rsidR="00772D97" w:rsidRPr="00B02A14" w:rsidRDefault="00772D97" w:rsidP="00772D97">
      <w:pPr>
        <w:spacing w:after="0" w:line="240" w:lineRule="auto"/>
        <w:jc w:val="center"/>
        <w:rPr>
          <w:rFonts w:ascii="Book Antiqua" w:hAnsi="Book Antiqua"/>
          <w:i/>
        </w:rPr>
      </w:pPr>
      <w:r w:rsidRPr="00B02A14">
        <w:rPr>
          <w:rFonts w:ascii="Book Antiqua" w:hAnsi="Book Antiqua"/>
          <w:i/>
        </w:rPr>
        <w:t>_____________________________________________________________________</w:t>
      </w:r>
      <w:r>
        <w:rPr>
          <w:rFonts w:ascii="Book Antiqua" w:hAnsi="Book Antiqua"/>
          <w:i/>
        </w:rPr>
        <w:t>________________</w:t>
      </w:r>
    </w:p>
    <w:p w:rsidR="00772D97" w:rsidRDefault="00772D97" w:rsidP="00ED11A7">
      <w:pPr>
        <w:tabs>
          <w:tab w:val="left" w:pos="7560"/>
        </w:tabs>
        <w:spacing w:after="0" w:line="240" w:lineRule="auto"/>
        <w:jc w:val="right"/>
        <w:rPr>
          <w:rFonts w:ascii="Book Antiqua" w:eastAsia="SimSun" w:hAnsi="Book Antiqua" w:cs="Times New Roman"/>
          <w:lang w:val="sq-AL"/>
        </w:rPr>
      </w:pPr>
      <w:r w:rsidRPr="00ED11A7">
        <w:rPr>
          <w:rFonts w:ascii="Book Antiqua" w:eastAsia="SimSun" w:hAnsi="Book Antiqua" w:cs="Times New Roman"/>
          <w:lang w:val="sq-AL"/>
        </w:rPr>
        <w:t xml:space="preserve">Priština, dana </w:t>
      </w:r>
      <w:r w:rsidR="00ED11A7" w:rsidRPr="00ED11A7">
        <w:rPr>
          <w:rFonts w:ascii="Book Antiqua" w:eastAsia="SimSun" w:hAnsi="Book Antiqua" w:cs="Times New Roman"/>
          <w:lang w:val="sq-AL"/>
        </w:rPr>
        <w:t>14</w:t>
      </w:r>
      <w:r w:rsidRPr="00ED11A7">
        <w:rPr>
          <w:rFonts w:ascii="Book Antiqua" w:eastAsia="SimSun" w:hAnsi="Book Antiqua" w:cs="Times New Roman"/>
          <w:lang w:val="sq-AL"/>
        </w:rPr>
        <w:t>.02.202</w:t>
      </w:r>
      <w:r w:rsidR="00ED11A7" w:rsidRPr="00ED11A7">
        <w:rPr>
          <w:rFonts w:ascii="Book Antiqua" w:eastAsia="SimSun" w:hAnsi="Book Antiqua" w:cs="Times New Roman"/>
          <w:lang w:val="sq-AL"/>
        </w:rPr>
        <w:t>3</w:t>
      </w:r>
    </w:p>
    <w:p w:rsidR="00ED11A7" w:rsidRPr="00ED11A7" w:rsidRDefault="00ED11A7" w:rsidP="00ED11A7">
      <w:pPr>
        <w:tabs>
          <w:tab w:val="left" w:pos="7560"/>
        </w:tabs>
        <w:spacing w:after="0" w:line="240" w:lineRule="auto"/>
        <w:jc w:val="right"/>
        <w:rPr>
          <w:rFonts w:ascii="Book Antiqua" w:eastAsia="SimSun" w:hAnsi="Book Antiqua" w:cs="Times New Roman"/>
          <w:lang w:val="sq-AL"/>
        </w:rPr>
      </w:pPr>
    </w:p>
    <w:p w:rsidR="0037338B" w:rsidRPr="00ED11A7" w:rsidRDefault="009A790F" w:rsidP="00ED11A7">
      <w:pPr>
        <w:tabs>
          <w:tab w:val="left" w:pos="3663"/>
        </w:tabs>
        <w:spacing w:after="0" w:line="240" w:lineRule="auto"/>
        <w:jc w:val="both"/>
        <w:rPr>
          <w:rFonts w:ascii="Book Antiqua" w:eastAsia="SimSun" w:hAnsi="Book Antiqua" w:cs="Times New Roman"/>
          <w:lang w:val="sq-AL"/>
        </w:rPr>
      </w:pPr>
      <w:proofErr w:type="spellStart"/>
      <w:r w:rsidRPr="00ED11A7">
        <w:rPr>
          <w:rFonts w:ascii="Book Antiqua" w:eastAsia="SimSun" w:hAnsi="Book Antiqua" w:cs="Times New Roman"/>
          <w:lang w:val="sq-AL"/>
        </w:rPr>
        <w:t>Generalni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sekretar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Ministarstva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regionalnog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razvoja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,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uzimajući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u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obzir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član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18.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Zakona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br. 06/L-113 o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organizaciji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i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funkcionisanju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državne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uprave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i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nezavisnih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agencija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>, (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Službeni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list, br. 7/01 mart 2019)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na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osnovu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Dodatka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15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Uredbe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(QRK) br. 02/2021 za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oblasti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administrativne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odgovornosti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kabineta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premijera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i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ministarstava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,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izmenjen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i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dopunjen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Uredbom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br. 04/2021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i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Uredba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br. 03/2022,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Zakon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br. br. 04/2017 o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kriterijumima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,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standardima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i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procedurama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finansiranja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NVO,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izdaje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 xml:space="preserve"> </w:t>
      </w:r>
      <w:proofErr w:type="spellStart"/>
      <w:r w:rsidRPr="00ED11A7">
        <w:rPr>
          <w:rFonts w:ascii="Book Antiqua" w:eastAsia="SimSun" w:hAnsi="Book Antiqua" w:cs="Times New Roman"/>
          <w:lang w:val="sq-AL"/>
        </w:rPr>
        <w:t>ovo</w:t>
      </w:r>
      <w:proofErr w:type="spellEnd"/>
      <w:r w:rsidRPr="00ED11A7">
        <w:rPr>
          <w:rFonts w:ascii="Book Antiqua" w:eastAsia="SimSun" w:hAnsi="Book Antiqua" w:cs="Times New Roman"/>
          <w:lang w:val="sq-AL"/>
        </w:rPr>
        <w:t>:</w:t>
      </w:r>
    </w:p>
    <w:p w:rsidR="00772D97" w:rsidRDefault="00FA2FA7" w:rsidP="00ED11A7">
      <w:pPr>
        <w:tabs>
          <w:tab w:val="left" w:pos="3663"/>
        </w:tabs>
        <w:spacing w:after="0" w:line="240" w:lineRule="auto"/>
        <w:jc w:val="center"/>
        <w:rPr>
          <w:rFonts w:ascii="Book Antiqua" w:eastAsia="SimSun" w:hAnsi="Book Antiqua" w:cs="Times New Roman"/>
          <w:b/>
          <w:lang w:val="sq-AL"/>
        </w:rPr>
      </w:pPr>
      <w:r w:rsidRPr="00ED11A7">
        <w:rPr>
          <w:rFonts w:ascii="Book Antiqua" w:eastAsia="SimSun" w:hAnsi="Book Antiqua" w:cs="Times New Roman"/>
          <w:b/>
          <w:lang w:val="sq-AL"/>
        </w:rPr>
        <w:t>O</w:t>
      </w:r>
      <w:r w:rsidR="00ED11A7">
        <w:rPr>
          <w:rFonts w:ascii="Book Antiqua" w:eastAsia="SimSun" w:hAnsi="Book Antiqua" w:cs="Times New Roman"/>
          <w:b/>
          <w:lang w:val="sq-AL"/>
        </w:rPr>
        <w:t xml:space="preserve"> </w:t>
      </w:r>
      <w:r w:rsidRPr="00ED11A7">
        <w:rPr>
          <w:rFonts w:ascii="Book Antiqua" w:eastAsia="SimSun" w:hAnsi="Book Antiqua" w:cs="Times New Roman"/>
          <w:b/>
          <w:lang w:val="sq-AL"/>
        </w:rPr>
        <w:t>D</w:t>
      </w:r>
      <w:r w:rsidR="00ED11A7">
        <w:rPr>
          <w:rFonts w:ascii="Book Antiqua" w:eastAsia="SimSun" w:hAnsi="Book Antiqua" w:cs="Times New Roman"/>
          <w:b/>
          <w:lang w:val="sq-AL"/>
        </w:rPr>
        <w:t xml:space="preserve"> </w:t>
      </w:r>
      <w:r w:rsidRPr="00ED11A7">
        <w:rPr>
          <w:rFonts w:ascii="Book Antiqua" w:eastAsia="SimSun" w:hAnsi="Book Antiqua" w:cs="Times New Roman"/>
          <w:b/>
          <w:lang w:val="sq-AL"/>
        </w:rPr>
        <w:t>L</w:t>
      </w:r>
      <w:r w:rsidR="00ED11A7">
        <w:rPr>
          <w:rFonts w:ascii="Book Antiqua" w:eastAsia="SimSun" w:hAnsi="Book Antiqua" w:cs="Times New Roman"/>
          <w:b/>
          <w:lang w:val="sq-AL"/>
        </w:rPr>
        <w:t xml:space="preserve"> </w:t>
      </w:r>
      <w:r w:rsidRPr="00ED11A7">
        <w:rPr>
          <w:rFonts w:ascii="Book Antiqua" w:eastAsia="SimSun" w:hAnsi="Book Antiqua" w:cs="Times New Roman"/>
          <w:b/>
          <w:lang w:val="sq-AL"/>
        </w:rPr>
        <w:t>U</w:t>
      </w:r>
      <w:r w:rsidR="00ED11A7">
        <w:rPr>
          <w:rFonts w:ascii="Book Antiqua" w:eastAsia="SimSun" w:hAnsi="Book Antiqua" w:cs="Times New Roman"/>
          <w:b/>
          <w:lang w:val="sq-AL"/>
        </w:rPr>
        <w:t xml:space="preserve"> </w:t>
      </w:r>
      <w:r w:rsidRPr="00ED11A7">
        <w:rPr>
          <w:rFonts w:ascii="Book Antiqua" w:eastAsia="SimSun" w:hAnsi="Book Antiqua" w:cs="Times New Roman"/>
          <w:b/>
          <w:lang w:val="sq-AL"/>
        </w:rPr>
        <w:t>K</w:t>
      </w:r>
      <w:r w:rsidR="00ED11A7">
        <w:rPr>
          <w:rFonts w:ascii="Book Antiqua" w:eastAsia="SimSun" w:hAnsi="Book Antiqua" w:cs="Times New Roman"/>
          <w:b/>
          <w:lang w:val="sq-AL"/>
        </w:rPr>
        <w:t xml:space="preserve"> </w:t>
      </w:r>
      <w:r w:rsidRPr="00ED11A7">
        <w:rPr>
          <w:rFonts w:ascii="Book Antiqua" w:eastAsia="SimSun" w:hAnsi="Book Antiqua" w:cs="Times New Roman"/>
          <w:b/>
          <w:lang w:val="sq-AL"/>
        </w:rPr>
        <w:t>U</w:t>
      </w:r>
    </w:p>
    <w:p w:rsidR="00ED11A7" w:rsidRPr="00ED11A7" w:rsidRDefault="00ED11A7" w:rsidP="00ED11A7">
      <w:pPr>
        <w:tabs>
          <w:tab w:val="left" w:pos="3663"/>
        </w:tabs>
        <w:spacing w:after="0" w:line="240" w:lineRule="auto"/>
        <w:jc w:val="center"/>
        <w:rPr>
          <w:rFonts w:ascii="Book Antiqua" w:eastAsia="SimSun" w:hAnsi="Book Antiqua" w:cs="Times New Roman"/>
          <w:b/>
          <w:lang w:val="sq-AL"/>
        </w:rPr>
      </w:pPr>
    </w:p>
    <w:p w:rsidR="00772D97" w:rsidRPr="00ED11A7" w:rsidRDefault="00FA2FA7" w:rsidP="00B97E62">
      <w:pPr>
        <w:spacing w:line="240" w:lineRule="auto"/>
        <w:rPr>
          <w:rFonts w:ascii="Book Antiqua" w:hAnsi="Book Antiqua"/>
        </w:rPr>
      </w:pPr>
      <w:r w:rsidRPr="00ED11A7">
        <w:rPr>
          <w:rFonts w:ascii="Book Antiqua" w:hAnsi="Book Antiqua"/>
        </w:rPr>
        <w:t xml:space="preserve">O </w:t>
      </w:r>
      <w:proofErr w:type="spellStart"/>
      <w:r w:rsidRPr="00ED11A7">
        <w:rPr>
          <w:rFonts w:ascii="Book Antiqua" w:hAnsi="Book Antiqua"/>
        </w:rPr>
        <w:t>R</w:t>
      </w:r>
      <w:r w:rsidR="00772D97" w:rsidRPr="00ED11A7">
        <w:rPr>
          <w:rFonts w:ascii="Book Antiqua" w:hAnsi="Book Antiqua"/>
        </w:rPr>
        <w:t>aspisivanju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Ja</w:t>
      </w:r>
      <w:r w:rsidRPr="00ED11A7">
        <w:rPr>
          <w:rFonts w:ascii="Book Antiqua" w:hAnsi="Book Antiqua"/>
        </w:rPr>
        <w:t>vnog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</w:t>
      </w:r>
      <w:r w:rsidR="00772D97" w:rsidRPr="00ED11A7">
        <w:rPr>
          <w:rFonts w:ascii="Book Antiqua" w:hAnsi="Book Antiqua"/>
        </w:rPr>
        <w:t>oziva</w:t>
      </w:r>
      <w:proofErr w:type="spellEnd"/>
      <w:r w:rsidR="00772D97" w:rsidRPr="00ED11A7">
        <w:rPr>
          <w:rFonts w:ascii="Book Antiqua" w:hAnsi="Book Antiqua"/>
        </w:rPr>
        <w:t xml:space="preserve"> za </w:t>
      </w:r>
      <w:proofErr w:type="spellStart"/>
      <w:r w:rsidR="00772D97" w:rsidRPr="00ED11A7">
        <w:rPr>
          <w:rFonts w:ascii="Book Antiqua" w:hAnsi="Book Antiqua"/>
        </w:rPr>
        <w:t>javnu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finansijsku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podršku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projektima</w:t>
      </w:r>
      <w:proofErr w:type="spellEnd"/>
      <w:r w:rsidRPr="00ED11A7">
        <w:rPr>
          <w:rFonts w:ascii="Book Antiqua" w:hAnsi="Book Antiqua"/>
        </w:rPr>
        <w:t>/</w:t>
      </w:r>
      <w:proofErr w:type="spellStart"/>
      <w:r w:rsidRPr="00ED11A7">
        <w:rPr>
          <w:rFonts w:ascii="Book Antiqua" w:hAnsi="Book Antiqua"/>
        </w:rPr>
        <w:t>programima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Nevladinih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O</w:t>
      </w:r>
      <w:r w:rsidR="00772D97" w:rsidRPr="00ED11A7">
        <w:rPr>
          <w:rFonts w:ascii="Book Antiqua" w:hAnsi="Book Antiqua"/>
        </w:rPr>
        <w:t>rganizacija</w:t>
      </w:r>
      <w:proofErr w:type="spellEnd"/>
      <w:r w:rsidR="00772D97" w:rsidRPr="00ED11A7">
        <w:rPr>
          <w:rFonts w:ascii="Book Antiqua" w:hAnsi="Book Antiqua"/>
        </w:rPr>
        <w:t xml:space="preserve"> u </w:t>
      </w:r>
      <w:proofErr w:type="spellStart"/>
      <w:r w:rsidR="00772D97" w:rsidRPr="00ED11A7">
        <w:rPr>
          <w:rFonts w:ascii="Book Antiqua" w:hAnsi="Book Antiqua"/>
        </w:rPr>
        <w:t>oblasti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ravnomernog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regionalnog</w:t>
      </w:r>
      <w:proofErr w:type="spellEnd"/>
      <w:r w:rsidR="00772D97" w:rsidRPr="00ED11A7">
        <w:rPr>
          <w:rFonts w:ascii="Book Antiqua" w:hAnsi="Book Antiqua"/>
        </w:rPr>
        <w:t xml:space="preserve"> </w:t>
      </w:r>
      <w:r w:rsidR="00E848B4">
        <w:rPr>
          <w:rFonts w:ascii="Book Antiqua" w:hAnsi="Book Antiqua"/>
        </w:rPr>
        <w:t>socio</w:t>
      </w:r>
      <w:r w:rsidR="005F2586">
        <w:rPr>
          <w:rFonts w:ascii="Book Antiqua" w:hAnsi="Book Antiqua"/>
        </w:rPr>
        <w:tab/>
      </w:r>
      <w:r w:rsidR="00772D97" w:rsidRPr="00ED11A7">
        <w:rPr>
          <w:rFonts w:ascii="Book Antiqua" w:hAnsi="Book Antiqua"/>
        </w:rPr>
        <w:t>-</w:t>
      </w:r>
      <w:proofErr w:type="spellStart"/>
      <w:r w:rsidR="00772D97" w:rsidRPr="00ED11A7">
        <w:rPr>
          <w:rFonts w:ascii="Book Antiqua" w:hAnsi="Book Antiqua"/>
        </w:rPr>
        <w:t>ekonomskog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razvoja</w:t>
      </w:r>
      <w:proofErr w:type="spellEnd"/>
      <w:r w:rsidR="00772D97" w:rsidRPr="00ED11A7">
        <w:rPr>
          <w:rFonts w:ascii="Book Antiqua" w:hAnsi="Book Antiqua"/>
        </w:rPr>
        <w:t>.</w:t>
      </w:r>
    </w:p>
    <w:p w:rsidR="00772D97" w:rsidRPr="00ED11A7" w:rsidRDefault="00772D97" w:rsidP="00B97E62">
      <w:pPr>
        <w:spacing w:line="240" w:lineRule="auto"/>
        <w:jc w:val="center"/>
        <w:rPr>
          <w:rFonts w:ascii="Book Antiqua" w:hAnsi="Book Antiqua"/>
        </w:rPr>
      </w:pPr>
      <w:r w:rsidRPr="00ED11A7">
        <w:rPr>
          <w:rFonts w:ascii="Book Antiqua" w:hAnsi="Book Antiqua"/>
        </w:rPr>
        <w:t>I</w:t>
      </w:r>
    </w:p>
    <w:p w:rsidR="00772D97" w:rsidRPr="00ED11A7" w:rsidRDefault="00772D97" w:rsidP="00B97E62">
      <w:pPr>
        <w:spacing w:line="240" w:lineRule="auto"/>
        <w:rPr>
          <w:rFonts w:ascii="Book Antiqua" w:hAnsi="Book Antiqua"/>
        </w:rPr>
      </w:pPr>
      <w:r w:rsidRPr="00ED11A7">
        <w:rPr>
          <w:rFonts w:ascii="Book Antiqua" w:hAnsi="Book Antiqua"/>
        </w:rPr>
        <w:t xml:space="preserve">1. Za </w:t>
      </w:r>
      <w:proofErr w:type="spellStart"/>
      <w:r w:rsidRPr="00ED11A7">
        <w:rPr>
          <w:rFonts w:ascii="Book Antiqua" w:hAnsi="Book Antiqua"/>
        </w:rPr>
        <w:t>sprovođenje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javnog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poziva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primenjivaće</w:t>
      </w:r>
      <w:proofErr w:type="spellEnd"/>
      <w:r w:rsidRPr="00ED11A7">
        <w:rPr>
          <w:rFonts w:ascii="Book Antiqua" w:hAnsi="Book Antiqua"/>
        </w:rPr>
        <w:t xml:space="preserve"> se </w:t>
      </w:r>
      <w:proofErr w:type="spellStart"/>
      <w:r w:rsidRPr="00ED11A7">
        <w:rPr>
          <w:rFonts w:ascii="Book Antiqua" w:hAnsi="Book Antiqua"/>
        </w:rPr>
        <w:t>odredbe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Uredbe</w:t>
      </w:r>
      <w:proofErr w:type="spellEnd"/>
      <w:r w:rsidRPr="00ED11A7">
        <w:rPr>
          <w:rFonts w:ascii="Book Antiqua" w:hAnsi="Book Antiqua"/>
        </w:rPr>
        <w:t xml:space="preserve"> MF-br. 04/2017 o </w:t>
      </w:r>
      <w:proofErr w:type="spellStart"/>
      <w:r w:rsidRPr="00ED11A7">
        <w:rPr>
          <w:rFonts w:ascii="Book Antiqua" w:hAnsi="Book Antiqua"/>
        </w:rPr>
        <w:t>kriterijumima</w:t>
      </w:r>
      <w:proofErr w:type="spellEnd"/>
      <w:r w:rsidRPr="00ED11A7">
        <w:rPr>
          <w:rFonts w:ascii="Book Antiqua" w:hAnsi="Book Antiqua"/>
        </w:rPr>
        <w:t xml:space="preserve">, </w:t>
      </w:r>
      <w:proofErr w:type="spellStart"/>
      <w:r w:rsidRPr="00ED11A7">
        <w:rPr>
          <w:rFonts w:ascii="Book Antiqua" w:hAnsi="Book Antiqua"/>
        </w:rPr>
        <w:t>standardima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i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procedurama</w:t>
      </w:r>
      <w:proofErr w:type="spellEnd"/>
      <w:r w:rsidRPr="00ED11A7">
        <w:rPr>
          <w:rFonts w:ascii="Book Antiqua" w:hAnsi="Book Antiqua"/>
        </w:rPr>
        <w:t xml:space="preserve"> za </w:t>
      </w:r>
      <w:proofErr w:type="spellStart"/>
      <w:r w:rsidRPr="00ED11A7">
        <w:rPr>
          <w:rFonts w:ascii="Book Antiqua" w:hAnsi="Book Antiqua"/>
        </w:rPr>
        <w:t>javno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finansiranje</w:t>
      </w:r>
      <w:proofErr w:type="spellEnd"/>
      <w:r w:rsidRPr="00ED11A7">
        <w:rPr>
          <w:rFonts w:ascii="Book Antiqua" w:hAnsi="Book Antiqua"/>
        </w:rPr>
        <w:t xml:space="preserve"> NVO.</w:t>
      </w:r>
    </w:p>
    <w:p w:rsidR="00772D97" w:rsidRPr="00ED11A7" w:rsidRDefault="00772D97" w:rsidP="00772D97">
      <w:pPr>
        <w:rPr>
          <w:rFonts w:ascii="Book Antiqua" w:hAnsi="Book Antiqua"/>
        </w:rPr>
      </w:pPr>
      <w:r w:rsidRPr="00ED11A7">
        <w:rPr>
          <w:rFonts w:ascii="Book Antiqua" w:hAnsi="Book Antiqua"/>
        </w:rPr>
        <w:t xml:space="preserve">2. </w:t>
      </w:r>
      <w:proofErr w:type="spellStart"/>
      <w:r w:rsidRPr="00ED11A7">
        <w:rPr>
          <w:rFonts w:ascii="Book Antiqua" w:hAnsi="Book Antiqua"/>
        </w:rPr>
        <w:t>Javnu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finansijsku</w:t>
      </w:r>
      <w:proofErr w:type="spellEnd"/>
      <w:r w:rsidR="00FA2FA7" w:rsidRPr="00ED11A7">
        <w:rPr>
          <w:rFonts w:ascii="Book Antiqua" w:hAnsi="Book Antiqua"/>
        </w:rPr>
        <w:t xml:space="preserve"> </w:t>
      </w:r>
      <w:proofErr w:type="spellStart"/>
      <w:r w:rsidR="00FA2FA7" w:rsidRPr="00ED11A7">
        <w:rPr>
          <w:rFonts w:ascii="Book Antiqua" w:hAnsi="Book Antiqua"/>
        </w:rPr>
        <w:t>podršku</w:t>
      </w:r>
      <w:proofErr w:type="spellEnd"/>
      <w:r w:rsidR="00FA2FA7" w:rsidRPr="00ED11A7">
        <w:rPr>
          <w:rFonts w:ascii="Book Antiqua" w:hAnsi="Book Antiqua"/>
        </w:rPr>
        <w:t xml:space="preserve"> </w:t>
      </w:r>
      <w:proofErr w:type="spellStart"/>
      <w:r w:rsidR="00FA2FA7" w:rsidRPr="00ED11A7">
        <w:rPr>
          <w:rFonts w:ascii="Book Antiqua" w:hAnsi="Book Antiqua"/>
        </w:rPr>
        <w:t>projektima</w:t>
      </w:r>
      <w:proofErr w:type="spellEnd"/>
      <w:r w:rsidR="00FA2FA7" w:rsidRPr="00ED11A7">
        <w:rPr>
          <w:rFonts w:ascii="Book Antiqua" w:hAnsi="Book Antiqua"/>
        </w:rPr>
        <w:t>/</w:t>
      </w:r>
      <w:proofErr w:type="spellStart"/>
      <w:r w:rsidR="00FA2FA7" w:rsidRPr="00ED11A7">
        <w:rPr>
          <w:rFonts w:ascii="Book Antiqua" w:hAnsi="Book Antiqua"/>
        </w:rPr>
        <w:t>programima</w:t>
      </w:r>
      <w:proofErr w:type="spellEnd"/>
      <w:r w:rsidR="00FA2FA7" w:rsidRPr="00ED11A7">
        <w:rPr>
          <w:rFonts w:ascii="Book Antiqua" w:hAnsi="Book Antiqua"/>
        </w:rPr>
        <w:t xml:space="preserve"> NVO-a </w:t>
      </w:r>
      <w:proofErr w:type="spellStart"/>
      <w:r w:rsidRPr="00ED11A7">
        <w:rPr>
          <w:rFonts w:ascii="Book Antiqua" w:hAnsi="Book Antiqua"/>
        </w:rPr>
        <w:t>obezbijediće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bud</w:t>
      </w:r>
      <w:r w:rsidRPr="00ED11A7">
        <w:rPr>
          <w:rFonts w:ascii="Book Antiqua" w:hAnsi="Book Antiqua" w:cs="Book Antiqua"/>
        </w:rPr>
        <w:t>ž</w:t>
      </w:r>
      <w:r w:rsidR="00FA2FA7" w:rsidRPr="00ED11A7">
        <w:rPr>
          <w:rFonts w:ascii="Book Antiqua" w:hAnsi="Book Antiqua"/>
        </w:rPr>
        <w:t>et</w:t>
      </w:r>
      <w:proofErr w:type="spellEnd"/>
      <w:r w:rsidR="00FA2FA7" w:rsidRPr="00ED11A7">
        <w:rPr>
          <w:rFonts w:ascii="Book Antiqua" w:hAnsi="Book Antiqua"/>
        </w:rPr>
        <w:t xml:space="preserve"> M</w:t>
      </w:r>
      <w:r w:rsidRPr="00ED11A7">
        <w:rPr>
          <w:rFonts w:ascii="Book Antiqua" w:hAnsi="Book Antiqua"/>
        </w:rPr>
        <w:t xml:space="preserve">RR, </w:t>
      </w:r>
      <w:r w:rsidR="00FA2FA7" w:rsidRPr="00ED11A7">
        <w:rPr>
          <w:rFonts w:ascii="Book Antiqua" w:hAnsi="Book Antiqua"/>
        </w:rPr>
        <w:t xml:space="preserve">pod </w:t>
      </w:r>
      <w:proofErr w:type="spellStart"/>
      <w:r w:rsidRPr="00ED11A7">
        <w:rPr>
          <w:rFonts w:ascii="Book Antiqua" w:hAnsi="Book Antiqua" w:cs="Book Antiqua"/>
        </w:rPr>
        <w:t>š</w:t>
      </w:r>
      <w:r w:rsidRPr="00ED11A7">
        <w:rPr>
          <w:rFonts w:ascii="Book Antiqua" w:hAnsi="Book Antiqua"/>
        </w:rPr>
        <w:t>ifr</w:t>
      </w:r>
      <w:r w:rsidR="00FA2FA7" w:rsidRPr="00ED11A7">
        <w:rPr>
          <w:rFonts w:ascii="Book Antiqua" w:hAnsi="Book Antiqua"/>
        </w:rPr>
        <w:t>om</w:t>
      </w:r>
      <w:proofErr w:type="spellEnd"/>
      <w:r w:rsidR="00FA2FA7"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budžetske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organizacije</w:t>
      </w:r>
      <w:proofErr w:type="spellEnd"/>
      <w:r w:rsidRPr="00ED11A7">
        <w:rPr>
          <w:rFonts w:ascii="Book Antiqua" w:hAnsi="Book Antiqua"/>
        </w:rPr>
        <w:t xml:space="preserve"> 221 u </w:t>
      </w:r>
      <w:proofErr w:type="spellStart"/>
      <w:r w:rsidRPr="00ED11A7">
        <w:rPr>
          <w:rFonts w:ascii="Book Antiqua" w:hAnsi="Book Antiqua"/>
        </w:rPr>
        <w:t>okviru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ekonomske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kategorije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Subvencije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i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transferi</w:t>
      </w:r>
      <w:proofErr w:type="spellEnd"/>
      <w:r w:rsidRPr="00ED11A7">
        <w:rPr>
          <w:rFonts w:ascii="Book Antiqua" w:hAnsi="Book Antiqua"/>
        </w:rPr>
        <w:t xml:space="preserve"> - </w:t>
      </w:r>
      <w:proofErr w:type="spellStart"/>
      <w:r w:rsidRPr="00ED11A7">
        <w:rPr>
          <w:rFonts w:ascii="Book Antiqua" w:hAnsi="Book Antiqua"/>
        </w:rPr>
        <w:t>ekonomski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kod</w:t>
      </w:r>
      <w:proofErr w:type="spellEnd"/>
      <w:r w:rsidRPr="00ED11A7">
        <w:rPr>
          <w:rFonts w:ascii="Book Antiqua" w:hAnsi="Book Antiqua"/>
        </w:rPr>
        <w:t xml:space="preserve"> 21200.</w:t>
      </w:r>
    </w:p>
    <w:p w:rsidR="00772D97" w:rsidRPr="00ED11A7" w:rsidRDefault="00772D97" w:rsidP="00772D97">
      <w:pPr>
        <w:jc w:val="center"/>
        <w:rPr>
          <w:rFonts w:ascii="Book Antiqua" w:hAnsi="Book Antiqua"/>
        </w:rPr>
      </w:pPr>
      <w:r w:rsidRPr="00ED11A7">
        <w:rPr>
          <w:rFonts w:ascii="Book Antiqua" w:hAnsi="Book Antiqua"/>
        </w:rPr>
        <w:t>II</w:t>
      </w:r>
    </w:p>
    <w:p w:rsidR="00772D97" w:rsidRPr="00ED11A7" w:rsidRDefault="00772D97" w:rsidP="006A2F10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proofErr w:type="spellStart"/>
      <w:r w:rsidRPr="00ED11A7">
        <w:rPr>
          <w:rFonts w:ascii="Book Antiqua" w:hAnsi="Book Antiqua"/>
        </w:rPr>
        <w:t>Sredstva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iz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člana</w:t>
      </w:r>
      <w:proofErr w:type="spellEnd"/>
      <w:r w:rsidRPr="00ED11A7">
        <w:rPr>
          <w:rFonts w:ascii="Book Antiqua" w:hAnsi="Book Antiqua"/>
        </w:rPr>
        <w:t xml:space="preserve"> I </w:t>
      </w:r>
      <w:proofErr w:type="spellStart"/>
      <w:r w:rsidRPr="00ED11A7">
        <w:rPr>
          <w:rFonts w:ascii="Book Antiqua" w:hAnsi="Book Antiqua"/>
        </w:rPr>
        <w:t>raspoređuju</w:t>
      </w:r>
      <w:proofErr w:type="spellEnd"/>
      <w:r w:rsidRPr="00ED11A7">
        <w:rPr>
          <w:rFonts w:ascii="Book Antiqua" w:hAnsi="Book Antiqua"/>
        </w:rPr>
        <w:t xml:space="preserve"> se po </w:t>
      </w:r>
      <w:proofErr w:type="spellStart"/>
      <w:r w:rsidRPr="00ED11A7">
        <w:rPr>
          <w:rFonts w:ascii="Book Antiqua" w:hAnsi="Book Antiqua"/>
        </w:rPr>
        <w:t>osnovu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Javnog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poziva</w:t>
      </w:r>
      <w:proofErr w:type="spellEnd"/>
      <w:r w:rsidRPr="00ED11A7">
        <w:rPr>
          <w:rFonts w:ascii="Book Antiqua" w:hAnsi="Book Antiqua"/>
        </w:rPr>
        <w:t xml:space="preserve"> za </w:t>
      </w:r>
      <w:proofErr w:type="spellStart"/>
      <w:r w:rsidRPr="00ED11A7">
        <w:rPr>
          <w:rFonts w:ascii="Book Antiqua" w:hAnsi="Book Antiqua"/>
        </w:rPr>
        <w:t>finansiranje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projekata</w:t>
      </w:r>
      <w:proofErr w:type="spellEnd"/>
      <w:r w:rsidRPr="00ED11A7">
        <w:rPr>
          <w:rFonts w:ascii="Book Antiqua" w:hAnsi="Book Antiqua"/>
        </w:rPr>
        <w:t xml:space="preserve"> NVO</w:t>
      </w:r>
      <w:r w:rsidR="00B97E62" w:rsidRPr="00ED11A7">
        <w:rPr>
          <w:rFonts w:ascii="Book Antiqua" w:hAnsi="Book Antiqua"/>
        </w:rPr>
        <w:t>-a</w:t>
      </w:r>
      <w:r w:rsidRPr="00ED11A7">
        <w:rPr>
          <w:rFonts w:ascii="Book Antiqua" w:hAnsi="Book Antiqua"/>
        </w:rPr>
        <w:t xml:space="preserve">, </w:t>
      </w:r>
      <w:proofErr w:type="spellStart"/>
      <w:r w:rsidRPr="00ED11A7">
        <w:rPr>
          <w:rFonts w:ascii="Book Antiqua" w:hAnsi="Book Antiqua"/>
        </w:rPr>
        <w:t>prema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dokumentaciji</w:t>
      </w:r>
      <w:proofErr w:type="spellEnd"/>
      <w:r w:rsidRPr="00ED11A7">
        <w:rPr>
          <w:rFonts w:ascii="Book Antiqua" w:hAnsi="Book Antiqua"/>
        </w:rPr>
        <w:t xml:space="preserve"> za </w:t>
      </w:r>
      <w:proofErr w:type="spellStart"/>
      <w:r w:rsidRPr="00ED11A7">
        <w:rPr>
          <w:rFonts w:ascii="Book Antiqua" w:hAnsi="Book Antiqua"/>
        </w:rPr>
        <w:t>sprovođenje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poziva</w:t>
      </w:r>
      <w:proofErr w:type="spellEnd"/>
      <w:r w:rsidRPr="00ED11A7">
        <w:rPr>
          <w:rFonts w:ascii="Book Antiqua" w:hAnsi="Book Antiqua"/>
        </w:rPr>
        <w:t xml:space="preserve">, </w:t>
      </w:r>
      <w:proofErr w:type="spellStart"/>
      <w:r w:rsidRPr="00ED11A7">
        <w:rPr>
          <w:rFonts w:ascii="Book Antiqua" w:hAnsi="Book Antiqua"/>
        </w:rPr>
        <w:t>koja</w:t>
      </w:r>
      <w:proofErr w:type="spellEnd"/>
      <w:r w:rsidRPr="00ED11A7">
        <w:rPr>
          <w:rFonts w:ascii="Book Antiqua" w:hAnsi="Book Antiqua"/>
        </w:rPr>
        <w:t xml:space="preserve"> je </w:t>
      </w:r>
      <w:proofErr w:type="spellStart"/>
      <w:r w:rsidRPr="00ED11A7">
        <w:rPr>
          <w:rFonts w:ascii="Book Antiqua" w:hAnsi="Book Antiqua"/>
        </w:rPr>
        <w:t>sastavni</w:t>
      </w:r>
      <w:proofErr w:type="spellEnd"/>
      <w:r w:rsidRPr="00ED11A7">
        <w:rPr>
          <w:rFonts w:ascii="Book Antiqua" w:hAnsi="Book Antiqua"/>
        </w:rPr>
        <w:t xml:space="preserve"> deo </w:t>
      </w:r>
      <w:proofErr w:type="spellStart"/>
      <w:r w:rsidRPr="00ED11A7">
        <w:rPr>
          <w:rFonts w:ascii="Book Antiqua" w:hAnsi="Book Antiqua"/>
        </w:rPr>
        <w:t>ove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odluke</w:t>
      </w:r>
      <w:proofErr w:type="spellEnd"/>
      <w:r w:rsidRPr="00ED11A7">
        <w:rPr>
          <w:rFonts w:ascii="Book Antiqua" w:hAnsi="Book Antiqua"/>
        </w:rPr>
        <w:t>.</w:t>
      </w:r>
    </w:p>
    <w:p w:rsidR="00772D97" w:rsidRPr="00ED11A7" w:rsidRDefault="00772D97" w:rsidP="00772D97">
      <w:pPr>
        <w:jc w:val="center"/>
        <w:rPr>
          <w:rFonts w:ascii="Book Antiqua" w:hAnsi="Book Antiqua"/>
        </w:rPr>
      </w:pPr>
      <w:r w:rsidRPr="00ED11A7">
        <w:rPr>
          <w:rFonts w:ascii="Book Antiqua" w:hAnsi="Book Antiqua"/>
        </w:rPr>
        <w:t>III</w:t>
      </w:r>
    </w:p>
    <w:p w:rsidR="00772D97" w:rsidRPr="00ED11A7" w:rsidRDefault="00772D97" w:rsidP="006A2F10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</w:rPr>
      </w:pPr>
      <w:proofErr w:type="spellStart"/>
      <w:r w:rsidRPr="00ED11A7">
        <w:rPr>
          <w:rFonts w:ascii="Book Antiqua" w:hAnsi="Book Antiqua"/>
        </w:rPr>
        <w:t>Dokumentacija</w:t>
      </w:r>
      <w:proofErr w:type="spellEnd"/>
      <w:r w:rsidRPr="00ED11A7">
        <w:rPr>
          <w:rFonts w:ascii="Book Antiqua" w:hAnsi="Book Antiqua"/>
        </w:rPr>
        <w:t xml:space="preserve"> za </w:t>
      </w:r>
      <w:proofErr w:type="spellStart"/>
      <w:r w:rsidRPr="00ED11A7">
        <w:rPr>
          <w:rFonts w:ascii="Book Antiqua" w:hAnsi="Book Antiqua"/>
        </w:rPr>
        <w:t>sprovođenje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poziva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prema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tački</w:t>
      </w:r>
      <w:proofErr w:type="spellEnd"/>
      <w:r w:rsidRPr="00ED11A7">
        <w:rPr>
          <w:rFonts w:ascii="Book Antiqua" w:hAnsi="Book Antiqua"/>
        </w:rPr>
        <w:t xml:space="preserve"> II. </w:t>
      </w:r>
      <w:proofErr w:type="spellStart"/>
      <w:r w:rsidRPr="00ED11A7">
        <w:rPr>
          <w:rFonts w:ascii="Book Antiqua" w:hAnsi="Book Antiqua"/>
        </w:rPr>
        <w:t>ove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odluke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uključuje</w:t>
      </w:r>
      <w:proofErr w:type="spellEnd"/>
      <w:r w:rsidRPr="00ED11A7">
        <w:rPr>
          <w:rFonts w:ascii="Book Antiqua" w:hAnsi="Book Antiqua"/>
        </w:rPr>
        <w:t>:</w:t>
      </w:r>
    </w:p>
    <w:p w:rsidR="006A2F10" w:rsidRPr="00ED11A7" w:rsidRDefault="006A2F10" w:rsidP="006A2F10">
      <w:pPr>
        <w:pStyle w:val="ListParagraph"/>
        <w:spacing w:after="0"/>
        <w:rPr>
          <w:rFonts w:ascii="Book Antiqua" w:hAnsi="Book Antiqua"/>
          <w:sz w:val="16"/>
          <w:szCs w:val="16"/>
        </w:rPr>
      </w:pPr>
    </w:p>
    <w:p w:rsidR="00772D97" w:rsidRPr="00ED11A7" w:rsidRDefault="006A2F10" w:rsidP="006A2F10">
      <w:pPr>
        <w:spacing w:after="0"/>
        <w:rPr>
          <w:rFonts w:ascii="Book Antiqua" w:hAnsi="Book Antiqua"/>
        </w:rPr>
      </w:pPr>
      <w:r w:rsidRPr="00ED11A7">
        <w:rPr>
          <w:rFonts w:ascii="Book Antiqua" w:hAnsi="Book Antiqua"/>
        </w:rPr>
        <w:t xml:space="preserve">              1. </w:t>
      </w:r>
      <w:proofErr w:type="spellStart"/>
      <w:r w:rsidR="00772D97" w:rsidRPr="00ED11A7">
        <w:rPr>
          <w:rFonts w:ascii="Book Antiqua" w:hAnsi="Book Antiqua"/>
        </w:rPr>
        <w:t>Tekst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javnog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poziva</w:t>
      </w:r>
      <w:proofErr w:type="spellEnd"/>
    </w:p>
    <w:p w:rsidR="00772D97" w:rsidRPr="00ED11A7" w:rsidRDefault="006A2F10" w:rsidP="006A2F10">
      <w:pPr>
        <w:spacing w:after="0"/>
        <w:rPr>
          <w:rFonts w:ascii="Book Antiqua" w:hAnsi="Book Antiqua"/>
        </w:rPr>
      </w:pPr>
      <w:r w:rsidRPr="00ED11A7">
        <w:rPr>
          <w:rFonts w:ascii="Book Antiqua" w:hAnsi="Book Antiqua"/>
        </w:rPr>
        <w:t xml:space="preserve">              2.</w:t>
      </w:r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Uputstvo</w:t>
      </w:r>
      <w:proofErr w:type="spellEnd"/>
      <w:r w:rsidR="00772D97" w:rsidRPr="00ED11A7">
        <w:rPr>
          <w:rFonts w:ascii="Book Antiqua" w:hAnsi="Book Antiqua"/>
        </w:rPr>
        <w:t xml:space="preserve"> za </w:t>
      </w:r>
      <w:proofErr w:type="spellStart"/>
      <w:r w:rsidR="00772D97" w:rsidRPr="00ED11A7">
        <w:rPr>
          <w:rFonts w:ascii="Book Antiqua" w:hAnsi="Book Antiqua"/>
        </w:rPr>
        <w:t>podnosioce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prijava</w:t>
      </w:r>
      <w:proofErr w:type="spellEnd"/>
    </w:p>
    <w:p w:rsidR="00772D97" w:rsidRPr="00ED11A7" w:rsidRDefault="006A2F10" w:rsidP="006A2F10">
      <w:pPr>
        <w:spacing w:after="0"/>
        <w:rPr>
          <w:rFonts w:ascii="Book Antiqua" w:hAnsi="Book Antiqua"/>
        </w:rPr>
      </w:pPr>
      <w:r w:rsidRPr="00ED11A7">
        <w:rPr>
          <w:rFonts w:ascii="Book Antiqua" w:hAnsi="Book Antiqua"/>
        </w:rPr>
        <w:t xml:space="preserve">              </w:t>
      </w:r>
      <w:r w:rsidR="00772D97" w:rsidRPr="00ED11A7">
        <w:rPr>
          <w:rFonts w:ascii="Book Antiqua" w:hAnsi="Book Antiqua"/>
        </w:rPr>
        <w:t xml:space="preserve">3. </w:t>
      </w:r>
      <w:proofErr w:type="spellStart"/>
      <w:r w:rsidR="00772D97" w:rsidRPr="00ED11A7">
        <w:rPr>
          <w:rFonts w:ascii="Book Antiqua" w:hAnsi="Book Antiqua"/>
        </w:rPr>
        <w:t>Obrasci</w:t>
      </w:r>
      <w:proofErr w:type="spellEnd"/>
      <w:r w:rsidR="00772D97" w:rsidRPr="00ED11A7">
        <w:rPr>
          <w:rFonts w:ascii="Book Antiqua" w:hAnsi="Book Antiqua"/>
        </w:rPr>
        <w:t xml:space="preserve"> za </w:t>
      </w:r>
      <w:proofErr w:type="spellStart"/>
      <w:r w:rsidR="00772D97" w:rsidRPr="00ED11A7">
        <w:rPr>
          <w:rFonts w:ascii="Book Antiqua" w:hAnsi="Book Antiqua"/>
        </w:rPr>
        <w:t>prijavu</w:t>
      </w:r>
      <w:proofErr w:type="spellEnd"/>
    </w:p>
    <w:p w:rsidR="00772D97" w:rsidRPr="00ED11A7" w:rsidRDefault="006A2F10" w:rsidP="006A2F10">
      <w:pPr>
        <w:spacing w:after="0"/>
        <w:rPr>
          <w:rFonts w:ascii="Book Antiqua" w:hAnsi="Book Antiqua"/>
        </w:rPr>
      </w:pPr>
      <w:r w:rsidRPr="00ED11A7">
        <w:rPr>
          <w:rFonts w:ascii="Book Antiqua" w:hAnsi="Book Antiqua"/>
        </w:rPr>
        <w:t xml:space="preserve">              </w:t>
      </w:r>
      <w:r w:rsidR="00772D97" w:rsidRPr="00ED11A7">
        <w:rPr>
          <w:rFonts w:ascii="Book Antiqua" w:hAnsi="Book Antiqua"/>
        </w:rPr>
        <w:t xml:space="preserve">4. </w:t>
      </w:r>
      <w:proofErr w:type="spellStart"/>
      <w:r w:rsidR="00772D97" w:rsidRPr="00ED11A7">
        <w:rPr>
          <w:rFonts w:ascii="Book Antiqua" w:hAnsi="Book Antiqua"/>
        </w:rPr>
        <w:t>Obrazac</w:t>
      </w:r>
      <w:proofErr w:type="spellEnd"/>
      <w:r w:rsidR="00772D97" w:rsidRPr="00ED11A7">
        <w:rPr>
          <w:rFonts w:ascii="Book Antiqua" w:hAnsi="Book Antiqua"/>
        </w:rPr>
        <w:t xml:space="preserve"> za </w:t>
      </w:r>
      <w:proofErr w:type="spellStart"/>
      <w:r w:rsidR="00772D97" w:rsidRPr="00ED11A7">
        <w:rPr>
          <w:rFonts w:ascii="Book Antiqua" w:hAnsi="Book Antiqua"/>
        </w:rPr>
        <w:t>ocenjivanje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kvaliteta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projekata</w:t>
      </w:r>
      <w:proofErr w:type="spellEnd"/>
    </w:p>
    <w:p w:rsidR="00772D97" w:rsidRPr="00ED11A7" w:rsidRDefault="006A2F10" w:rsidP="006A2F10">
      <w:pPr>
        <w:spacing w:after="0"/>
        <w:rPr>
          <w:rFonts w:ascii="Book Antiqua" w:hAnsi="Book Antiqua"/>
        </w:rPr>
      </w:pPr>
      <w:r w:rsidRPr="00ED11A7">
        <w:rPr>
          <w:rFonts w:ascii="Book Antiqua" w:hAnsi="Book Antiqua"/>
        </w:rPr>
        <w:t xml:space="preserve">              </w:t>
      </w:r>
      <w:r w:rsidR="00772D97" w:rsidRPr="00ED11A7">
        <w:rPr>
          <w:rFonts w:ascii="Book Antiqua" w:hAnsi="Book Antiqua"/>
        </w:rPr>
        <w:t xml:space="preserve">5. </w:t>
      </w:r>
      <w:proofErr w:type="spellStart"/>
      <w:r w:rsidR="00772D97" w:rsidRPr="00ED11A7">
        <w:rPr>
          <w:rFonts w:ascii="Book Antiqua" w:hAnsi="Book Antiqua"/>
        </w:rPr>
        <w:t>Obrasci</w:t>
      </w:r>
      <w:proofErr w:type="spellEnd"/>
      <w:r w:rsidR="00772D97" w:rsidRPr="00ED11A7">
        <w:rPr>
          <w:rFonts w:ascii="Book Antiqua" w:hAnsi="Book Antiqua"/>
        </w:rPr>
        <w:t xml:space="preserve"> za </w:t>
      </w:r>
      <w:proofErr w:type="spellStart"/>
      <w:r w:rsidR="00772D97" w:rsidRPr="00ED11A7">
        <w:rPr>
          <w:rFonts w:ascii="Book Antiqua" w:hAnsi="Book Antiqua"/>
        </w:rPr>
        <w:t>izveštavanje</w:t>
      </w:r>
      <w:proofErr w:type="spellEnd"/>
      <w:r w:rsidR="00772D97" w:rsidRPr="00ED11A7">
        <w:rPr>
          <w:rFonts w:ascii="Book Antiqua" w:hAnsi="Book Antiqua"/>
        </w:rPr>
        <w:t xml:space="preserve"> o </w:t>
      </w:r>
      <w:proofErr w:type="spellStart"/>
      <w:r w:rsidR="00772D97" w:rsidRPr="00ED11A7">
        <w:rPr>
          <w:rFonts w:ascii="Book Antiqua" w:hAnsi="Book Antiqua"/>
        </w:rPr>
        <w:t>realizaciji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projekta</w:t>
      </w:r>
      <w:proofErr w:type="spellEnd"/>
    </w:p>
    <w:p w:rsidR="006A2F10" w:rsidRPr="00ED11A7" w:rsidRDefault="006A2F10" w:rsidP="00772D97">
      <w:pPr>
        <w:rPr>
          <w:rFonts w:ascii="Book Antiqua" w:hAnsi="Book Antiqua"/>
          <w:sz w:val="16"/>
          <w:szCs w:val="16"/>
        </w:rPr>
      </w:pPr>
    </w:p>
    <w:p w:rsidR="00772D97" w:rsidRPr="00ED11A7" w:rsidRDefault="00772D97" w:rsidP="00772D97">
      <w:pPr>
        <w:rPr>
          <w:rFonts w:ascii="Book Antiqua" w:hAnsi="Book Antiqua"/>
        </w:rPr>
      </w:pPr>
      <w:r w:rsidRPr="00ED11A7">
        <w:rPr>
          <w:rFonts w:ascii="Book Antiqua" w:hAnsi="Book Antiqua"/>
        </w:rPr>
        <w:t xml:space="preserve">2. </w:t>
      </w:r>
      <w:proofErr w:type="spellStart"/>
      <w:r w:rsidRPr="00ED11A7">
        <w:rPr>
          <w:rFonts w:ascii="Book Antiqua" w:hAnsi="Book Antiqua"/>
        </w:rPr>
        <w:t>Obrasci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aplikacije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prijave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iz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stava</w:t>
      </w:r>
      <w:proofErr w:type="spellEnd"/>
      <w:r w:rsidRPr="00ED11A7">
        <w:rPr>
          <w:rFonts w:ascii="Book Antiqua" w:hAnsi="Book Antiqua"/>
        </w:rPr>
        <w:t xml:space="preserve"> 1. </w:t>
      </w:r>
      <w:proofErr w:type="spellStart"/>
      <w:r w:rsidRPr="00ED11A7">
        <w:rPr>
          <w:rFonts w:ascii="Book Antiqua" w:hAnsi="Book Antiqua"/>
        </w:rPr>
        <w:t>ovog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člana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su</w:t>
      </w:r>
      <w:proofErr w:type="spellEnd"/>
      <w:r w:rsidRPr="00ED11A7">
        <w:rPr>
          <w:rFonts w:ascii="Book Antiqua" w:hAnsi="Book Antiqua"/>
        </w:rPr>
        <w:t>:</w:t>
      </w:r>
    </w:p>
    <w:p w:rsidR="00772D97" w:rsidRPr="00ED11A7" w:rsidRDefault="006A2F10" w:rsidP="006A2F10">
      <w:pPr>
        <w:spacing w:after="0"/>
        <w:rPr>
          <w:rFonts w:ascii="Book Antiqua" w:hAnsi="Book Antiqua"/>
        </w:rPr>
      </w:pPr>
      <w:r w:rsidRPr="00ED11A7">
        <w:rPr>
          <w:rFonts w:ascii="Book Antiqua" w:hAnsi="Book Antiqua"/>
        </w:rPr>
        <w:t xml:space="preserve">               1. </w:t>
      </w:r>
      <w:proofErr w:type="spellStart"/>
      <w:r w:rsidR="00772D97" w:rsidRPr="00ED11A7">
        <w:rPr>
          <w:rFonts w:ascii="Book Antiqua" w:hAnsi="Book Antiqua"/>
        </w:rPr>
        <w:t>Obrazac</w:t>
      </w:r>
      <w:proofErr w:type="spellEnd"/>
      <w:r w:rsidR="00772D97" w:rsidRPr="00ED11A7">
        <w:rPr>
          <w:rFonts w:ascii="Book Antiqua" w:hAnsi="Book Antiqua"/>
        </w:rPr>
        <w:t xml:space="preserve"> za </w:t>
      </w:r>
      <w:proofErr w:type="spellStart"/>
      <w:r w:rsidR="00772D97" w:rsidRPr="00ED11A7">
        <w:rPr>
          <w:rFonts w:ascii="Book Antiqua" w:hAnsi="Book Antiqua"/>
        </w:rPr>
        <w:t>opis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programa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ili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projekta</w:t>
      </w:r>
      <w:proofErr w:type="spellEnd"/>
    </w:p>
    <w:p w:rsidR="00772D97" w:rsidRPr="00ED11A7" w:rsidRDefault="006A2F10" w:rsidP="006A2F10">
      <w:pPr>
        <w:spacing w:after="0"/>
        <w:rPr>
          <w:rFonts w:ascii="Book Antiqua" w:hAnsi="Book Antiqua"/>
        </w:rPr>
      </w:pPr>
      <w:r w:rsidRPr="00ED11A7">
        <w:rPr>
          <w:rFonts w:ascii="Book Antiqua" w:hAnsi="Book Antiqua"/>
        </w:rPr>
        <w:t xml:space="preserve">               </w:t>
      </w:r>
      <w:r w:rsidR="00772D97" w:rsidRPr="00ED11A7">
        <w:rPr>
          <w:rFonts w:ascii="Book Antiqua" w:hAnsi="Book Antiqua"/>
        </w:rPr>
        <w:t xml:space="preserve">2. </w:t>
      </w:r>
      <w:proofErr w:type="spellStart"/>
      <w:r w:rsidR="00772D97" w:rsidRPr="00ED11A7">
        <w:rPr>
          <w:rFonts w:ascii="Book Antiqua" w:hAnsi="Book Antiqua"/>
        </w:rPr>
        <w:t>Oblik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budžeta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programa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ili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projekta</w:t>
      </w:r>
      <w:proofErr w:type="spellEnd"/>
    </w:p>
    <w:p w:rsidR="00772D97" w:rsidRPr="00ED11A7" w:rsidRDefault="006A2F10" w:rsidP="006A2F10">
      <w:pPr>
        <w:spacing w:after="0"/>
        <w:rPr>
          <w:rFonts w:ascii="Book Antiqua" w:hAnsi="Book Antiqua"/>
        </w:rPr>
      </w:pPr>
      <w:r w:rsidRPr="00ED11A7">
        <w:rPr>
          <w:rFonts w:ascii="Book Antiqua" w:hAnsi="Book Antiqua"/>
        </w:rPr>
        <w:t xml:space="preserve">               </w:t>
      </w:r>
      <w:r w:rsidR="00772D97" w:rsidRPr="00ED11A7">
        <w:rPr>
          <w:rFonts w:ascii="Book Antiqua" w:hAnsi="Book Antiqua"/>
        </w:rPr>
        <w:t xml:space="preserve">3. </w:t>
      </w:r>
      <w:proofErr w:type="spellStart"/>
      <w:r w:rsidR="00772D97" w:rsidRPr="00ED11A7">
        <w:rPr>
          <w:rFonts w:ascii="Book Antiqua" w:hAnsi="Book Antiqua"/>
        </w:rPr>
        <w:t>Obrazac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izjave</w:t>
      </w:r>
      <w:proofErr w:type="spellEnd"/>
      <w:r w:rsidR="00772D97" w:rsidRPr="00ED11A7">
        <w:rPr>
          <w:rFonts w:ascii="Book Antiqua" w:hAnsi="Book Antiqua"/>
        </w:rPr>
        <w:t xml:space="preserve"> o </w:t>
      </w:r>
      <w:proofErr w:type="spellStart"/>
      <w:r w:rsidR="00772D97" w:rsidRPr="00ED11A7">
        <w:rPr>
          <w:rFonts w:ascii="Book Antiqua" w:hAnsi="Book Antiqua"/>
        </w:rPr>
        <w:t>nedostatku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duplih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sredstava</w:t>
      </w:r>
      <w:proofErr w:type="spellEnd"/>
    </w:p>
    <w:p w:rsidR="00772D97" w:rsidRPr="00ED11A7" w:rsidRDefault="006A2F10" w:rsidP="006A2F10">
      <w:pPr>
        <w:spacing w:after="0"/>
        <w:rPr>
          <w:rFonts w:ascii="Book Antiqua" w:hAnsi="Book Antiqua"/>
        </w:rPr>
      </w:pPr>
      <w:r w:rsidRPr="00ED11A7">
        <w:rPr>
          <w:rFonts w:ascii="Book Antiqua" w:hAnsi="Book Antiqua"/>
        </w:rPr>
        <w:t xml:space="preserve">               </w:t>
      </w:r>
      <w:r w:rsidR="00772D97" w:rsidRPr="00ED11A7">
        <w:rPr>
          <w:rFonts w:ascii="Book Antiqua" w:hAnsi="Book Antiqua"/>
        </w:rPr>
        <w:t xml:space="preserve">4. </w:t>
      </w:r>
      <w:proofErr w:type="spellStart"/>
      <w:r w:rsidR="00772D97" w:rsidRPr="00ED11A7">
        <w:rPr>
          <w:rFonts w:ascii="Book Antiqua" w:hAnsi="Book Antiqua"/>
        </w:rPr>
        <w:t>Izjave</w:t>
      </w:r>
      <w:proofErr w:type="spellEnd"/>
      <w:r w:rsidR="00772D97" w:rsidRPr="00ED11A7">
        <w:rPr>
          <w:rFonts w:ascii="Book Antiqua" w:hAnsi="Book Antiqua"/>
        </w:rPr>
        <w:t xml:space="preserve"> o </w:t>
      </w:r>
      <w:proofErr w:type="spellStart"/>
      <w:r w:rsidR="00772D97" w:rsidRPr="00ED11A7">
        <w:rPr>
          <w:rFonts w:ascii="Book Antiqua" w:hAnsi="Book Antiqua"/>
        </w:rPr>
        <w:t>partnerstvu</w:t>
      </w:r>
      <w:proofErr w:type="spellEnd"/>
      <w:r w:rsidR="00772D97" w:rsidRPr="00ED11A7">
        <w:rPr>
          <w:rFonts w:ascii="Book Antiqua" w:hAnsi="Book Antiqua"/>
        </w:rPr>
        <w:t xml:space="preserve"> (</w:t>
      </w:r>
      <w:proofErr w:type="spellStart"/>
      <w:r w:rsidR="00772D97" w:rsidRPr="00ED11A7">
        <w:rPr>
          <w:rFonts w:ascii="Book Antiqua" w:hAnsi="Book Antiqua"/>
        </w:rPr>
        <w:t>ako</w:t>
      </w:r>
      <w:proofErr w:type="spellEnd"/>
      <w:r w:rsidR="00772D97" w:rsidRPr="00ED11A7">
        <w:rPr>
          <w:rFonts w:ascii="Book Antiqua" w:hAnsi="Book Antiqua"/>
        </w:rPr>
        <w:t xml:space="preserve"> je </w:t>
      </w:r>
      <w:proofErr w:type="spellStart"/>
      <w:r w:rsidR="00772D97" w:rsidRPr="00ED11A7">
        <w:rPr>
          <w:rFonts w:ascii="Book Antiqua" w:hAnsi="Book Antiqua"/>
        </w:rPr>
        <w:t>primenljivo</w:t>
      </w:r>
      <w:proofErr w:type="spellEnd"/>
      <w:r w:rsidR="00772D97" w:rsidRPr="00ED11A7">
        <w:rPr>
          <w:rFonts w:ascii="Book Antiqua" w:hAnsi="Book Antiqua"/>
        </w:rPr>
        <w:t>)</w:t>
      </w:r>
    </w:p>
    <w:p w:rsidR="00772D97" w:rsidRPr="00ED11A7" w:rsidRDefault="006A2F10" w:rsidP="006A2F10">
      <w:pPr>
        <w:spacing w:after="0"/>
        <w:rPr>
          <w:rFonts w:ascii="Book Antiqua" w:hAnsi="Book Antiqua"/>
        </w:rPr>
      </w:pPr>
      <w:r w:rsidRPr="00ED11A7">
        <w:rPr>
          <w:rFonts w:ascii="Book Antiqua" w:hAnsi="Book Antiqua"/>
        </w:rPr>
        <w:lastRenderedPageBreak/>
        <w:t xml:space="preserve">               </w:t>
      </w:r>
      <w:r w:rsidR="00772D97" w:rsidRPr="00ED11A7">
        <w:rPr>
          <w:rFonts w:ascii="Book Antiqua" w:hAnsi="Book Antiqua"/>
        </w:rPr>
        <w:t xml:space="preserve">5. </w:t>
      </w:r>
      <w:proofErr w:type="spellStart"/>
      <w:r w:rsidR="00772D97" w:rsidRPr="00ED11A7">
        <w:rPr>
          <w:rFonts w:ascii="Book Antiqua" w:hAnsi="Book Antiqua"/>
        </w:rPr>
        <w:t>Obrazac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deklaracije</w:t>
      </w:r>
      <w:proofErr w:type="spellEnd"/>
      <w:r w:rsidR="00772D97" w:rsidRPr="00ED11A7">
        <w:rPr>
          <w:rFonts w:ascii="Book Antiqua" w:hAnsi="Book Antiqua"/>
        </w:rPr>
        <w:t xml:space="preserve"> o </w:t>
      </w:r>
      <w:proofErr w:type="spellStart"/>
      <w:r w:rsidR="00772D97" w:rsidRPr="00ED11A7">
        <w:rPr>
          <w:rFonts w:ascii="Book Antiqua" w:hAnsi="Book Antiqua"/>
        </w:rPr>
        <w:t>programima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ili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projektima</w:t>
      </w:r>
      <w:proofErr w:type="spellEnd"/>
      <w:r w:rsidR="00772D97" w:rsidRPr="00ED11A7">
        <w:rPr>
          <w:rFonts w:ascii="Book Antiqua" w:hAnsi="Book Antiqua"/>
        </w:rPr>
        <w:t xml:space="preserve"> NVO</w:t>
      </w:r>
      <w:r w:rsidR="00FD1A4E" w:rsidRPr="00ED11A7">
        <w:rPr>
          <w:rFonts w:ascii="Book Antiqua" w:hAnsi="Book Antiqua"/>
        </w:rPr>
        <w:t>-a</w:t>
      </w:r>
      <w:r w:rsidR="00772D97" w:rsidRPr="00ED11A7">
        <w:rPr>
          <w:rFonts w:ascii="Book Antiqua" w:hAnsi="Book Antiqua"/>
        </w:rPr>
        <w:t xml:space="preserve"> koji se </w:t>
      </w:r>
      <w:proofErr w:type="spellStart"/>
      <w:r w:rsidR="00772D97" w:rsidRPr="00ED11A7">
        <w:rPr>
          <w:rFonts w:ascii="Book Antiqua" w:hAnsi="Book Antiqua"/>
        </w:rPr>
        <w:t>finansiraju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iz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javnih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izvora</w:t>
      </w:r>
      <w:proofErr w:type="spellEnd"/>
      <w:r w:rsidR="00772D97" w:rsidRPr="00ED11A7">
        <w:rPr>
          <w:rFonts w:ascii="Book Antiqua" w:hAnsi="Book Antiqua"/>
        </w:rPr>
        <w:t>.</w:t>
      </w:r>
    </w:p>
    <w:p w:rsidR="00772D97" w:rsidRPr="00ED11A7" w:rsidRDefault="006A2F10" w:rsidP="006A2F10">
      <w:pPr>
        <w:spacing w:after="0"/>
        <w:rPr>
          <w:rFonts w:ascii="Book Antiqua" w:hAnsi="Book Antiqua"/>
        </w:rPr>
      </w:pPr>
      <w:r w:rsidRPr="00ED11A7">
        <w:rPr>
          <w:rFonts w:ascii="Book Antiqua" w:hAnsi="Book Antiqua"/>
        </w:rPr>
        <w:t xml:space="preserve">                </w:t>
      </w:r>
      <w:r w:rsidR="00772D97" w:rsidRPr="00ED11A7">
        <w:rPr>
          <w:rFonts w:ascii="Book Antiqua" w:hAnsi="Book Antiqua"/>
        </w:rPr>
        <w:t xml:space="preserve">6. </w:t>
      </w:r>
      <w:proofErr w:type="spellStart"/>
      <w:r w:rsidR="00772D97" w:rsidRPr="00ED11A7">
        <w:rPr>
          <w:rFonts w:ascii="Book Antiqua" w:hAnsi="Book Antiqua"/>
        </w:rPr>
        <w:t>Obrazac</w:t>
      </w:r>
      <w:proofErr w:type="spellEnd"/>
      <w:r w:rsidR="00772D97" w:rsidRPr="00ED11A7">
        <w:rPr>
          <w:rFonts w:ascii="Book Antiqua" w:hAnsi="Book Antiqua"/>
        </w:rPr>
        <w:t xml:space="preserve"> za </w:t>
      </w:r>
      <w:proofErr w:type="spellStart"/>
      <w:r w:rsidR="00772D97" w:rsidRPr="00ED11A7">
        <w:rPr>
          <w:rFonts w:ascii="Book Antiqua" w:hAnsi="Book Antiqua"/>
        </w:rPr>
        <w:t>Izjavu</w:t>
      </w:r>
      <w:proofErr w:type="spellEnd"/>
      <w:r w:rsidR="00772D97" w:rsidRPr="00ED11A7">
        <w:rPr>
          <w:rFonts w:ascii="Book Antiqua" w:hAnsi="Book Antiqua"/>
        </w:rPr>
        <w:t xml:space="preserve"> o </w:t>
      </w:r>
      <w:proofErr w:type="spellStart"/>
      <w:r w:rsidR="00772D97" w:rsidRPr="00ED11A7">
        <w:rPr>
          <w:rFonts w:ascii="Book Antiqua" w:hAnsi="Book Antiqua"/>
        </w:rPr>
        <w:t>opisanim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aktivnostima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programa</w:t>
      </w:r>
      <w:proofErr w:type="spellEnd"/>
      <w:r w:rsidR="00772D97" w:rsidRPr="00ED11A7">
        <w:rPr>
          <w:rFonts w:ascii="Book Antiqua" w:hAnsi="Book Antiqua"/>
        </w:rPr>
        <w:t>/</w:t>
      </w:r>
      <w:proofErr w:type="spellStart"/>
      <w:r w:rsidR="00772D97" w:rsidRPr="00ED11A7">
        <w:rPr>
          <w:rFonts w:ascii="Book Antiqua" w:hAnsi="Book Antiqua"/>
        </w:rPr>
        <w:t>projekta</w:t>
      </w:r>
      <w:proofErr w:type="spellEnd"/>
      <w:r w:rsidR="00772D97" w:rsidRPr="00ED11A7">
        <w:rPr>
          <w:rFonts w:ascii="Book Antiqua" w:hAnsi="Book Antiqua"/>
        </w:rPr>
        <w:t>.</w:t>
      </w:r>
    </w:p>
    <w:p w:rsidR="00772D97" w:rsidRPr="00ED11A7" w:rsidRDefault="00772D97" w:rsidP="00772D97">
      <w:pPr>
        <w:rPr>
          <w:rFonts w:ascii="Book Antiqua" w:hAnsi="Book Antiqua"/>
        </w:rPr>
      </w:pPr>
    </w:p>
    <w:p w:rsidR="00772D97" w:rsidRPr="00ED11A7" w:rsidRDefault="00772D97" w:rsidP="00772D97">
      <w:pPr>
        <w:rPr>
          <w:rFonts w:ascii="Book Antiqua" w:hAnsi="Book Antiqua"/>
        </w:rPr>
      </w:pPr>
      <w:r w:rsidRPr="00ED11A7">
        <w:rPr>
          <w:rFonts w:ascii="Book Antiqua" w:hAnsi="Book Antiqua"/>
        </w:rPr>
        <w:t xml:space="preserve">3. </w:t>
      </w:r>
      <w:proofErr w:type="spellStart"/>
      <w:r w:rsidRPr="00ED11A7">
        <w:rPr>
          <w:rFonts w:ascii="Book Antiqua" w:hAnsi="Book Antiqua"/>
        </w:rPr>
        <w:t>Obrasci</w:t>
      </w:r>
      <w:proofErr w:type="spellEnd"/>
      <w:r w:rsidRPr="00ED11A7">
        <w:rPr>
          <w:rFonts w:ascii="Book Antiqua" w:hAnsi="Book Antiqua"/>
        </w:rPr>
        <w:t xml:space="preserve"> za </w:t>
      </w:r>
      <w:proofErr w:type="spellStart"/>
      <w:r w:rsidRPr="00ED11A7">
        <w:rPr>
          <w:rFonts w:ascii="Book Antiqua" w:hAnsi="Book Antiqua"/>
        </w:rPr>
        <w:t>realizaciju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i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izveštavanje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projekata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iz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stava</w:t>
      </w:r>
      <w:proofErr w:type="spellEnd"/>
      <w:r w:rsidRPr="00ED11A7">
        <w:rPr>
          <w:rFonts w:ascii="Book Antiqua" w:hAnsi="Book Antiqua"/>
        </w:rPr>
        <w:t xml:space="preserve"> 1. </w:t>
      </w:r>
      <w:proofErr w:type="spellStart"/>
      <w:r w:rsidRPr="00ED11A7">
        <w:rPr>
          <w:rFonts w:ascii="Book Antiqua" w:hAnsi="Book Antiqua"/>
        </w:rPr>
        <w:t>ovog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člana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su</w:t>
      </w:r>
      <w:proofErr w:type="spellEnd"/>
      <w:r w:rsidRPr="00ED11A7">
        <w:rPr>
          <w:rFonts w:ascii="Book Antiqua" w:hAnsi="Book Antiqua"/>
        </w:rPr>
        <w:t>:</w:t>
      </w:r>
    </w:p>
    <w:p w:rsidR="00772D97" w:rsidRPr="00ED11A7" w:rsidRDefault="006A2F10" w:rsidP="006A2F10">
      <w:pPr>
        <w:spacing w:after="0"/>
        <w:rPr>
          <w:rFonts w:ascii="Book Antiqua" w:hAnsi="Book Antiqua"/>
        </w:rPr>
      </w:pPr>
      <w:r w:rsidRPr="00ED11A7">
        <w:rPr>
          <w:rFonts w:ascii="Book Antiqua" w:hAnsi="Book Antiqua"/>
        </w:rPr>
        <w:t xml:space="preserve">                </w:t>
      </w:r>
      <w:r w:rsidR="00772D97" w:rsidRPr="00ED11A7">
        <w:rPr>
          <w:rFonts w:ascii="Book Antiqua" w:hAnsi="Book Antiqua"/>
        </w:rPr>
        <w:t xml:space="preserve">1. </w:t>
      </w:r>
      <w:proofErr w:type="spellStart"/>
      <w:r w:rsidR="00772D97" w:rsidRPr="00ED11A7">
        <w:rPr>
          <w:rFonts w:ascii="Book Antiqua" w:hAnsi="Book Antiqua"/>
        </w:rPr>
        <w:t>Obrazac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ugovora</w:t>
      </w:r>
      <w:proofErr w:type="spellEnd"/>
      <w:r w:rsidR="00772D97" w:rsidRPr="00ED11A7">
        <w:rPr>
          <w:rFonts w:ascii="Book Antiqua" w:hAnsi="Book Antiqua"/>
        </w:rPr>
        <w:t xml:space="preserve"> za </w:t>
      </w:r>
      <w:proofErr w:type="spellStart"/>
      <w:r w:rsidR="00772D97" w:rsidRPr="00ED11A7">
        <w:rPr>
          <w:rFonts w:ascii="Book Antiqua" w:hAnsi="Book Antiqua"/>
        </w:rPr>
        <w:t>finansiranje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programa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ili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projekta</w:t>
      </w:r>
      <w:proofErr w:type="spellEnd"/>
    </w:p>
    <w:p w:rsidR="00772D97" w:rsidRPr="00ED11A7" w:rsidRDefault="006A2F10" w:rsidP="006A2F10">
      <w:pPr>
        <w:spacing w:after="0"/>
        <w:rPr>
          <w:rFonts w:ascii="Book Antiqua" w:hAnsi="Book Antiqua"/>
        </w:rPr>
      </w:pPr>
      <w:r w:rsidRPr="00ED11A7">
        <w:rPr>
          <w:rFonts w:ascii="Book Antiqua" w:hAnsi="Book Antiqua"/>
        </w:rPr>
        <w:t xml:space="preserve">                </w:t>
      </w:r>
      <w:r w:rsidR="00772D97" w:rsidRPr="00ED11A7">
        <w:rPr>
          <w:rFonts w:ascii="Book Antiqua" w:hAnsi="Book Antiqua"/>
        </w:rPr>
        <w:t xml:space="preserve">2. </w:t>
      </w:r>
      <w:proofErr w:type="spellStart"/>
      <w:r w:rsidR="00772D97" w:rsidRPr="00ED11A7">
        <w:rPr>
          <w:rFonts w:ascii="Book Antiqua" w:hAnsi="Book Antiqua"/>
        </w:rPr>
        <w:t>Obrazac</w:t>
      </w:r>
      <w:proofErr w:type="spellEnd"/>
      <w:r w:rsidR="00772D97" w:rsidRPr="00ED11A7">
        <w:rPr>
          <w:rFonts w:ascii="Book Antiqua" w:hAnsi="Book Antiqua"/>
        </w:rPr>
        <w:t xml:space="preserve"> za </w:t>
      </w:r>
      <w:proofErr w:type="spellStart"/>
      <w:r w:rsidR="00772D97" w:rsidRPr="00ED11A7">
        <w:rPr>
          <w:rFonts w:ascii="Book Antiqua" w:hAnsi="Book Antiqua"/>
        </w:rPr>
        <w:t>pripremu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narativnog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izveštaja</w:t>
      </w:r>
      <w:proofErr w:type="spellEnd"/>
      <w:r w:rsidR="00772D97" w:rsidRPr="00ED11A7">
        <w:rPr>
          <w:rFonts w:ascii="Book Antiqua" w:hAnsi="Book Antiqua"/>
        </w:rPr>
        <w:t xml:space="preserve"> za </w:t>
      </w:r>
      <w:proofErr w:type="spellStart"/>
      <w:r w:rsidR="00772D97" w:rsidRPr="00ED11A7">
        <w:rPr>
          <w:rFonts w:ascii="Book Antiqua" w:hAnsi="Book Antiqua"/>
        </w:rPr>
        <w:t>projekat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ili</w:t>
      </w:r>
      <w:proofErr w:type="spellEnd"/>
      <w:r w:rsidR="00772D97" w:rsidRPr="00ED11A7">
        <w:rPr>
          <w:rFonts w:ascii="Book Antiqua" w:hAnsi="Book Antiqua"/>
        </w:rPr>
        <w:t xml:space="preserve"> program</w:t>
      </w:r>
    </w:p>
    <w:p w:rsidR="00772D97" w:rsidRPr="00ED11A7" w:rsidRDefault="006A2F10" w:rsidP="006A2F10">
      <w:pPr>
        <w:spacing w:after="0"/>
        <w:rPr>
          <w:rFonts w:ascii="Book Antiqua" w:hAnsi="Book Antiqua"/>
        </w:rPr>
      </w:pPr>
      <w:r w:rsidRPr="00ED11A7">
        <w:rPr>
          <w:rFonts w:ascii="Book Antiqua" w:hAnsi="Book Antiqua"/>
        </w:rPr>
        <w:t xml:space="preserve">                </w:t>
      </w:r>
      <w:r w:rsidR="00772D97" w:rsidRPr="00ED11A7">
        <w:rPr>
          <w:rFonts w:ascii="Book Antiqua" w:hAnsi="Book Antiqua"/>
        </w:rPr>
        <w:t xml:space="preserve">3. </w:t>
      </w:r>
      <w:proofErr w:type="spellStart"/>
      <w:r w:rsidR="00772D97" w:rsidRPr="00ED11A7">
        <w:rPr>
          <w:rFonts w:ascii="Book Antiqua" w:hAnsi="Book Antiqua"/>
        </w:rPr>
        <w:t>Obrazac</w:t>
      </w:r>
      <w:proofErr w:type="spellEnd"/>
      <w:r w:rsidR="00772D97" w:rsidRPr="00ED11A7">
        <w:rPr>
          <w:rFonts w:ascii="Book Antiqua" w:hAnsi="Book Antiqua"/>
        </w:rPr>
        <w:t xml:space="preserve"> za </w:t>
      </w:r>
      <w:proofErr w:type="spellStart"/>
      <w:r w:rsidR="00772D97" w:rsidRPr="00ED11A7">
        <w:rPr>
          <w:rFonts w:ascii="Book Antiqua" w:hAnsi="Book Antiqua"/>
        </w:rPr>
        <w:t>izradu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finansijskog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izveštaja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programa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ili</w:t>
      </w:r>
      <w:proofErr w:type="spellEnd"/>
      <w:r w:rsidR="00772D97" w:rsidRPr="00ED11A7">
        <w:rPr>
          <w:rFonts w:ascii="Book Antiqua" w:hAnsi="Book Antiqua"/>
        </w:rPr>
        <w:t xml:space="preserve"> </w:t>
      </w:r>
      <w:proofErr w:type="spellStart"/>
      <w:r w:rsidR="00772D97" w:rsidRPr="00ED11A7">
        <w:rPr>
          <w:rFonts w:ascii="Book Antiqua" w:hAnsi="Book Antiqua"/>
        </w:rPr>
        <w:t>projekta</w:t>
      </w:r>
      <w:proofErr w:type="spellEnd"/>
    </w:p>
    <w:p w:rsidR="006A2F10" w:rsidRPr="00ED11A7" w:rsidRDefault="006A2F10" w:rsidP="00772D97">
      <w:pPr>
        <w:jc w:val="center"/>
        <w:rPr>
          <w:rFonts w:ascii="Book Antiqua" w:hAnsi="Book Antiqua"/>
          <w:sz w:val="16"/>
          <w:szCs w:val="16"/>
        </w:rPr>
      </w:pPr>
    </w:p>
    <w:p w:rsidR="00772D97" w:rsidRPr="00ED11A7" w:rsidRDefault="00772D97" w:rsidP="00772D97">
      <w:pPr>
        <w:jc w:val="center"/>
        <w:rPr>
          <w:rFonts w:ascii="Book Antiqua" w:hAnsi="Book Antiqua"/>
        </w:rPr>
      </w:pPr>
      <w:r w:rsidRPr="00ED11A7">
        <w:rPr>
          <w:rFonts w:ascii="Book Antiqua" w:hAnsi="Book Antiqua"/>
        </w:rPr>
        <w:t>IV.</w:t>
      </w:r>
    </w:p>
    <w:p w:rsidR="00772D97" w:rsidRPr="00ED11A7" w:rsidRDefault="00772D97" w:rsidP="00772D9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 w:rsidRPr="00ED11A7">
        <w:rPr>
          <w:rFonts w:ascii="Book Antiqua" w:hAnsi="Book Antiqua"/>
        </w:rPr>
        <w:t>Javni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poziv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i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dokumentacija</w:t>
      </w:r>
      <w:proofErr w:type="spellEnd"/>
      <w:r w:rsidRPr="00ED11A7">
        <w:rPr>
          <w:rFonts w:ascii="Book Antiqua" w:hAnsi="Book Antiqua"/>
        </w:rPr>
        <w:t xml:space="preserve"> za </w:t>
      </w:r>
      <w:proofErr w:type="spellStart"/>
      <w:r w:rsidRPr="00ED11A7">
        <w:rPr>
          <w:rFonts w:ascii="Book Antiqua" w:hAnsi="Book Antiqua"/>
        </w:rPr>
        <w:t>sprovođenje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poziva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biće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objavljeni</w:t>
      </w:r>
      <w:proofErr w:type="spellEnd"/>
      <w:r w:rsidRPr="00ED11A7">
        <w:rPr>
          <w:rFonts w:ascii="Book Antiqua" w:hAnsi="Book Antiqua"/>
        </w:rPr>
        <w:t xml:space="preserve"> u </w:t>
      </w:r>
      <w:proofErr w:type="spellStart"/>
      <w:r w:rsidRPr="00ED11A7">
        <w:rPr>
          <w:rFonts w:ascii="Book Antiqua" w:hAnsi="Book Antiqua"/>
        </w:rPr>
        <w:t>celosti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na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sajtu</w:t>
      </w:r>
      <w:proofErr w:type="spellEnd"/>
      <w:r w:rsidRPr="00ED11A7">
        <w:rPr>
          <w:rFonts w:ascii="Book Antiqua" w:hAnsi="Book Antiqua"/>
        </w:rPr>
        <w:t xml:space="preserve"> MPRR-a: </w:t>
      </w:r>
      <w:hyperlink r:id="rId6" w:history="1">
        <w:r w:rsidRPr="00ED11A7">
          <w:rPr>
            <w:rStyle w:val="Hyperlink"/>
            <w:rFonts w:ascii="Book Antiqua" w:hAnsi="Book Antiqua"/>
          </w:rPr>
          <w:t>https://mzhr.rks-gov.net/language/sk/</w:t>
        </w:r>
      </w:hyperlink>
    </w:p>
    <w:p w:rsidR="006A2F10" w:rsidRPr="00ED11A7" w:rsidRDefault="006A2F10" w:rsidP="006A2F10">
      <w:pPr>
        <w:pStyle w:val="ListParagraph"/>
        <w:rPr>
          <w:rFonts w:ascii="Book Antiqua" w:hAnsi="Book Antiqua"/>
        </w:rPr>
      </w:pPr>
    </w:p>
    <w:p w:rsidR="00772D97" w:rsidRPr="00ED11A7" w:rsidRDefault="00772D97" w:rsidP="00772D97">
      <w:pPr>
        <w:pStyle w:val="ListParagraph"/>
        <w:jc w:val="center"/>
        <w:rPr>
          <w:rFonts w:ascii="Book Antiqua" w:hAnsi="Book Antiqua"/>
        </w:rPr>
      </w:pPr>
      <w:r w:rsidRPr="00ED11A7">
        <w:rPr>
          <w:rFonts w:ascii="Book Antiqua" w:hAnsi="Book Antiqua"/>
        </w:rPr>
        <w:t>V</w:t>
      </w:r>
    </w:p>
    <w:p w:rsidR="00772D97" w:rsidRPr="00ED11A7" w:rsidRDefault="00772D97" w:rsidP="00772D97">
      <w:pPr>
        <w:rPr>
          <w:rFonts w:ascii="Book Antiqua" w:hAnsi="Book Antiqua"/>
        </w:rPr>
      </w:pPr>
      <w:r w:rsidRPr="00ED11A7">
        <w:rPr>
          <w:rFonts w:ascii="Book Antiqua" w:hAnsi="Book Antiqua"/>
        </w:rPr>
        <w:t xml:space="preserve">1. U </w:t>
      </w:r>
      <w:proofErr w:type="spellStart"/>
      <w:r w:rsidRPr="00ED11A7">
        <w:rPr>
          <w:rFonts w:ascii="Book Antiqua" w:hAnsi="Book Antiqua"/>
        </w:rPr>
        <w:t>skladu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sa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Uredbom</w:t>
      </w:r>
      <w:proofErr w:type="spellEnd"/>
      <w:r w:rsidRPr="00ED11A7">
        <w:rPr>
          <w:rFonts w:ascii="Book Antiqua" w:hAnsi="Book Antiqua"/>
        </w:rPr>
        <w:t xml:space="preserve"> o </w:t>
      </w:r>
      <w:proofErr w:type="spellStart"/>
      <w:r w:rsidRPr="00ED11A7">
        <w:rPr>
          <w:rFonts w:ascii="Book Antiqua" w:hAnsi="Book Antiqua"/>
        </w:rPr>
        <w:t>kriterijumima</w:t>
      </w:r>
      <w:proofErr w:type="spellEnd"/>
      <w:r w:rsidRPr="00ED11A7">
        <w:rPr>
          <w:rFonts w:ascii="Book Antiqua" w:hAnsi="Book Antiqua"/>
        </w:rPr>
        <w:t xml:space="preserve">, </w:t>
      </w:r>
      <w:proofErr w:type="spellStart"/>
      <w:r w:rsidRPr="00ED11A7">
        <w:rPr>
          <w:rFonts w:ascii="Book Antiqua" w:hAnsi="Book Antiqua"/>
        </w:rPr>
        <w:t>standardima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i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procedurama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javnog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finansiranja</w:t>
      </w:r>
      <w:proofErr w:type="spellEnd"/>
      <w:r w:rsidRPr="00ED11A7">
        <w:rPr>
          <w:rFonts w:ascii="Book Antiqua" w:hAnsi="Book Antiqua"/>
        </w:rPr>
        <w:t xml:space="preserve"> za NVO</w:t>
      </w:r>
      <w:r w:rsidR="00FD1A4E" w:rsidRPr="00ED11A7">
        <w:rPr>
          <w:rFonts w:ascii="Book Antiqua" w:hAnsi="Book Antiqua"/>
        </w:rPr>
        <w:t>-a</w:t>
      </w:r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i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smer</w:t>
      </w:r>
      <w:r w:rsidR="00FD1A4E" w:rsidRPr="00ED11A7">
        <w:rPr>
          <w:rFonts w:ascii="Book Antiqua" w:hAnsi="Book Antiqua"/>
        </w:rPr>
        <w:t>nicama</w:t>
      </w:r>
      <w:proofErr w:type="spellEnd"/>
      <w:r w:rsidR="00FD1A4E" w:rsidRPr="00ED11A7">
        <w:rPr>
          <w:rFonts w:ascii="Book Antiqua" w:hAnsi="Book Antiqua"/>
        </w:rPr>
        <w:t xml:space="preserve"> za </w:t>
      </w:r>
      <w:proofErr w:type="spellStart"/>
      <w:r w:rsidR="00FD1A4E" w:rsidRPr="00ED11A7">
        <w:rPr>
          <w:rFonts w:ascii="Book Antiqua" w:hAnsi="Book Antiqua"/>
        </w:rPr>
        <w:t>podnosioce</w:t>
      </w:r>
      <w:proofErr w:type="spellEnd"/>
      <w:r w:rsidR="00FD1A4E" w:rsidRPr="00ED11A7">
        <w:rPr>
          <w:rFonts w:ascii="Book Antiqua" w:hAnsi="Book Antiqua"/>
        </w:rPr>
        <w:t xml:space="preserve"> </w:t>
      </w:r>
      <w:proofErr w:type="spellStart"/>
      <w:r w:rsidR="00FD1A4E" w:rsidRPr="00ED11A7">
        <w:rPr>
          <w:rFonts w:ascii="Book Antiqua" w:hAnsi="Book Antiqua"/>
        </w:rPr>
        <w:t>prijava</w:t>
      </w:r>
      <w:proofErr w:type="spellEnd"/>
      <w:r w:rsidR="00FD1A4E" w:rsidRPr="00ED11A7">
        <w:rPr>
          <w:rFonts w:ascii="Book Antiqua" w:hAnsi="Book Antiqua"/>
        </w:rPr>
        <w:t>, M</w:t>
      </w:r>
      <w:r w:rsidRPr="00ED11A7">
        <w:rPr>
          <w:rFonts w:ascii="Book Antiqua" w:hAnsi="Book Antiqua"/>
        </w:rPr>
        <w:t xml:space="preserve">RR </w:t>
      </w:r>
      <w:proofErr w:type="spellStart"/>
      <w:r w:rsidRPr="00ED11A7">
        <w:rPr>
          <w:rFonts w:ascii="Book Antiqua" w:hAnsi="Book Antiqua"/>
        </w:rPr>
        <w:t>će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formirati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Komisiju</w:t>
      </w:r>
      <w:proofErr w:type="spellEnd"/>
      <w:r w:rsidRPr="00ED11A7">
        <w:rPr>
          <w:rFonts w:ascii="Book Antiqua" w:hAnsi="Book Antiqua"/>
        </w:rPr>
        <w:t xml:space="preserve"> za </w:t>
      </w:r>
      <w:proofErr w:type="spellStart"/>
      <w:r w:rsidRPr="00ED11A7">
        <w:rPr>
          <w:rFonts w:ascii="Book Antiqua" w:hAnsi="Book Antiqua"/>
        </w:rPr>
        <w:t>ocenjivanje</w:t>
      </w:r>
      <w:proofErr w:type="spellEnd"/>
      <w:r w:rsidRPr="00ED11A7">
        <w:rPr>
          <w:rFonts w:ascii="Book Antiqua" w:hAnsi="Book Antiqua"/>
        </w:rPr>
        <w:t xml:space="preserve"> za </w:t>
      </w:r>
      <w:proofErr w:type="spellStart"/>
      <w:r w:rsidRPr="00ED11A7">
        <w:rPr>
          <w:rFonts w:ascii="Book Antiqua" w:hAnsi="Book Antiqua"/>
        </w:rPr>
        <w:t>otvaranje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i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registraciju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prijava</w:t>
      </w:r>
      <w:proofErr w:type="spellEnd"/>
      <w:r w:rsidRPr="00ED11A7">
        <w:rPr>
          <w:rFonts w:ascii="Book Antiqua" w:hAnsi="Book Antiqua"/>
        </w:rPr>
        <w:t xml:space="preserve">, </w:t>
      </w:r>
      <w:proofErr w:type="spellStart"/>
      <w:r w:rsidRPr="00ED11A7">
        <w:rPr>
          <w:rFonts w:ascii="Book Antiqua" w:hAnsi="Book Antiqua"/>
        </w:rPr>
        <w:t>kao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i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proveru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definisanih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uslova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javnog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poziva</w:t>
      </w:r>
      <w:proofErr w:type="spellEnd"/>
      <w:r w:rsidRPr="00ED11A7">
        <w:rPr>
          <w:rFonts w:ascii="Book Antiqua" w:hAnsi="Book Antiqua"/>
        </w:rPr>
        <w:t>.</w:t>
      </w:r>
    </w:p>
    <w:p w:rsidR="00772D97" w:rsidRPr="00ED11A7" w:rsidRDefault="00772D97" w:rsidP="00772D97">
      <w:pPr>
        <w:rPr>
          <w:rFonts w:ascii="Book Antiqua" w:hAnsi="Book Antiqua"/>
        </w:rPr>
      </w:pPr>
      <w:r w:rsidRPr="00ED11A7">
        <w:rPr>
          <w:rFonts w:ascii="Book Antiqua" w:hAnsi="Book Antiqua"/>
        </w:rPr>
        <w:t xml:space="preserve">2. </w:t>
      </w:r>
      <w:proofErr w:type="spellStart"/>
      <w:r w:rsidRPr="00ED11A7">
        <w:rPr>
          <w:rFonts w:ascii="Book Antiqua" w:hAnsi="Book Antiqua"/>
        </w:rPr>
        <w:t>Komisija</w:t>
      </w:r>
      <w:proofErr w:type="spellEnd"/>
      <w:r w:rsidRPr="00ED11A7">
        <w:rPr>
          <w:rFonts w:ascii="Book Antiqua" w:hAnsi="Book Antiqua"/>
        </w:rPr>
        <w:t xml:space="preserve"> za </w:t>
      </w:r>
      <w:proofErr w:type="spellStart"/>
      <w:r w:rsidRPr="00ED11A7">
        <w:rPr>
          <w:rFonts w:ascii="Book Antiqua" w:hAnsi="Book Antiqua"/>
        </w:rPr>
        <w:t>ocenjivanje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ocenjuje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sadržaj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prijava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prihvaćenih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projekata</w:t>
      </w:r>
      <w:proofErr w:type="spellEnd"/>
      <w:r w:rsidRPr="00ED11A7">
        <w:rPr>
          <w:rFonts w:ascii="Book Antiqua" w:hAnsi="Book Antiqua"/>
        </w:rPr>
        <w:t xml:space="preserve"> koji </w:t>
      </w:r>
      <w:proofErr w:type="spellStart"/>
      <w:r w:rsidRPr="00ED11A7">
        <w:rPr>
          <w:rFonts w:ascii="Book Antiqua" w:hAnsi="Book Antiqua"/>
        </w:rPr>
        <w:t>su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uspešno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ispunili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formalne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uslove</w:t>
      </w:r>
      <w:proofErr w:type="spellEnd"/>
      <w:r w:rsidRPr="00ED11A7">
        <w:rPr>
          <w:rFonts w:ascii="Book Antiqua" w:hAnsi="Book Antiqua"/>
        </w:rPr>
        <w:t xml:space="preserve"> za </w:t>
      </w:r>
      <w:proofErr w:type="spellStart"/>
      <w:r w:rsidRPr="00ED11A7">
        <w:rPr>
          <w:rFonts w:ascii="Book Antiqua" w:hAnsi="Book Antiqua"/>
        </w:rPr>
        <w:t>učešće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na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konkursu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iz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stava</w:t>
      </w:r>
      <w:proofErr w:type="spellEnd"/>
      <w:r w:rsidRPr="00ED11A7">
        <w:rPr>
          <w:rFonts w:ascii="Book Antiqua" w:hAnsi="Book Antiqua"/>
        </w:rPr>
        <w:t xml:space="preserve"> 1. </w:t>
      </w:r>
      <w:proofErr w:type="spellStart"/>
      <w:r w:rsidRPr="00ED11A7">
        <w:rPr>
          <w:rFonts w:ascii="Book Antiqua" w:hAnsi="Book Antiqua"/>
        </w:rPr>
        <w:t>ovog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 w:cs="Book Antiqua"/>
        </w:rPr>
        <w:t>č</w:t>
      </w:r>
      <w:r w:rsidRPr="00ED11A7">
        <w:rPr>
          <w:rFonts w:ascii="Book Antiqua" w:hAnsi="Book Antiqua"/>
        </w:rPr>
        <w:t>lana</w:t>
      </w:r>
      <w:proofErr w:type="spellEnd"/>
      <w:r w:rsidRPr="00ED11A7">
        <w:rPr>
          <w:rFonts w:ascii="Book Antiqua" w:hAnsi="Book Antiqua"/>
        </w:rPr>
        <w:t>.</w:t>
      </w:r>
    </w:p>
    <w:p w:rsidR="00772D97" w:rsidRPr="00ED11A7" w:rsidRDefault="00772D97" w:rsidP="00772D97">
      <w:pPr>
        <w:rPr>
          <w:rFonts w:ascii="Book Antiqua" w:hAnsi="Book Antiqua"/>
        </w:rPr>
      </w:pPr>
      <w:r w:rsidRPr="00ED11A7">
        <w:rPr>
          <w:rFonts w:ascii="Book Antiqua" w:hAnsi="Book Antiqua"/>
        </w:rPr>
        <w:t xml:space="preserve">3. </w:t>
      </w:r>
      <w:proofErr w:type="spellStart"/>
      <w:r w:rsidRPr="00ED11A7">
        <w:rPr>
          <w:rFonts w:ascii="Book Antiqua" w:hAnsi="Book Antiqua"/>
        </w:rPr>
        <w:t>Članovi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Komisije</w:t>
      </w:r>
      <w:proofErr w:type="spellEnd"/>
      <w:r w:rsidRPr="00ED11A7">
        <w:rPr>
          <w:rFonts w:ascii="Book Antiqua" w:hAnsi="Book Antiqua"/>
        </w:rPr>
        <w:t xml:space="preserve"> za </w:t>
      </w:r>
      <w:proofErr w:type="spellStart"/>
      <w:r w:rsidRPr="00ED11A7">
        <w:rPr>
          <w:rFonts w:ascii="Book Antiqua" w:hAnsi="Book Antiqua"/>
        </w:rPr>
        <w:t>ocenjivanje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će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raditi</w:t>
      </w:r>
      <w:proofErr w:type="spellEnd"/>
      <w:r w:rsidRPr="00ED11A7">
        <w:rPr>
          <w:rFonts w:ascii="Book Antiqua" w:hAnsi="Book Antiqua"/>
        </w:rPr>
        <w:t xml:space="preserve"> u </w:t>
      </w:r>
      <w:proofErr w:type="spellStart"/>
      <w:r w:rsidRPr="00ED11A7">
        <w:rPr>
          <w:rFonts w:ascii="Book Antiqua" w:hAnsi="Book Antiqua"/>
        </w:rPr>
        <w:t>skladu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sa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procedurom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utvr</w:t>
      </w:r>
      <w:r w:rsidRPr="00ED11A7">
        <w:rPr>
          <w:rFonts w:ascii="Book Antiqua" w:hAnsi="Book Antiqua" w:cs="Book Antiqua"/>
        </w:rPr>
        <w:t>đ</w:t>
      </w:r>
      <w:r w:rsidRPr="00ED11A7">
        <w:rPr>
          <w:rFonts w:ascii="Book Antiqua" w:hAnsi="Book Antiqua"/>
        </w:rPr>
        <w:t>enom</w:t>
      </w:r>
      <w:proofErr w:type="spellEnd"/>
      <w:r w:rsidRPr="00ED11A7">
        <w:rPr>
          <w:rFonts w:ascii="Book Antiqua" w:hAnsi="Book Antiqua"/>
        </w:rPr>
        <w:t xml:space="preserve"> u </w:t>
      </w:r>
      <w:proofErr w:type="spellStart"/>
      <w:r w:rsidRPr="00ED11A7">
        <w:rPr>
          <w:rFonts w:ascii="Book Antiqua" w:hAnsi="Book Antiqua"/>
        </w:rPr>
        <w:t>Uputstvima</w:t>
      </w:r>
      <w:proofErr w:type="spellEnd"/>
      <w:r w:rsidRPr="00ED11A7">
        <w:rPr>
          <w:rFonts w:ascii="Book Antiqua" w:hAnsi="Book Antiqua"/>
        </w:rPr>
        <w:t xml:space="preserve"> za </w:t>
      </w:r>
      <w:proofErr w:type="spellStart"/>
      <w:r w:rsidRPr="00ED11A7">
        <w:rPr>
          <w:rFonts w:ascii="Book Antiqua" w:hAnsi="Book Antiqua"/>
        </w:rPr>
        <w:t>podnosioce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prijava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i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pravilima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utvr</w:t>
      </w:r>
      <w:r w:rsidRPr="00ED11A7">
        <w:rPr>
          <w:rFonts w:ascii="Book Antiqua" w:hAnsi="Book Antiqua" w:cs="Book Antiqua"/>
        </w:rPr>
        <w:t>đ</w:t>
      </w:r>
      <w:r w:rsidRPr="00ED11A7">
        <w:rPr>
          <w:rFonts w:ascii="Book Antiqua" w:hAnsi="Book Antiqua"/>
        </w:rPr>
        <w:t>enim</w:t>
      </w:r>
      <w:proofErr w:type="spellEnd"/>
      <w:r w:rsidRPr="00ED11A7">
        <w:rPr>
          <w:rFonts w:ascii="Book Antiqua" w:hAnsi="Book Antiqua"/>
        </w:rPr>
        <w:t xml:space="preserve"> u </w:t>
      </w:r>
      <w:proofErr w:type="spellStart"/>
      <w:r w:rsidRPr="00ED11A7">
        <w:rPr>
          <w:rFonts w:ascii="Book Antiqua" w:hAnsi="Book Antiqua"/>
        </w:rPr>
        <w:t>uredbi</w:t>
      </w:r>
      <w:proofErr w:type="spellEnd"/>
      <w:r w:rsidRPr="00ED11A7">
        <w:rPr>
          <w:rFonts w:ascii="Book Antiqua" w:hAnsi="Book Antiqua"/>
        </w:rPr>
        <w:t xml:space="preserve"> o </w:t>
      </w:r>
      <w:proofErr w:type="spellStart"/>
      <w:r w:rsidRPr="00ED11A7">
        <w:rPr>
          <w:rFonts w:ascii="Book Antiqua" w:hAnsi="Book Antiqua"/>
        </w:rPr>
        <w:t>javnom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finansiranju</w:t>
      </w:r>
      <w:proofErr w:type="spellEnd"/>
      <w:r w:rsidRPr="00ED11A7">
        <w:rPr>
          <w:rFonts w:ascii="Book Antiqua" w:hAnsi="Book Antiqua"/>
        </w:rPr>
        <w:t xml:space="preserve"> NVO</w:t>
      </w:r>
      <w:r w:rsidR="00FD1A4E" w:rsidRPr="00ED11A7">
        <w:rPr>
          <w:rFonts w:ascii="Book Antiqua" w:hAnsi="Book Antiqua"/>
        </w:rPr>
        <w:t>-a.</w:t>
      </w:r>
    </w:p>
    <w:p w:rsidR="00772D97" w:rsidRPr="00ED11A7" w:rsidRDefault="00772D97" w:rsidP="00772D97">
      <w:pPr>
        <w:pStyle w:val="ListParagraph"/>
        <w:jc w:val="center"/>
        <w:rPr>
          <w:rFonts w:ascii="Book Antiqua" w:hAnsi="Book Antiqua"/>
        </w:rPr>
      </w:pPr>
      <w:r w:rsidRPr="00ED11A7">
        <w:rPr>
          <w:rFonts w:ascii="Book Antiqua" w:hAnsi="Book Antiqua"/>
        </w:rPr>
        <w:t>VI</w:t>
      </w:r>
    </w:p>
    <w:p w:rsidR="00772D97" w:rsidRPr="00ED11A7" w:rsidRDefault="00772D97" w:rsidP="00772D97">
      <w:pPr>
        <w:rPr>
          <w:rFonts w:ascii="Book Antiqua" w:hAnsi="Book Antiqua"/>
        </w:rPr>
      </w:pPr>
      <w:r w:rsidRPr="00ED11A7">
        <w:rPr>
          <w:rFonts w:ascii="Book Antiqua" w:hAnsi="Book Antiqua"/>
        </w:rPr>
        <w:t xml:space="preserve">1. </w:t>
      </w:r>
      <w:proofErr w:type="spellStart"/>
      <w:r w:rsidRPr="00ED11A7">
        <w:rPr>
          <w:rFonts w:ascii="Book Antiqua" w:hAnsi="Book Antiqua"/>
        </w:rPr>
        <w:t>Nakon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donošenja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odluke</w:t>
      </w:r>
      <w:proofErr w:type="spellEnd"/>
      <w:r w:rsidRPr="00ED11A7">
        <w:rPr>
          <w:rFonts w:ascii="Book Antiqua" w:hAnsi="Book Antiqua"/>
        </w:rPr>
        <w:t xml:space="preserve"> o </w:t>
      </w:r>
      <w:proofErr w:type="spellStart"/>
      <w:r w:rsidRPr="00ED11A7">
        <w:rPr>
          <w:rFonts w:ascii="Book Antiqua" w:hAnsi="Book Antiqua"/>
        </w:rPr>
        <w:t>uspešnim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podnosiocima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prijava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čiji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projekti</w:t>
      </w:r>
      <w:proofErr w:type="spellEnd"/>
      <w:r w:rsidRPr="00ED11A7">
        <w:rPr>
          <w:rFonts w:ascii="Book Antiqua" w:hAnsi="Book Antiqua"/>
        </w:rPr>
        <w:t xml:space="preserve"> se </w:t>
      </w:r>
      <w:proofErr w:type="spellStart"/>
      <w:r w:rsidRPr="00ED11A7">
        <w:rPr>
          <w:rFonts w:ascii="Book Antiqua" w:hAnsi="Book Antiqua"/>
        </w:rPr>
        <w:t>kvalifikuju</w:t>
      </w:r>
      <w:proofErr w:type="spellEnd"/>
      <w:r w:rsidRPr="00ED11A7">
        <w:rPr>
          <w:rFonts w:ascii="Book Antiqua" w:hAnsi="Book Antiqua"/>
        </w:rPr>
        <w:t xml:space="preserve"> za </w:t>
      </w:r>
      <w:proofErr w:type="spellStart"/>
      <w:r w:rsidRPr="00ED11A7">
        <w:rPr>
          <w:rFonts w:ascii="Book Antiqua" w:hAnsi="Book Antiqua"/>
        </w:rPr>
        <w:t>finansiranje</w:t>
      </w:r>
      <w:proofErr w:type="spellEnd"/>
      <w:r w:rsidRPr="00ED11A7">
        <w:rPr>
          <w:rFonts w:ascii="Book Antiqua" w:hAnsi="Book Antiqua"/>
        </w:rPr>
        <w:t xml:space="preserve">, </w:t>
      </w:r>
      <w:proofErr w:type="spellStart"/>
      <w:r w:rsidRPr="00ED11A7">
        <w:rPr>
          <w:rFonts w:ascii="Book Antiqua" w:hAnsi="Book Antiqua"/>
        </w:rPr>
        <w:t>rukovodilac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ustanove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će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doneti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odluku</w:t>
      </w:r>
      <w:proofErr w:type="spellEnd"/>
      <w:r w:rsidRPr="00ED11A7">
        <w:rPr>
          <w:rFonts w:ascii="Book Antiqua" w:hAnsi="Book Antiqua"/>
        </w:rPr>
        <w:t xml:space="preserve"> o </w:t>
      </w:r>
      <w:proofErr w:type="spellStart"/>
      <w:r w:rsidRPr="00ED11A7">
        <w:rPr>
          <w:rFonts w:ascii="Book Antiqua" w:hAnsi="Book Antiqua"/>
        </w:rPr>
        <w:t>dodeli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sredstava</w:t>
      </w:r>
      <w:proofErr w:type="spellEnd"/>
      <w:r w:rsidRPr="00ED11A7">
        <w:rPr>
          <w:rFonts w:ascii="Book Antiqua" w:hAnsi="Book Antiqua"/>
        </w:rPr>
        <w:t xml:space="preserve"> za </w:t>
      </w:r>
      <w:proofErr w:type="spellStart"/>
      <w:r w:rsidRPr="00ED11A7">
        <w:rPr>
          <w:rFonts w:ascii="Book Antiqua" w:hAnsi="Book Antiqua"/>
        </w:rPr>
        <w:t>finansiranje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projekata</w:t>
      </w:r>
      <w:proofErr w:type="spellEnd"/>
      <w:r w:rsidRPr="00ED11A7">
        <w:rPr>
          <w:rFonts w:ascii="Book Antiqua" w:hAnsi="Book Antiqua"/>
        </w:rPr>
        <w:t>/</w:t>
      </w:r>
      <w:proofErr w:type="spellStart"/>
      <w:r w:rsidRPr="00ED11A7">
        <w:rPr>
          <w:rFonts w:ascii="Book Antiqua" w:hAnsi="Book Antiqua"/>
        </w:rPr>
        <w:t>programa</w:t>
      </w:r>
      <w:proofErr w:type="spellEnd"/>
      <w:r w:rsidRPr="00ED11A7">
        <w:rPr>
          <w:rFonts w:ascii="Book Antiqua" w:hAnsi="Book Antiqua"/>
        </w:rPr>
        <w:t xml:space="preserve"> NVO</w:t>
      </w:r>
      <w:r w:rsidR="00FD1A4E" w:rsidRPr="00ED11A7">
        <w:rPr>
          <w:rFonts w:ascii="Book Antiqua" w:hAnsi="Book Antiqua"/>
        </w:rPr>
        <w:t>-a</w:t>
      </w:r>
      <w:r w:rsidRPr="00ED11A7">
        <w:rPr>
          <w:rFonts w:ascii="Book Antiqua" w:hAnsi="Book Antiqua"/>
        </w:rPr>
        <w:t>.</w:t>
      </w:r>
    </w:p>
    <w:p w:rsidR="00772D97" w:rsidRPr="00ED11A7" w:rsidRDefault="00772D97" w:rsidP="00772D97">
      <w:pPr>
        <w:rPr>
          <w:rFonts w:ascii="Book Antiqua" w:hAnsi="Book Antiqua"/>
        </w:rPr>
      </w:pPr>
      <w:r w:rsidRPr="00ED11A7">
        <w:rPr>
          <w:rFonts w:ascii="Book Antiqua" w:hAnsi="Book Antiqua"/>
        </w:rPr>
        <w:t>2. M</w:t>
      </w:r>
      <w:r w:rsidR="00FD1A4E" w:rsidRPr="00ED11A7">
        <w:rPr>
          <w:rFonts w:ascii="Book Antiqua" w:hAnsi="Book Antiqua"/>
        </w:rPr>
        <w:t>RR</w:t>
      </w:r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će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obavestiti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korisnike</w:t>
      </w:r>
      <w:proofErr w:type="spellEnd"/>
      <w:r w:rsidRPr="00ED11A7">
        <w:rPr>
          <w:rFonts w:ascii="Book Antiqua" w:hAnsi="Book Antiqua"/>
        </w:rPr>
        <w:t xml:space="preserve"> o </w:t>
      </w:r>
      <w:proofErr w:type="spellStart"/>
      <w:r w:rsidRPr="00ED11A7">
        <w:rPr>
          <w:rFonts w:ascii="Book Antiqua" w:hAnsi="Book Antiqua"/>
        </w:rPr>
        <w:t>vremenu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potpisivanja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ugovora</w:t>
      </w:r>
      <w:proofErr w:type="spellEnd"/>
      <w:r w:rsidRPr="00ED11A7">
        <w:rPr>
          <w:rFonts w:ascii="Book Antiqua" w:hAnsi="Book Antiqua"/>
        </w:rPr>
        <w:t>.</w:t>
      </w:r>
    </w:p>
    <w:p w:rsidR="00FD1A4E" w:rsidRPr="00ED11A7" w:rsidRDefault="00772D97" w:rsidP="00772D97">
      <w:pPr>
        <w:rPr>
          <w:rFonts w:ascii="Book Antiqua" w:hAnsi="Book Antiqua"/>
        </w:rPr>
      </w:pPr>
      <w:r w:rsidRPr="00ED11A7">
        <w:rPr>
          <w:rFonts w:ascii="Book Antiqua" w:hAnsi="Book Antiqua"/>
        </w:rPr>
        <w:t>3.</w:t>
      </w:r>
      <w:r w:rsidR="00FD1A4E" w:rsidRPr="00ED11A7">
        <w:rPr>
          <w:rFonts w:ascii="Book Antiqua" w:hAnsi="Book Antiqua"/>
        </w:rPr>
        <w:t xml:space="preserve"> Za </w:t>
      </w:r>
      <w:proofErr w:type="spellStart"/>
      <w:r w:rsidR="00FD1A4E" w:rsidRPr="00ED11A7">
        <w:rPr>
          <w:rFonts w:ascii="Book Antiqua" w:hAnsi="Book Antiqua"/>
        </w:rPr>
        <w:t>sprovodenje</w:t>
      </w:r>
      <w:proofErr w:type="spellEnd"/>
      <w:r w:rsidR="00FD1A4E" w:rsidRPr="00ED11A7">
        <w:rPr>
          <w:rFonts w:ascii="Book Antiqua" w:hAnsi="Book Antiqua"/>
        </w:rPr>
        <w:t xml:space="preserve"> </w:t>
      </w:r>
      <w:proofErr w:type="spellStart"/>
      <w:r w:rsidR="00FD1A4E" w:rsidRPr="00ED11A7">
        <w:rPr>
          <w:rFonts w:ascii="Book Antiqua" w:hAnsi="Book Antiqua"/>
        </w:rPr>
        <w:t>ove</w:t>
      </w:r>
      <w:proofErr w:type="spellEnd"/>
      <w:r w:rsidR="00FD1A4E" w:rsidRPr="00ED11A7">
        <w:rPr>
          <w:rFonts w:ascii="Book Antiqua" w:hAnsi="Book Antiqua"/>
        </w:rPr>
        <w:t xml:space="preserve"> </w:t>
      </w:r>
      <w:proofErr w:type="spellStart"/>
      <w:proofErr w:type="gramStart"/>
      <w:r w:rsidR="00FD1A4E" w:rsidRPr="00ED11A7">
        <w:rPr>
          <w:rFonts w:ascii="Book Antiqua" w:hAnsi="Book Antiqua"/>
        </w:rPr>
        <w:t>Odluke</w:t>
      </w:r>
      <w:proofErr w:type="spellEnd"/>
      <w:r w:rsidR="00FD1A4E" w:rsidRPr="00ED11A7">
        <w:rPr>
          <w:rFonts w:ascii="Book Antiqua" w:hAnsi="Book Antiqua"/>
        </w:rPr>
        <w:t xml:space="preserve">  </w:t>
      </w:r>
      <w:proofErr w:type="spellStart"/>
      <w:r w:rsidR="00FD1A4E" w:rsidRPr="00ED11A7">
        <w:rPr>
          <w:rFonts w:ascii="Book Antiqua" w:hAnsi="Book Antiqua"/>
        </w:rPr>
        <w:t>o</w:t>
      </w:r>
      <w:r w:rsidRPr="00ED11A7">
        <w:rPr>
          <w:rFonts w:ascii="Book Antiqua" w:hAnsi="Book Antiqua"/>
        </w:rPr>
        <w:t>dgovor</w:t>
      </w:r>
      <w:r w:rsidR="00FD1A4E" w:rsidRPr="00ED11A7">
        <w:rPr>
          <w:rFonts w:ascii="Book Antiqua" w:hAnsi="Book Antiqua"/>
        </w:rPr>
        <w:t>a</w:t>
      </w:r>
      <w:r w:rsidRPr="00ED11A7">
        <w:rPr>
          <w:rFonts w:ascii="Book Antiqua" w:hAnsi="Book Antiqua"/>
        </w:rPr>
        <w:t>n</w:t>
      </w:r>
      <w:proofErr w:type="spellEnd"/>
      <w:proofErr w:type="gramEnd"/>
      <w:r w:rsidR="00FD1A4E" w:rsidRPr="00ED11A7">
        <w:rPr>
          <w:rFonts w:ascii="Book Antiqua" w:hAnsi="Book Antiqua"/>
        </w:rPr>
        <w:t xml:space="preserve"> </w:t>
      </w:r>
      <w:r w:rsidRPr="00ED11A7">
        <w:rPr>
          <w:rFonts w:ascii="Book Antiqua" w:hAnsi="Book Antiqua"/>
        </w:rPr>
        <w:t xml:space="preserve">je </w:t>
      </w:r>
      <w:proofErr w:type="spellStart"/>
      <w:r w:rsidR="00FD1A4E" w:rsidRPr="00ED11A7">
        <w:rPr>
          <w:rFonts w:ascii="Book Antiqua" w:hAnsi="Book Antiqua"/>
        </w:rPr>
        <w:t>Departament</w:t>
      </w:r>
      <w:proofErr w:type="spellEnd"/>
      <w:r w:rsidR="00FD1A4E" w:rsidRPr="00ED11A7">
        <w:rPr>
          <w:rFonts w:ascii="Book Antiqua" w:hAnsi="Book Antiqua"/>
        </w:rPr>
        <w:t xml:space="preserve"> za </w:t>
      </w:r>
      <w:proofErr w:type="spellStart"/>
      <w:r w:rsidR="00FD1A4E" w:rsidRPr="00ED11A7">
        <w:rPr>
          <w:rFonts w:ascii="Book Antiqua" w:hAnsi="Book Antiqua"/>
        </w:rPr>
        <w:t>Regionalni</w:t>
      </w:r>
      <w:proofErr w:type="spellEnd"/>
      <w:r w:rsidR="00FD1A4E" w:rsidRPr="00ED11A7">
        <w:rPr>
          <w:rFonts w:ascii="Book Antiqua" w:hAnsi="Book Antiqua"/>
        </w:rPr>
        <w:t xml:space="preserve"> </w:t>
      </w:r>
      <w:proofErr w:type="spellStart"/>
      <w:r w:rsidR="00FD1A4E" w:rsidRPr="00ED11A7">
        <w:rPr>
          <w:rFonts w:ascii="Book Antiqua" w:hAnsi="Book Antiqua"/>
        </w:rPr>
        <w:t>Razvoj</w:t>
      </w:r>
      <w:proofErr w:type="spellEnd"/>
      <w:r w:rsidR="00FD1A4E" w:rsidRPr="00ED11A7">
        <w:rPr>
          <w:rFonts w:ascii="Book Antiqua" w:hAnsi="Book Antiqua"/>
        </w:rPr>
        <w:t>.</w:t>
      </w:r>
    </w:p>
    <w:p w:rsidR="00772D97" w:rsidRPr="00ED11A7" w:rsidRDefault="00772D97" w:rsidP="00772D97">
      <w:pPr>
        <w:pStyle w:val="ListParagraph"/>
        <w:rPr>
          <w:rFonts w:ascii="Book Antiqua" w:hAnsi="Book Antiqua"/>
        </w:rPr>
      </w:pPr>
    </w:p>
    <w:p w:rsidR="00772D97" w:rsidRPr="00ED11A7" w:rsidRDefault="00772D97" w:rsidP="00772D97">
      <w:pPr>
        <w:pStyle w:val="ListParagraph"/>
        <w:jc w:val="center"/>
        <w:rPr>
          <w:rFonts w:ascii="Book Antiqua" w:hAnsi="Book Antiqua"/>
        </w:rPr>
      </w:pPr>
      <w:r w:rsidRPr="00ED11A7">
        <w:rPr>
          <w:rFonts w:ascii="Book Antiqua" w:hAnsi="Book Antiqua"/>
        </w:rPr>
        <w:t>VII</w:t>
      </w:r>
    </w:p>
    <w:p w:rsidR="00772D97" w:rsidRPr="00ED11A7" w:rsidRDefault="00772D97" w:rsidP="00772D97">
      <w:pPr>
        <w:rPr>
          <w:rFonts w:ascii="Book Antiqua" w:hAnsi="Book Antiqua"/>
        </w:rPr>
      </w:pPr>
      <w:r w:rsidRPr="00ED11A7">
        <w:rPr>
          <w:rFonts w:ascii="Book Antiqua" w:hAnsi="Book Antiqua"/>
        </w:rPr>
        <w:t xml:space="preserve">1. Ova </w:t>
      </w:r>
      <w:proofErr w:type="spellStart"/>
      <w:r w:rsidRPr="00ED11A7">
        <w:rPr>
          <w:rFonts w:ascii="Book Antiqua" w:hAnsi="Book Antiqua"/>
        </w:rPr>
        <w:t>odluka</w:t>
      </w:r>
      <w:proofErr w:type="spellEnd"/>
      <w:r w:rsidRPr="00ED11A7">
        <w:rPr>
          <w:rFonts w:ascii="Book Antiqua" w:hAnsi="Book Antiqua"/>
        </w:rPr>
        <w:t xml:space="preserve"> stupa </w:t>
      </w:r>
      <w:proofErr w:type="spellStart"/>
      <w:r w:rsidRPr="00ED11A7">
        <w:rPr>
          <w:rFonts w:ascii="Book Antiqua" w:hAnsi="Book Antiqua"/>
        </w:rPr>
        <w:t>na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snagu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nakon</w:t>
      </w:r>
      <w:proofErr w:type="spellEnd"/>
      <w:r w:rsidRPr="00ED11A7">
        <w:rPr>
          <w:rFonts w:ascii="Book Antiqua" w:hAnsi="Book Antiqua"/>
        </w:rPr>
        <w:t xml:space="preserve"> </w:t>
      </w:r>
      <w:proofErr w:type="spellStart"/>
      <w:r w:rsidRPr="00ED11A7">
        <w:rPr>
          <w:rFonts w:ascii="Book Antiqua" w:hAnsi="Book Antiqua"/>
        </w:rPr>
        <w:t>potpisivanja</w:t>
      </w:r>
      <w:proofErr w:type="spellEnd"/>
      <w:r w:rsidRPr="00ED11A7">
        <w:rPr>
          <w:rFonts w:ascii="Book Antiqua" w:hAnsi="Book Antiqua"/>
        </w:rPr>
        <w:t>.</w:t>
      </w:r>
    </w:p>
    <w:p w:rsidR="00772D97" w:rsidRPr="00772D97" w:rsidRDefault="00772D97" w:rsidP="00772D97">
      <w:pPr>
        <w:rPr>
          <w:rFonts w:ascii="Book Antiqua" w:hAnsi="Book Antiqua"/>
        </w:rPr>
      </w:pPr>
    </w:p>
    <w:p w:rsidR="00772D97" w:rsidRPr="006A2F10" w:rsidRDefault="00772D97" w:rsidP="00772D97">
      <w:pPr>
        <w:pStyle w:val="ListParagraph"/>
        <w:jc w:val="center"/>
        <w:rPr>
          <w:rFonts w:ascii="Book Antiqua" w:hAnsi="Book Antiqua"/>
          <w:b/>
        </w:rPr>
      </w:pPr>
      <w:r w:rsidRPr="006A2F10">
        <w:rPr>
          <w:rFonts w:ascii="Book Antiqua" w:hAnsi="Book Antiqua"/>
          <w:b/>
        </w:rPr>
        <w:t>Besim Kamberaj</w:t>
      </w:r>
    </w:p>
    <w:p w:rsidR="00772D97" w:rsidRPr="006A2F10" w:rsidRDefault="00772D97" w:rsidP="00772D97">
      <w:pPr>
        <w:pStyle w:val="ListParagraph"/>
        <w:jc w:val="center"/>
        <w:rPr>
          <w:rFonts w:ascii="Book Antiqua" w:hAnsi="Book Antiqua"/>
          <w:b/>
        </w:rPr>
      </w:pPr>
      <w:r w:rsidRPr="006A2F10">
        <w:rPr>
          <w:rFonts w:ascii="Book Antiqua" w:hAnsi="Book Antiqua"/>
          <w:b/>
        </w:rPr>
        <w:t>_____________________________</w:t>
      </w:r>
    </w:p>
    <w:p w:rsidR="00772D97" w:rsidRPr="006A2F10" w:rsidRDefault="00FD1A4E" w:rsidP="00772D97">
      <w:pPr>
        <w:pStyle w:val="ListParagraph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Zam.</w:t>
      </w:r>
      <w:r w:rsidR="006A2F10">
        <w:rPr>
          <w:rFonts w:ascii="Book Antiqua" w:hAnsi="Book Antiqua"/>
          <w:b/>
        </w:rPr>
        <w:t xml:space="preserve"> </w:t>
      </w:r>
      <w:proofErr w:type="spellStart"/>
      <w:r w:rsidR="006A2F10">
        <w:rPr>
          <w:rFonts w:ascii="Book Antiqua" w:hAnsi="Book Antiqua"/>
          <w:b/>
        </w:rPr>
        <w:t>G</w:t>
      </w:r>
      <w:r w:rsidR="00772D97" w:rsidRPr="006A2F10">
        <w:rPr>
          <w:rFonts w:ascii="Book Antiqua" w:hAnsi="Book Antiqua"/>
          <w:b/>
        </w:rPr>
        <w:t>ene</w:t>
      </w:r>
      <w:r w:rsidR="006A2F10">
        <w:rPr>
          <w:rFonts w:ascii="Book Antiqua" w:hAnsi="Book Antiqua"/>
          <w:b/>
        </w:rPr>
        <w:t>ralnog</w:t>
      </w:r>
      <w:proofErr w:type="spellEnd"/>
      <w:r w:rsidR="006A2F10">
        <w:rPr>
          <w:rFonts w:ascii="Book Antiqua" w:hAnsi="Book Antiqua"/>
          <w:b/>
        </w:rPr>
        <w:t xml:space="preserve"> </w:t>
      </w:r>
      <w:proofErr w:type="spellStart"/>
      <w:r w:rsidR="006A2F10">
        <w:rPr>
          <w:rFonts w:ascii="Book Antiqua" w:hAnsi="Book Antiqua"/>
          <w:b/>
        </w:rPr>
        <w:t>S</w:t>
      </w:r>
      <w:r w:rsidR="00772D97" w:rsidRPr="006A2F10">
        <w:rPr>
          <w:rFonts w:ascii="Book Antiqua" w:hAnsi="Book Antiqua"/>
          <w:b/>
        </w:rPr>
        <w:t>ekretara</w:t>
      </w:r>
      <w:proofErr w:type="spellEnd"/>
    </w:p>
    <w:p w:rsidR="00772D97" w:rsidRPr="006A2F10" w:rsidRDefault="00772D97" w:rsidP="006A2F10">
      <w:pPr>
        <w:rPr>
          <w:rFonts w:ascii="Book Antiqua" w:hAnsi="Book Antiqua"/>
          <w:sz w:val="16"/>
          <w:szCs w:val="16"/>
        </w:rPr>
      </w:pPr>
      <w:proofErr w:type="spellStart"/>
      <w:r w:rsidRPr="006A2F10">
        <w:rPr>
          <w:rFonts w:ascii="Book Antiqua" w:hAnsi="Book Antiqua"/>
          <w:sz w:val="16"/>
          <w:szCs w:val="16"/>
        </w:rPr>
        <w:t>Odluka</w:t>
      </w:r>
      <w:proofErr w:type="spellEnd"/>
      <w:r w:rsidRPr="006A2F10">
        <w:rPr>
          <w:rFonts w:ascii="Book Antiqua" w:hAnsi="Book Antiqua"/>
          <w:sz w:val="16"/>
          <w:szCs w:val="16"/>
        </w:rPr>
        <w:t xml:space="preserve"> se </w:t>
      </w:r>
      <w:proofErr w:type="spellStart"/>
      <w:r w:rsidRPr="006A2F10">
        <w:rPr>
          <w:rFonts w:ascii="Book Antiqua" w:hAnsi="Book Antiqua"/>
          <w:sz w:val="16"/>
          <w:szCs w:val="16"/>
        </w:rPr>
        <w:t>šalje</w:t>
      </w:r>
      <w:proofErr w:type="spellEnd"/>
      <w:r w:rsidRPr="006A2F10">
        <w:rPr>
          <w:rFonts w:ascii="Book Antiqua" w:hAnsi="Book Antiqua"/>
          <w:sz w:val="16"/>
          <w:szCs w:val="16"/>
        </w:rPr>
        <w:t>;</w:t>
      </w:r>
    </w:p>
    <w:p w:rsidR="00772D97" w:rsidRPr="006A2F10" w:rsidRDefault="00772D97" w:rsidP="00772D97">
      <w:pPr>
        <w:pStyle w:val="ListParagraph"/>
        <w:numPr>
          <w:ilvl w:val="0"/>
          <w:numId w:val="2"/>
        </w:numPr>
        <w:rPr>
          <w:rFonts w:ascii="Book Antiqua" w:hAnsi="Book Antiqua"/>
          <w:sz w:val="16"/>
          <w:szCs w:val="16"/>
        </w:rPr>
      </w:pPr>
      <w:proofErr w:type="spellStart"/>
      <w:r w:rsidRPr="006A2F10">
        <w:rPr>
          <w:rFonts w:ascii="Book Antiqua" w:hAnsi="Book Antiqua"/>
          <w:sz w:val="16"/>
          <w:szCs w:val="16"/>
        </w:rPr>
        <w:t>Minist</w:t>
      </w:r>
      <w:r w:rsidR="009A790F">
        <w:rPr>
          <w:rFonts w:ascii="Book Antiqua" w:hAnsi="Book Antiqua"/>
          <w:sz w:val="16"/>
          <w:szCs w:val="16"/>
        </w:rPr>
        <w:t>ru</w:t>
      </w:r>
      <w:proofErr w:type="spellEnd"/>
      <w:r w:rsidRPr="006A2F10">
        <w:rPr>
          <w:rFonts w:ascii="Book Antiqua" w:hAnsi="Book Antiqua"/>
          <w:sz w:val="16"/>
          <w:szCs w:val="16"/>
        </w:rPr>
        <w:t xml:space="preserve"> M</w:t>
      </w:r>
      <w:r w:rsidR="009A790F">
        <w:rPr>
          <w:rFonts w:ascii="Book Antiqua" w:hAnsi="Book Antiqua"/>
          <w:sz w:val="16"/>
          <w:szCs w:val="16"/>
        </w:rPr>
        <w:t>RR</w:t>
      </w:r>
      <w:r w:rsidRPr="006A2F10">
        <w:rPr>
          <w:rFonts w:ascii="Book Antiqua" w:hAnsi="Book Antiqua"/>
          <w:sz w:val="16"/>
          <w:szCs w:val="16"/>
        </w:rPr>
        <w:t>;</w:t>
      </w:r>
    </w:p>
    <w:p w:rsidR="00772D97" w:rsidRPr="006A2F10" w:rsidRDefault="00772D97" w:rsidP="00772D97">
      <w:pPr>
        <w:pStyle w:val="ListParagraph"/>
        <w:numPr>
          <w:ilvl w:val="0"/>
          <w:numId w:val="2"/>
        </w:numPr>
        <w:rPr>
          <w:rFonts w:ascii="Book Antiqua" w:hAnsi="Book Antiqua"/>
          <w:sz w:val="16"/>
          <w:szCs w:val="16"/>
        </w:rPr>
      </w:pPr>
      <w:proofErr w:type="spellStart"/>
      <w:r w:rsidRPr="006A2F10">
        <w:rPr>
          <w:rFonts w:ascii="Book Antiqua" w:hAnsi="Book Antiqua"/>
          <w:sz w:val="16"/>
          <w:szCs w:val="16"/>
        </w:rPr>
        <w:t>Direktor</w:t>
      </w:r>
      <w:r w:rsidR="009A790F">
        <w:rPr>
          <w:rFonts w:ascii="Book Antiqua" w:hAnsi="Book Antiqua"/>
          <w:sz w:val="16"/>
          <w:szCs w:val="16"/>
        </w:rPr>
        <w:t>u</w:t>
      </w:r>
      <w:proofErr w:type="spellEnd"/>
      <w:r w:rsidRPr="006A2F10">
        <w:rPr>
          <w:rFonts w:ascii="Book Antiqua" w:hAnsi="Book Antiqua"/>
          <w:sz w:val="16"/>
          <w:szCs w:val="16"/>
        </w:rPr>
        <w:t xml:space="preserve"> DRR; </w:t>
      </w:r>
      <w:proofErr w:type="spellStart"/>
      <w:r w:rsidRPr="006A2F10">
        <w:rPr>
          <w:rFonts w:ascii="Book Antiqua" w:hAnsi="Book Antiqua"/>
          <w:sz w:val="16"/>
          <w:szCs w:val="16"/>
        </w:rPr>
        <w:t>i</w:t>
      </w:r>
      <w:proofErr w:type="spellEnd"/>
    </w:p>
    <w:p w:rsidR="00772D97" w:rsidRPr="00772D97" w:rsidRDefault="00772D97" w:rsidP="00772D97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proofErr w:type="spellStart"/>
      <w:r w:rsidRPr="006A2F10">
        <w:rPr>
          <w:rFonts w:ascii="Book Antiqua" w:hAnsi="Book Antiqua"/>
          <w:sz w:val="16"/>
          <w:szCs w:val="16"/>
        </w:rPr>
        <w:t>Arhiv</w:t>
      </w:r>
      <w:r w:rsidR="009A790F">
        <w:rPr>
          <w:rFonts w:ascii="Book Antiqua" w:hAnsi="Book Antiqua"/>
          <w:sz w:val="16"/>
          <w:szCs w:val="16"/>
        </w:rPr>
        <w:t>i</w:t>
      </w:r>
      <w:proofErr w:type="spellEnd"/>
      <w:r w:rsidRPr="006A2F10">
        <w:rPr>
          <w:rFonts w:ascii="Book Antiqua" w:hAnsi="Book Antiqua"/>
          <w:sz w:val="16"/>
          <w:szCs w:val="16"/>
        </w:rPr>
        <w:t xml:space="preserve"> M</w:t>
      </w:r>
      <w:r w:rsidR="009A790F">
        <w:rPr>
          <w:rFonts w:ascii="Book Antiqua" w:hAnsi="Book Antiqua"/>
          <w:sz w:val="16"/>
          <w:szCs w:val="16"/>
        </w:rPr>
        <w:t>RR</w:t>
      </w:r>
      <w:r w:rsidRPr="00772D97">
        <w:rPr>
          <w:rFonts w:ascii="Book Antiqua" w:hAnsi="Book Antiqua"/>
        </w:rPr>
        <w:t>.</w:t>
      </w:r>
    </w:p>
    <w:sectPr w:rsidR="00772D97" w:rsidRPr="00772D97" w:rsidSect="006A2F1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12A4"/>
    <w:multiLevelType w:val="hybridMultilevel"/>
    <w:tmpl w:val="9024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22B9C"/>
    <w:multiLevelType w:val="hybridMultilevel"/>
    <w:tmpl w:val="84FC1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27406"/>
    <w:multiLevelType w:val="hybridMultilevel"/>
    <w:tmpl w:val="1D7EB9CE"/>
    <w:lvl w:ilvl="0" w:tplc="C040CE18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92206"/>
    <w:multiLevelType w:val="hybridMultilevel"/>
    <w:tmpl w:val="BFB6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528551">
    <w:abstractNumId w:val="3"/>
  </w:num>
  <w:num w:numId="2" w16cid:durableId="1885020326">
    <w:abstractNumId w:val="2"/>
  </w:num>
  <w:num w:numId="3" w16cid:durableId="282153022">
    <w:abstractNumId w:val="0"/>
  </w:num>
  <w:num w:numId="4" w16cid:durableId="1511526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97"/>
    <w:rsid w:val="00311036"/>
    <w:rsid w:val="0037338B"/>
    <w:rsid w:val="005F2586"/>
    <w:rsid w:val="006A2F10"/>
    <w:rsid w:val="00772D97"/>
    <w:rsid w:val="009A790F"/>
    <w:rsid w:val="00B97E62"/>
    <w:rsid w:val="00BD39E4"/>
    <w:rsid w:val="00D858FA"/>
    <w:rsid w:val="00E848B4"/>
    <w:rsid w:val="00ED11A7"/>
    <w:rsid w:val="00FA2FA7"/>
    <w:rsid w:val="00FD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27FE"/>
  <w15:chartTrackingRefBased/>
  <w15:docId w15:val="{34D29EFB-3259-4AE0-B04D-2D9645C2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D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2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hr.rks-gov.net/language/sk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Citaku</dc:creator>
  <cp:keywords/>
  <dc:description/>
  <cp:lastModifiedBy>Adis Salaji</cp:lastModifiedBy>
  <cp:revision>2</cp:revision>
  <dcterms:created xsi:type="dcterms:W3CDTF">2023-02-14T09:31:00Z</dcterms:created>
  <dcterms:modified xsi:type="dcterms:W3CDTF">2023-02-14T09:31:00Z</dcterms:modified>
</cp:coreProperties>
</file>