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0E40" w14:textId="77777777" w:rsidR="00B16D58" w:rsidRDefault="00B16D58" w:rsidP="00B16D58">
      <w:pPr>
        <w:autoSpaceDE w:val="0"/>
        <w:autoSpaceDN w:val="0"/>
        <w:adjustRightInd w:val="0"/>
        <w:rPr>
          <w:rFonts w:ascii="Calibri" w:hAnsi="Calibri" w:cs="Calibri"/>
          <w:color w:val="000000"/>
          <w:lang w:val="en-US"/>
        </w:rPr>
      </w:pPr>
    </w:p>
    <w:p w14:paraId="437784B1" w14:textId="77777777" w:rsidR="00B16D58" w:rsidRDefault="00B16D58" w:rsidP="00B16D58">
      <w:pPr>
        <w:autoSpaceDE w:val="0"/>
        <w:autoSpaceDN w:val="0"/>
        <w:adjustRightInd w:val="0"/>
        <w:rPr>
          <w:rFonts w:ascii="Calibri" w:hAnsi="Calibri" w:cs="Calibri"/>
          <w:color w:val="000000"/>
          <w:lang w:val="en-US"/>
        </w:rPr>
      </w:pPr>
    </w:p>
    <w:p w14:paraId="5B2A532A"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val="en-US" w:eastAsia="en-US"/>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0B77D090"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0E88EDAC" w14:textId="0E41206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668579B9"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99B8B92"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4EA148F9" w14:textId="5044AB28"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05A8B001" w14:textId="62359F72" w:rsidR="00B23F8C" w:rsidRDefault="00B23F8C" w:rsidP="00B23F8C">
      <w:pPr>
        <w:jc w:val="center"/>
        <w:rPr>
          <w:rFonts w:ascii="Book Antiqua" w:hAnsi="Book Antiqua"/>
        </w:rPr>
      </w:pPr>
      <w:r>
        <w:rPr>
          <w:rFonts w:ascii="Book Antiqua" w:hAnsi="Book Antiqua" w:cs="Calibri"/>
          <w:noProof/>
          <w:color w:val="000000"/>
          <w:lang w:val="en-US" w:eastAsia="en-US"/>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06380B6" id="Straight_x0020_Connector_x0020_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" strokecolor="black [3213]" strokeweight=".5pt">
                <v:stroke joinstyle="miter"/>
              </v:line>
            </w:pict>
          </mc:Fallback>
        </mc:AlternateContent>
      </w:r>
    </w:p>
    <w:p w14:paraId="1C7949C2" w14:textId="1DEA5FBE"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576CB3">
        <w:rPr>
          <w:rFonts w:ascii="Book Antiqua" w:hAnsi="Book Antiqua"/>
        </w:rPr>
        <w:t xml:space="preserve">: </w:t>
      </w:r>
      <w:r w:rsidR="005433A8">
        <w:rPr>
          <w:rFonts w:ascii="Book Antiqua" w:hAnsi="Book Antiqua"/>
        </w:rPr>
        <w:t>09</w:t>
      </w:r>
      <w:r w:rsidRPr="00576CB3">
        <w:rPr>
          <w:rFonts w:ascii="Book Antiqua" w:hAnsi="Book Antiqua"/>
        </w:rPr>
        <w:t xml:space="preserve"> </w:t>
      </w:r>
      <w:r w:rsidR="005433A8">
        <w:rPr>
          <w:rFonts w:ascii="Book Antiqua" w:hAnsi="Book Antiqua"/>
        </w:rPr>
        <w:t>Gusht</w:t>
      </w:r>
      <w:r w:rsidR="00E138F5">
        <w:rPr>
          <w:rFonts w:ascii="Book Antiqua" w:hAnsi="Book Antiqua"/>
        </w:rPr>
        <w:t xml:space="preserve"> 2019</w:t>
      </w:r>
    </w:p>
    <w:p w14:paraId="740F4E06" w14:textId="4B8775AB" w:rsidR="00B16D58" w:rsidRPr="00790100" w:rsidRDefault="00B16D58" w:rsidP="00B16D58">
      <w:pPr>
        <w:autoSpaceDE w:val="0"/>
        <w:autoSpaceDN w:val="0"/>
        <w:adjustRightInd w:val="0"/>
        <w:jc w:val="right"/>
        <w:rPr>
          <w:rFonts w:ascii="Book Antiqua" w:hAnsi="Book Antiqua" w:cs="Calibri"/>
          <w:color w:val="000000"/>
          <w:lang w:val="en-US"/>
        </w:rPr>
      </w:pPr>
    </w:p>
    <w:p w14:paraId="0A311F04" w14:textId="77777777" w:rsidR="00B16D58" w:rsidRPr="00790100" w:rsidRDefault="00B16D58" w:rsidP="00B16D58">
      <w:pPr>
        <w:autoSpaceDE w:val="0"/>
        <w:autoSpaceDN w:val="0"/>
        <w:adjustRightInd w:val="0"/>
        <w:rPr>
          <w:rFonts w:ascii="Book Antiqua" w:hAnsi="Book Antiqua" w:cs="Calibri"/>
          <w:color w:val="000000"/>
          <w:lang w:val="en-US"/>
        </w:rPr>
      </w:pPr>
    </w:p>
    <w:p w14:paraId="197F800C"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4B600A8D"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Thirrje publike për mbështetje financiare të projekteve/programeve të</w:t>
      </w:r>
    </w:p>
    <w:p w14:paraId="3E8193EC" w14:textId="740296EB"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 xml:space="preserve">OJQ-ve në avancimin e </w:t>
      </w:r>
      <w:r w:rsidR="008B509F">
        <w:rPr>
          <w:rFonts w:ascii="Book Antiqua" w:hAnsi="Book Antiqua" w:cs="BookAntiqua,Bold"/>
          <w:b/>
          <w:bCs/>
          <w:color w:val="000000"/>
          <w:lang w:val="en-US"/>
        </w:rPr>
        <w:t>zhvillimit socio-ekonomik rajonal të balancuar</w:t>
      </w:r>
    </w:p>
    <w:p w14:paraId="0C149044" w14:textId="77777777" w:rsidR="00826835" w:rsidRPr="00790100" w:rsidRDefault="00826835" w:rsidP="00B16D58">
      <w:pPr>
        <w:autoSpaceDE w:val="0"/>
        <w:autoSpaceDN w:val="0"/>
        <w:adjustRightInd w:val="0"/>
        <w:rPr>
          <w:rFonts w:ascii="Book Antiqua" w:hAnsi="Book Antiqua"/>
          <w:color w:val="000000"/>
          <w:lang w:val="en-US"/>
        </w:rPr>
      </w:pPr>
    </w:p>
    <w:p w14:paraId="0BEF37C7" w14:textId="77777777" w:rsidR="0081105B" w:rsidRPr="00790100" w:rsidRDefault="0081105B" w:rsidP="00826835">
      <w:pPr>
        <w:autoSpaceDE w:val="0"/>
        <w:autoSpaceDN w:val="0"/>
        <w:adjustRightInd w:val="0"/>
        <w:jc w:val="center"/>
        <w:rPr>
          <w:rFonts w:ascii="Book Antiqua" w:hAnsi="Book Antiqua"/>
          <w:color w:val="000000"/>
          <w:lang w:val="en-US"/>
        </w:rPr>
      </w:pPr>
    </w:p>
    <w:p w14:paraId="733B942C" w14:textId="77777777" w:rsidR="0081105B" w:rsidRPr="00790100" w:rsidRDefault="0081105B" w:rsidP="00826835">
      <w:pPr>
        <w:autoSpaceDE w:val="0"/>
        <w:autoSpaceDN w:val="0"/>
        <w:adjustRightInd w:val="0"/>
        <w:jc w:val="center"/>
        <w:rPr>
          <w:rFonts w:ascii="Book Antiqua" w:hAnsi="Book Antiqua"/>
          <w:color w:val="000000"/>
          <w:lang w:val="en-US"/>
        </w:rPr>
      </w:pPr>
    </w:p>
    <w:p w14:paraId="4FB055BE" w14:textId="77777777" w:rsidR="0081105B" w:rsidRPr="00790100" w:rsidRDefault="0081105B" w:rsidP="00826835">
      <w:pPr>
        <w:autoSpaceDE w:val="0"/>
        <w:autoSpaceDN w:val="0"/>
        <w:adjustRightInd w:val="0"/>
        <w:jc w:val="center"/>
        <w:rPr>
          <w:rFonts w:ascii="Book Antiqua" w:hAnsi="Book Antiqua"/>
          <w:color w:val="000000"/>
          <w:lang w:val="en-US"/>
        </w:rPr>
      </w:pPr>
    </w:p>
    <w:p w14:paraId="3AD63A4F" w14:textId="77777777"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787ABD6" w14:textId="77777777" w:rsidR="00826835" w:rsidRPr="00790100" w:rsidRDefault="00826835" w:rsidP="00B16D58">
      <w:pPr>
        <w:autoSpaceDE w:val="0"/>
        <w:autoSpaceDN w:val="0"/>
        <w:adjustRightInd w:val="0"/>
        <w:rPr>
          <w:rFonts w:ascii="Book Antiqua" w:hAnsi="Book Antiqua"/>
          <w:color w:val="000000"/>
          <w:lang w:val="en-US"/>
        </w:rPr>
      </w:pPr>
    </w:p>
    <w:p w14:paraId="3AD800FE" w14:textId="77777777" w:rsidR="00826835" w:rsidRPr="00790100" w:rsidRDefault="00826835" w:rsidP="00B16D58">
      <w:pPr>
        <w:autoSpaceDE w:val="0"/>
        <w:autoSpaceDN w:val="0"/>
        <w:adjustRightInd w:val="0"/>
        <w:rPr>
          <w:rFonts w:ascii="Book Antiqua" w:hAnsi="Book Antiqua"/>
          <w:color w:val="000000"/>
          <w:lang w:val="en-US"/>
        </w:rPr>
      </w:pPr>
    </w:p>
    <w:p w14:paraId="0BAAD85C" w14:textId="77777777" w:rsidR="0081105B" w:rsidRPr="00790100" w:rsidRDefault="0081105B" w:rsidP="00B16D58">
      <w:pPr>
        <w:autoSpaceDE w:val="0"/>
        <w:autoSpaceDN w:val="0"/>
        <w:adjustRightInd w:val="0"/>
        <w:rPr>
          <w:rFonts w:ascii="Book Antiqua" w:hAnsi="Book Antiqua"/>
          <w:color w:val="000000"/>
          <w:lang w:val="en-US"/>
        </w:rPr>
      </w:pPr>
    </w:p>
    <w:p w14:paraId="343AEADC" w14:textId="77777777" w:rsidR="0081105B" w:rsidRPr="00790100" w:rsidRDefault="0081105B" w:rsidP="00B16D58">
      <w:pPr>
        <w:autoSpaceDE w:val="0"/>
        <w:autoSpaceDN w:val="0"/>
        <w:adjustRightInd w:val="0"/>
        <w:rPr>
          <w:rFonts w:ascii="Book Antiqua" w:hAnsi="Book Antiqua"/>
          <w:color w:val="000000"/>
          <w:lang w:val="en-US"/>
        </w:rPr>
      </w:pPr>
    </w:p>
    <w:p w14:paraId="5350BE8E" w14:textId="77777777" w:rsidR="0081105B" w:rsidRPr="00790100" w:rsidRDefault="0081105B" w:rsidP="00B16D58">
      <w:pPr>
        <w:autoSpaceDE w:val="0"/>
        <w:autoSpaceDN w:val="0"/>
        <w:adjustRightInd w:val="0"/>
        <w:rPr>
          <w:rFonts w:ascii="Book Antiqua" w:hAnsi="Book Antiqua"/>
          <w:color w:val="000000"/>
          <w:lang w:val="en-US"/>
        </w:rPr>
      </w:pPr>
    </w:p>
    <w:p w14:paraId="5BAB361C" w14:textId="77777777" w:rsidR="0081105B" w:rsidRPr="00790100" w:rsidRDefault="0081105B" w:rsidP="00B16D58">
      <w:pPr>
        <w:autoSpaceDE w:val="0"/>
        <w:autoSpaceDN w:val="0"/>
        <w:adjustRightInd w:val="0"/>
        <w:rPr>
          <w:rFonts w:ascii="Book Antiqua" w:hAnsi="Book Antiqua"/>
          <w:color w:val="000000"/>
          <w:lang w:val="en-US"/>
        </w:rPr>
      </w:pPr>
    </w:p>
    <w:p w14:paraId="5247B8EC" w14:textId="77777777" w:rsidR="0081105B" w:rsidRPr="00790100" w:rsidRDefault="0081105B" w:rsidP="00B16D58">
      <w:pPr>
        <w:autoSpaceDE w:val="0"/>
        <w:autoSpaceDN w:val="0"/>
        <w:adjustRightInd w:val="0"/>
        <w:rPr>
          <w:rFonts w:ascii="Book Antiqua" w:hAnsi="Book Antiqua"/>
          <w:color w:val="000000"/>
          <w:lang w:val="en-US"/>
        </w:rPr>
      </w:pPr>
    </w:p>
    <w:p w14:paraId="248E0D07" w14:textId="77777777" w:rsidR="0081105B" w:rsidRPr="00790100" w:rsidRDefault="0081105B" w:rsidP="00B16D58">
      <w:pPr>
        <w:autoSpaceDE w:val="0"/>
        <w:autoSpaceDN w:val="0"/>
        <w:adjustRightInd w:val="0"/>
        <w:rPr>
          <w:rFonts w:ascii="Book Antiqua" w:hAnsi="Book Antiqua"/>
          <w:color w:val="000000"/>
          <w:lang w:val="en-US"/>
        </w:rPr>
      </w:pPr>
    </w:p>
    <w:p w14:paraId="78969078" w14:textId="77777777" w:rsidR="0081105B" w:rsidRPr="00790100" w:rsidRDefault="0081105B" w:rsidP="00B16D58">
      <w:pPr>
        <w:autoSpaceDE w:val="0"/>
        <w:autoSpaceDN w:val="0"/>
        <w:adjustRightInd w:val="0"/>
        <w:rPr>
          <w:rFonts w:ascii="Book Antiqua" w:hAnsi="Book Antiqua"/>
          <w:color w:val="000000"/>
          <w:lang w:val="en-US"/>
        </w:rPr>
      </w:pPr>
    </w:p>
    <w:p w14:paraId="43313E02" w14:textId="77777777" w:rsidR="0081105B" w:rsidRPr="00790100" w:rsidRDefault="0081105B" w:rsidP="00B16D58">
      <w:pPr>
        <w:autoSpaceDE w:val="0"/>
        <w:autoSpaceDN w:val="0"/>
        <w:adjustRightInd w:val="0"/>
        <w:rPr>
          <w:rFonts w:ascii="Book Antiqua" w:hAnsi="Book Antiqua"/>
          <w:color w:val="000000"/>
          <w:lang w:val="en-US"/>
        </w:rPr>
      </w:pPr>
    </w:p>
    <w:p w14:paraId="5324BAA7" w14:textId="77777777" w:rsidR="0081105B" w:rsidRPr="00790100" w:rsidRDefault="0081105B" w:rsidP="00B16D58">
      <w:pPr>
        <w:autoSpaceDE w:val="0"/>
        <w:autoSpaceDN w:val="0"/>
        <w:adjustRightInd w:val="0"/>
        <w:rPr>
          <w:rFonts w:ascii="Book Antiqua" w:hAnsi="Book Antiqua"/>
          <w:color w:val="000000"/>
          <w:lang w:val="en-US"/>
        </w:rPr>
      </w:pPr>
    </w:p>
    <w:p w14:paraId="43197009" w14:textId="77777777" w:rsidR="0081105B" w:rsidRPr="00790100" w:rsidRDefault="0081105B" w:rsidP="00576CB3">
      <w:pPr>
        <w:autoSpaceDE w:val="0"/>
        <w:autoSpaceDN w:val="0"/>
        <w:adjustRightInd w:val="0"/>
        <w:rPr>
          <w:rFonts w:ascii="Book Antiqua" w:hAnsi="Book Antiqua"/>
          <w:color w:val="000000"/>
          <w:lang w:val="en-US"/>
        </w:rPr>
      </w:pPr>
    </w:p>
    <w:p w14:paraId="41EBDB2B" w14:textId="77777777" w:rsidR="0081105B" w:rsidRPr="00790100" w:rsidRDefault="0081105B" w:rsidP="00576CB3">
      <w:pPr>
        <w:autoSpaceDE w:val="0"/>
        <w:autoSpaceDN w:val="0"/>
        <w:adjustRightInd w:val="0"/>
        <w:rPr>
          <w:rFonts w:ascii="Book Antiqua" w:hAnsi="Book Antiqua"/>
          <w:color w:val="000000"/>
          <w:lang w:val="en-US"/>
        </w:rPr>
      </w:pPr>
    </w:p>
    <w:p w14:paraId="63C3DADF" w14:textId="19D7AB41" w:rsidR="00576CB3" w:rsidRPr="00790100" w:rsidRDefault="00B16D58" w:rsidP="00576CB3">
      <w:pPr>
        <w:autoSpaceDE w:val="0"/>
        <w:autoSpaceDN w:val="0"/>
        <w:adjustRightInd w:val="0"/>
        <w:rPr>
          <w:rFonts w:ascii="Book Antiqua" w:hAnsi="Book Antiqua"/>
          <w:color w:val="000000"/>
          <w:lang w:val="en-US"/>
        </w:rPr>
      </w:pPr>
      <w:r w:rsidRPr="00576CB3">
        <w:rPr>
          <w:rFonts w:ascii="Book Antiqua" w:hAnsi="Book Antiqua"/>
          <w:b/>
          <w:color w:val="000000"/>
          <w:lang w:val="en-US"/>
        </w:rPr>
        <w:t xml:space="preserve">Data </w:t>
      </w:r>
      <w:r w:rsidR="00CD14A6" w:rsidRPr="00576CB3">
        <w:rPr>
          <w:rFonts w:ascii="Book Antiqua" w:hAnsi="Book Antiqua"/>
          <w:b/>
          <w:color w:val="000000"/>
          <w:lang w:val="en-US"/>
        </w:rPr>
        <w:t>e hapjes së thirrjes:</w:t>
      </w:r>
      <w:r w:rsidR="00CD14A6" w:rsidRPr="00576CB3">
        <w:rPr>
          <w:rFonts w:ascii="Book Antiqua" w:hAnsi="Book Antiqua"/>
          <w:color w:val="000000"/>
          <w:lang w:val="en-US"/>
        </w:rPr>
        <w:t xml:space="preserve"> </w:t>
      </w:r>
      <w:r w:rsidR="009E28AD">
        <w:rPr>
          <w:rFonts w:ascii="Book Antiqua" w:hAnsi="Book Antiqua"/>
          <w:color w:val="000000"/>
          <w:lang w:val="en-US"/>
        </w:rPr>
        <w:t>09</w:t>
      </w:r>
      <w:r w:rsidR="00576CB3" w:rsidRPr="00BA50CF">
        <w:rPr>
          <w:rFonts w:ascii="Book Antiqua" w:hAnsi="Book Antiqua"/>
          <w:color w:val="000000"/>
          <w:lang w:val="en-US"/>
        </w:rPr>
        <w:t xml:space="preserve"> </w:t>
      </w:r>
      <w:r w:rsidR="009E28AD">
        <w:rPr>
          <w:rFonts w:ascii="Book Antiqua" w:hAnsi="Book Antiqua"/>
          <w:color w:val="000000"/>
          <w:lang w:val="en-US"/>
        </w:rPr>
        <w:t>Gusht</w:t>
      </w:r>
      <w:r w:rsidR="00E138F5">
        <w:rPr>
          <w:rFonts w:ascii="Book Antiqua" w:hAnsi="Book Antiqua"/>
          <w:color w:val="000000"/>
          <w:lang w:val="en-US"/>
        </w:rPr>
        <w:t xml:space="preserve"> 2019</w:t>
      </w:r>
    </w:p>
    <w:p w14:paraId="2D2FCF72" w14:textId="5D24B648" w:rsidR="00B16D58" w:rsidRDefault="00B16D58" w:rsidP="00576CB3">
      <w:pPr>
        <w:autoSpaceDE w:val="0"/>
        <w:autoSpaceDN w:val="0"/>
        <w:adjustRightInd w:val="0"/>
        <w:rPr>
          <w:rFonts w:ascii="Book Antiqua" w:hAnsi="Book Antiqua"/>
          <w:color w:val="000000"/>
          <w:lang w:val="en-US"/>
        </w:rPr>
      </w:pPr>
      <w:r w:rsidRPr="00576CB3">
        <w:rPr>
          <w:rFonts w:ascii="Book Antiqua" w:hAnsi="Book Antiqua"/>
          <w:b/>
          <w:color w:val="000000"/>
          <w:lang w:val="en-US"/>
        </w:rPr>
        <w:t>Afati i fundit për dorëz</w:t>
      </w:r>
      <w:r w:rsidR="0081105B" w:rsidRPr="00576CB3">
        <w:rPr>
          <w:rFonts w:ascii="Book Antiqua" w:hAnsi="Book Antiqua"/>
          <w:b/>
          <w:color w:val="000000"/>
          <w:lang w:val="en-US"/>
        </w:rPr>
        <w:t xml:space="preserve">imin e </w:t>
      </w:r>
      <w:r w:rsidR="00CD14A6" w:rsidRPr="00576CB3">
        <w:rPr>
          <w:rFonts w:ascii="Book Antiqua" w:hAnsi="Book Antiqua"/>
          <w:b/>
          <w:color w:val="000000"/>
          <w:lang w:val="en-US"/>
        </w:rPr>
        <w:t>aplikacioneve</w:t>
      </w:r>
      <w:r w:rsidR="00CD14A6" w:rsidRPr="00BA50CF">
        <w:rPr>
          <w:rFonts w:ascii="Book Antiqua" w:hAnsi="Book Antiqua"/>
          <w:b/>
          <w:color w:val="000000"/>
          <w:lang w:val="en-US"/>
        </w:rPr>
        <w:t>:</w:t>
      </w:r>
      <w:r w:rsidR="00576CB3" w:rsidRPr="00BA50CF">
        <w:rPr>
          <w:rFonts w:ascii="Book Antiqua" w:hAnsi="Book Antiqua"/>
          <w:color w:val="000000"/>
          <w:lang w:val="en-US"/>
        </w:rPr>
        <w:t xml:space="preserve"> </w:t>
      </w:r>
      <w:r w:rsidR="009E28AD">
        <w:rPr>
          <w:rFonts w:ascii="Book Antiqua" w:hAnsi="Book Antiqua"/>
          <w:color w:val="000000"/>
          <w:lang w:val="en-US"/>
        </w:rPr>
        <w:t>30</w:t>
      </w:r>
      <w:r w:rsidR="00E138F5">
        <w:rPr>
          <w:rFonts w:ascii="Book Antiqua" w:hAnsi="Book Antiqua"/>
          <w:color w:val="000000"/>
          <w:lang w:val="en-US"/>
        </w:rPr>
        <w:t xml:space="preserve"> </w:t>
      </w:r>
      <w:r w:rsidR="009E28AD">
        <w:rPr>
          <w:rFonts w:ascii="Book Antiqua" w:hAnsi="Book Antiqua"/>
          <w:color w:val="000000"/>
          <w:lang w:val="en-US"/>
        </w:rPr>
        <w:t>Gusht</w:t>
      </w:r>
      <w:r w:rsidR="00E138F5">
        <w:rPr>
          <w:rFonts w:ascii="Book Antiqua" w:hAnsi="Book Antiqua"/>
          <w:color w:val="000000"/>
          <w:lang w:val="en-US"/>
        </w:rPr>
        <w:t xml:space="preserve"> 2019</w:t>
      </w:r>
    </w:p>
    <w:p w14:paraId="750E4C05" w14:textId="77777777" w:rsidR="00576CB3" w:rsidRDefault="00576CB3" w:rsidP="00576CB3">
      <w:pPr>
        <w:autoSpaceDE w:val="0"/>
        <w:autoSpaceDN w:val="0"/>
        <w:adjustRightInd w:val="0"/>
        <w:rPr>
          <w:rFonts w:ascii="Book Antiqua" w:hAnsi="Book Antiqua"/>
          <w:color w:val="000000"/>
          <w:lang w:val="en-US"/>
        </w:rPr>
      </w:pPr>
    </w:p>
    <w:p w14:paraId="40875F17" w14:textId="77777777" w:rsidR="00576CB3" w:rsidRPr="00790100" w:rsidRDefault="00576CB3" w:rsidP="00576CB3">
      <w:pPr>
        <w:autoSpaceDE w:val="0"/>
        <w:autoSpaceDN w:val="0"/>
        <w:adjustRightInd w:val="0"/>
        <w:rPr>
          <w:rFonts w:ascii="Book Antiqua" w:hAnsi="Book Antiqua"/>
          <w:color w:val="000000"/>
          <w:lang w:val="en-US"/>
        </w:rPr>
      </w:pPr>
    </w:p>
    <w:p w14:paraId="1E3611D9" w14:textId="77777777" w:rsidR="00B16D58" w:rsidRPr="00790100" w:rsidRDefault="00B16D58" w:rsidP="0081105B">
      <w:pPr>
        <w:autoSpaceDE w:val="0"/>
        <w:autoSpaceDN w:val="0"/>
        <w:adjustRightInd w:val="0"/>
        <w:jc w:val="center"/>
        <w:rPr>
          <w:rFonts w:ascii="Book Antiqua" w:hAnsi="Book Antiqua" w:cs="Calibri"/>
          <w:color w:val="000000"/>
          <w:lang w:val="en-US"/>
        </w:rPr>
      </w:pPr>
    </w:p>
    <w:p w14:paraId="2D491277" w14:textId="77777777" w:rsidR="0081105B" w:rsidRPr="00790100" w:rsidRDefault="0081105B" w:rsidP="00B16D58">
      <w:pPr>
        <w:autoSpaceDE w:val="0"/>
        <w:autoSpaceDN w:val="0"/>
        <w:adjustRightInd w:val="0"/>
        <w:rPr>
          <w:rFonts w:ascii="Book Antiqua" w:hAnsi="Book Antiqua"/>
          <w:b/>
          <w:bCs/>
          <w:color w:val="365F92"/>
          <w:lang w:val="en-US"/>
        </w:rPr>
      </w:pPr>
    </w:p>
    <w:sdt>
      <w:sdtPr>
        <w:rPr>
          <w:rFonts w:ascii="Book Antiqua" w:eastAsiaTheme="minorHAnsi" w:hAnsi="Book Antiqua" w:cstheme="minorBidi"/>
          <w:b w:val="0"/>
          <w:bCs w:val="0"/>
          <w:color w:val="auto"/>
          <w:sz w:val="22"/>
          <w:szCs w:val="22"/>
          <w:lang w:val="sq-AL" w:eastAsia="sr-Latn-CS"/>
        </w:rPr>
        <w:id w:val="1830322488"/>
        <w:docPartObj>
          <w:docPartGallery w:val="Table of Contents"/>
          <w:docPartUnique/>
        </w:docPartObj>
      </w:sdtPr>
      <w:sdtEndPr>
        <w:rPr>
          <w:rFonts w:ascii="Times New Roman" w:eastAsia="Times New Roman" w:hAnsi="Times New Roman" w:cs="Times New Roman"/>
          <w:noProof/>
          <w:sz w:val="24"/>
          <w:szCs w:val="24"/>
        </w:rPr>
      </w:sdtEndPr>
      <w:sdtContent>
        <w:p w14:paraId="4C8D189E" w14:textId="77097A98" w:rsidR="009A69A6" w:rsidRPr="006D294C" w:rsidRDefault="009A69A6">
          <w:pPr>
            <w:pStyle w:val="TOCHeading"/>
            <w:rPr>
              <w:rFonts w:ascii="Book Antiqua" w:hAnsi="Book Antiqua"/>
              <w:sz w:val="22"/>
              <w:szCs w:val="22"/>
            </w:rPr>
          </w:pPr>
          <w:r w:rsidRPr="006D294C">
            <w:rPr>
              <w:rFonts w:ascii="Book Antiqua" w:hAnsi="Book Antiqua"/>
              <w:sz w:val="22"/>
              <w:szCs w:val="22"/>
            </w:rPr>
            <w:t>P</w:t>
          </w:r>
          <w:r w:rsidR="006D294C">
            <w:rPr>
              <w:rFonts w:ascii="Book Antiqua" w:hAnsi="Book Antiqua"/>
              <w:sz w:val="22"/>
              <w:szCs w:val="22"/>
            </w:rPr>
            <w:t>ë</w:t>
          </w:r>
          <w:r w:rsidRPr="006D294C">
            <w:rPr>
              <w:rFonts w:ascii="Book Antiqua" w:hAnsi="Book Antiqua"/>
              <w:sz w:val="22"/>
              <w:szCs w:val="22"/>
            </w:rPr>
            <w:t>rmbajtja</w:t>
          </w:r>
        </w:p>
        <w:p w14:paraId="5AC1EB3B" w14:textId="77777777" w:rsidR="006D294C" w:rsidRPr="006D294C" w:rsidRDefault="009A69A6">
          <w:pPr>
            <w:pStyle w:val="TOC1"/>
            <w:tabs>
              <w:tab w:val="left" w:pos="440"/>
              <w:tab w:val="right" w:leader="dot" w:pos="9350"/>
            </w:tabs>
            <w:rPr>
              <w:rFonts w:ascii="Book Antiqua" w:eastAsiaTheme="minorEastAsia" w:hAnsi="Book Antiqua"/>
              <w:b w:val="0"/>
              <w:noProof/>
              <w:sz w:val="22"/>
              <w:szCs w:val="22"/>
              <w:lang w:val="en-US"/>
            </w:rPr>
          </w:pPr>
          <w:r w:rsidRPr="006D294C">
            <w:rPr>
              <w:rFonts w:ascii="Book Antiqua" w:hAnsi="Book Antiqua"/>
              <w:b w:val="0"/>
              <w:sz w:val="22"/>
              <w:szCs w:val="22"/>
            </w:rPr>
            <w:fldChar w:fldCharType="begin"/>
          </w:r>
          <w:r w:rsidRPr="006D294C">
            <w:rPr>
              <w:rFonts w:ascii="Book Antiqua" w:hAnsi="Book Antiqua"/>
              <w:sz w:val="22"/>
              <w:szCs w:val="22"/>
            </w:rPr>
            <w:instrText xml:space="preserve"> TOC \o "1-3" \h \z \u </w:instrText>
          </w:r>
          <w:r w:rsidRPr="006D294C">
            <w:rPr>
              <w:rFonts w:ascii="Book Antiqua" w:hAnsi="Book Antiqua"/>
              <w:b w:val="0"/>
              <w:sz w:val="22"/>
              <w:szCs w:val="22"/>
            </w:rPr>
            <w:fldChar w:fldCharType="separate"/>
          </w:r>
          <w:hyperlink w:anchor="_Toc516659709" w:history="1">
            <w:r w:rsidR="006D294C" w:rsidRPr="006D294C">
              <w:rPr>
                <w:rStyle w:val="Hyperlink"/>
                <w:rFonts w:ascii="Book Antiqua" w:hAnsi="Book Antiqua"/>
                <w:noProof/>
                <w:sz w:val="22"/>
                <w:szCs w:val="22"/>
                <w:lang w:val="en-US"/>
              </w:rPr>
              <w:t>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Problemet të cilat synohet të adresohen përmes kësaj thirrje publike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_Toc516659709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2</w:t>
            </w:r>
            <w:r w:rsidR="006D294C" w:rsidRPr="006D294C">
              <w:rPr>
                <w:rFonts w:ascii="Book Antiqua" w:hAnsi="Book Antiqua"/>
                <w:noProof/>
                <w:webHidden/>
                <w:sz w:val="22"/>
                <w:szCs w:val="22"/>
              </w:rPr>
              <w:fldChar w:fldCharType="end"/>
            </w:r>
          </w:hyperlink>
        </w:p>
        <w:p w14:paraId="5C6A1930"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0" w:history="1">
            <w:r w:rsidR="006D294C" w:rsidRPr="006D294C">
              <w:rPr>
                <w:rStyle w:val="Hyperlink"/>
                <w:rFonts w:ascii="Book Antiqua" w:hAnsi="Book Antiqua"/>
                <w:iCs/>
                <w:noProof/>
                <w:sz w:val="22"/>
                <w:szCs w:val="22"/>
                <w:lang w:val="en-US"/>
              </w:rPr>
              <w:t>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Objektivat e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3</w:t>
            </w:r>
            <w:r w:rsidR="006D294C" w:rsidRPr="006D294C">
              <w:rPr>
                <w:rFonts w:ascii="Book Antiqua" w:hAnsi="Book Antiqua"/>
                <w:noProof/>
                <w:webHidden/>
                <w:sz w:val="22"/>
                <w:szCs w:val="22"/>
              </w:rPr>
              <w:fldChar w:fldCharType="end"/>
            </w:r>
          </w:hyperlink>
        </w:p>
        <w:p w14:paraId="6D552FB6"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1" w:history="1">
            <w:r w:rsidR="006D294C" w:rsidRPr="006D294C">
              <w:rPr>
                <w:rStyle w:val="Hyperlink"/>
                <w:rFonts w:ascii="Book Antiqua" w:hAnsi="Book Antiqua"/>
                <w:noProof/>
                <w:sz w:val="22"/>
                <w:szCs w:val="22"/>
              </w:rPr>
              <w:t>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Financimi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4</w:t>
            </w:r>
            <w:r w:rsidR="006D294C" w:rsidRPr="006D294C">
              <w:rPr>
                <w:rFonts w:ascii="Book Antiqua" w:hAnsi="Book Antiqua"/>
                <w:noProof/>
                <w:webHidden/>
                <w:sz w:val="22"/>
                <w:szCs w:val="22"/>
              </w:rPr>
              <w:fldChar w:fldCharType="end"/>
            </w:r>
          </w:hyperlink>
        </w:p>
        <w:p w14:paraId="78143AD2"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2" w:history="1">
            <w:r w:rsidR="006D294C" w:rsidRPr="006D294C">
              <w:rPr>
                <w:rStyle w:val="Hyperlink"/>
                <w:rFonts w:ascii="Book Antiqua" w:hAnsi="Book Antiqua"/>
                <w:noProof/>
                <w:sz w:val="22"/>
                <w:szCs w:val="22"/>
                <w:lang w:val="en-US"/>
              </w:rPr>
              <w:t>4.</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Kushtet formale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5</w:t>
            </w:r>
            <w:r w:rsidR="006D294C" w:rsidRPr="006D294C">
              <w:rPr>
                <w:rFonts w:ascii="Book Antiqua" w:hAnsi="Book Antiqua"/>
                <w:noProof/>
                <w:webHidden/>
                <w:sz w:val="22"/>
                <w:szCs w:val="22"/>
              </w:rPr>
              <w:fldChar w:fldCharType="end"/>
            </w:r>
          </w:hyperlink>
        </w:p>
        <w:p w14:paraId="3B218519"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3" w:history="1">
            <w:r w:rsidR="006D294C" w:rsidRPr="006D294C">
              <w:rPr>
                <w:rStyle w:val="Hyperlink"/>
                <w:rFonts w:ascii="Book Antiqua" w:hAnsi="Book Antiqua"/>
                <w:noProof/>
                <w:sz w:val="22"/>
                <w:szCs w:val="22"/>
                <w:lang w:val="en-US"/>
              </w:rPr>
              <w:t>5.</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Partnerët në zbatimin e projektit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_Toc516659713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0FFBDED6"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4" w:history="1">
            <w:r w:rsidR="006D294C" w:rsidRPr="006D294C">
              <w:rPr>
                <w:rStyle w:val="Hyperlink"/>
                <w:rFonts w:ascii="Book Antiqua" w:hAnsi="Book Antiqua"/>
                <w:noProof/>
                <w:sz w:val="22"/>
                <w:szCs w:val="22"/>
                <w:lang w:val="en-US"/>
              </w:rPr>
              <w:t>6.</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Periudha dhe shtrirja e zbatimit të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_Toc516659714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CA0678C"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5" w:history="1">
            <w:r w:rsidR="006D294C" w:rsidRPr="006D294C">
              <w:rPr>
                <w:rStyle w:val="Hyperlink"/>
                <w:rFonts w:ascii="Book Antiqua" w:hAnsi="Book Antiqua"/>
                <w:noProof/>
                <w:sz w:val="22"/>
                <w:szCs w:val="22"/>
              </w:rPr>
              <w:t>7.</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Kalendari indikativ i realizimit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_Toc516659715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0B13B5A"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16" w:history="1">
            <w:r w:rsidR="006D294C" w:rsidRPr="006D294C">
              <w:rPr>
                <w:rStyle w:val="Hyperlink"/>
                <w:rFonts w:ascii="Book Antiqua" w:hAnsi="Book Antiqua"/>
                <w:noProof/>
                <w:sz w:val="22"/>
                <w:szCs w:val="22"/>
                <w:lang w:val="en-US"/>
              </w:rPr>
              <w:t>8.</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Shpenzimet e pranueshme dhe të papranueshme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_Toc516659716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7</w:t>
            </w:r>
            <w:r w:rsidR="006D294C" w:rsidRPr="006D294C">
              <w:rPr>
                <w:rFonts w:ascii="Book Antiqua" w:hAnsi="Book Antiqua"/>
                <w:noProof/>
                <w:webHidden/>
                <w:sz w:val="22"/>
                <w:szCs w:val="22"/>
              </w:rPr>
              <w:fldChar w:fldCharType="end"/>
            </w:r>
          </w:hyperlink>
        </w:p>
        <w:p w14:paraId="6A3ECF33"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17" w:history="1">
            <w:r w:rsidR="006D294C" w:rsidRPr="006D294C">
              <w:rPr>
                <w:rStyle w:val="Hyperlink"/>
                <w:rFonts w:ascii="Book Antiqua" w:hAnsi="Book Antiqua"/>
                <w:noProof/>
              </w:rPr>
              <w:t>8.1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Shpenzimet e pranueshme që do të financohen përmes thirrjes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_Toc516659717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069FB9C3"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18" w:history="1">
            <w:r w:rsidR="006D294C" w:rsidRPr="006D294C">
              <w:rPr>
                <w:rStyle w:val="Hyperlink"/>
                <w:rFonts w:ascii="Book Antiqua" w:hAnsi="Book Antiqua"/>
                <w:noProof/>
                <w:lang w:val="en-US"/>
              </w:rPr>
              <w:t>8.2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drejtpërdrejta të 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38A62656"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19" w:history="1">
            <w:r w:rsidR="006D294C" w:rsidRPr="006D294C">
              <w:rPr>
                <w:rStyle w:val="Hyperlink"/>
                <w:rFonts w:ascii="Book Antiqua" w:hAnsi="Book Antiqua"/>
                <w:noProof/>
                <w:lang w:val="en-US"/>
              </w:rPr>
              <w:t>8.3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papranueshme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919896E" w14:textId="77777777" w:rsidR="006D294C" w:rsidRPr="006D294C" w:rsidRDefault="00C4451B">
          <w:pPr>
            <w:pStyle w:val="TOC1"/>
            <w:tabs>
              <w:tab w:val="left" w:pos="440"/>
              <w:tab w:val="right" w:leader="dot" w:pos="9350"/>
            </w:tabs>
            <w:rPr>
              <w:rFonts w:ascii="Book Antiqua" w:eastAsiaTheme="minorEastAsia" w:hAnsi="Book Antiqua"/>
              <w:b w:val="0"/>
              <w:noProof/>
              <w:sz w:val="22"/>
              <w:szCs w:val="22"/>
              <w:lang w:val="en-US"/>
            </w:rPr>
          </w:pPr>
          <w:hyperlink w:anchor="_Toc516659720" w:history="1">
            <w:r w:rsidR="006D294C" w:rsidRPr="006D294C">
              <w:rPr>
                <w:rStyle w:val="Hyperlink"/>
                <w:rFonts w:ascii="Book Antiqua" w:hAnsi="Book Antiqua"/>
                <w:noProof/>
                <w:sz w:val="22"/>
                <w:szCs w:val="22"/>
                <w:lang w:val="en-US"/>
              </w:rPr>
              <w:t>9.</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Si të aplikoni?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8</w:t>
            </w:r>
            <w:r w:rsidR="006D294C" w:rsidRPr="006D294C">
              <w:rPr>
                <w:rFonts w:ascii="Book Antiqua" w:hAnsi="Book Antiqua"/>
                <w:noProof/>
                <w:webHidden/>
                <w:sz w:val="22"/>
                <w:szCs w:val="22"/>
              </w:rPr>
              <w:fldChar w:fldCharType="end"/>
            </w:r>
          </w:hyperlink>
        </w:p>
        <w:p w14:paraId="43BA3925"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1" w:history="1">
            <w:r w:rsidR="006D294C" w:rsidRPr="006D294C">
              <w:rPr>
                <w:rStyle w:val="Hyperlink"/>
                <w:rFonts w:ascii="Book Antiqua" w:hAnsi="Book Antiqua"/>
                <w:noProof/>
                <w:lang w:val="en-US"/>
              </w:rPr>
              <w:t>9.1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Lista e dokumenteve të nevojshme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_Toc516659721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A2F27C4"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2" w:history="1">
            <w:r w:rsidR="006D294C" w:rsidRPr="006D294C">
              <w:rPr>
                <w:rStyle w:val="Hyperlink"/>
                <w:rFonts w:ascii="Book Antiqua" w:hAnsi="Book Antiqua"/>
                <w:noProof/>
              </w:rPr>
              <w:t>9.2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Dorëzimi i aplikacioneve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_Toc516659722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5E15768C"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3" w:history="1">
            <w:r w:rsidR="006D294C" w:rsidRPr="006D294C">
              <w:rPr>
                <w:rStyle w:val="Hyperlink"/>
                <w:rFonts w:ascii="Book Antiqua" w:hAnsi="Book Antiqua"/>
                <w:noProof/>
                <w:lang w:val="en-US"/>
              </w:rPr>
              <w:t>9.3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projekt propozimit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_Toc516659723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7871CBB9"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4" w:history="1">
            <w:r w:rsidR="006D294C" w:rsidRPr="006D294C">
              <w:rPr>
                <w:rStyle w:val="Hyperlink"/>
                <w:rFonts w:ascii="Book Antiqua" w:hAnsi="Book Antiqua"/>
                <w:noProof/>
                <w:lang w:val="en-US"/>
              </w:rPr>
              <w:t>9.4</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propozim buxhetit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_Toc516659724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40A16381"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5" w:history="1">
            <w:r w:rsidR="006D294C" w:rsidRPr="006D294C">
              <w:rPr>
                <w:rStyle w:val="Hyperlink"/>
                <w:rFonts w:ascii="Book Antiqua" w:hAnsi="Book Antiqua"/>
                <w:noProof/>
                <w:lang w:val="en-US"/>
              </w:rPr>
              <w:t>9.5</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Afati për dorëzimin e aplikcioneve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_Toc516659725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0A7329E7"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6" w:history="1">
            <w:r w:rsidR="006D294C" w:rsidRPr="006D294C">
              <w:rPr>
                <w:rStyle w:val="Hyperlink"/>
                <w:rFonts w:ascii="Book Antiqua" w:hAnsi="Book Antiqua"/>
                <w:noProof/>
                <w:lang w:val="en-US"/>
              </w:rPr>
              <w:t>9.6</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Si të kontaktoni nëse keni ndonjë pyetje?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_Toc516659726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7F1B34D1" w14:textId="77777777" w:rsidR="006D294C" w:rsidRPr="006D294C" w:rsidRDefault="00C4451B">
          <w:pPr>
            <w:pStyle w:val="TOC1"/>
            <w:tabs>
              <w:tab w:val="left" w:pos="660"/>
              <w:tab w:val="right" w:leader="dot" w:pos="9350"/>
            </w:tabs>
            <w:rPr>
              <w:rFonts w:ascii="Book Antiqua" w:eastAsiaTheme="minorEastAsia" w:hAnsi="Book Antiqua"/>
              <w:b w:val="0"/>
              <w:noProof/>
              <w:sz w:val="22"/>
              <w:szCs w:val="22"/>
              <w:lang w:val="en-US"/>
            </w:rPr>
          </w:pPr>
          <w:hyperlink w:anchor="_Toc516659727" w:history="1">
            <w:r w:rsidR="006D294C" w:rsidRPr="006D294C">
              <w:rPr>
                <w:rStyle w:val="Hyperlink"/>
                <w:rFonts w:ascii="Book Antiqua" w:hAnsi="Book Antiqua"/>
                <w:noProof/>
                <w:sz w:val="22"/>
                <w:szCs w:val="22"/>
                <w:lang w:val="en-US"/>
              </w:rPr>
              <w:t>10.</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Vlerësimi i aplikacioneve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_Toc516659727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10</w:t>
            </w:r>
            <w:r w:rsidR="006D294C" w:rsidRPr="006D294C">
              <w:rPr>
                <w:rFonts w:ascii="Book Antiqua" w:hAnsi="Book Antiqua"/>
                <w:noProof/>
                <w:webHidden/>
                <w:sz w:val="22"/>
                <w:szCs w:val="22"/>
              </w:rPr>
              <w:fldChar w:fldCharType="end"/>
            </w:r>
          </w:hyperlink>
        </w:p>
        <w:p w14:paraId="51C63514"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8" w:history="1">
            <w:r w:rsidR="006D294C" w:rsidRPr="006D294C">
              <w:rPr>
                <w:rStyle w:val="Hyperlink"/>
                <w:rFonts w:ascii="Book Antiqua" w:hAnsi="Book Antiqua"/>
                <w:noProof/>
                <w:lang w:val="en-US"/>
              </w:rPr>
              <w:t>10.1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Vlerësimi sipas rregullores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3BEF238C" w14:textId="77777777" w:rsidR="006D294C" w:rsidRPr="006D294C" w:rsidRDefault="00C4451B">
          <w:pPr>
            <w:pStyle w:val="TOC2"/>
            <w:tabs>
              <w:tab w:val="left" w:pos="880"/>
              <w:tab w:val="right" w:leader="dot" w:pos="9350"/>
            </w:tabs>
            <w:rPr>
              <w:rFonts w:ascii="Book Antiqua" w:eastAsiaTheme="minorEastAsia" w:hAnsi="Book Antiqua"/>
              <w:b w:val="0"/>
              <w:noProof/>
              <w:lang w:val="en-US"/>
            </w:rPr>
          </w:pPr>
          <w:hyperlink w:anchor="_Toc516659729" w:history="1">
            <w:r w:rsidR="006D294C" w:rsidRPr="006D294C">
              <w:rPr>
                <w:rStyle w:val="Hyperlink"/>
                <w:rFonts w:ascii="Book Antiqua" w:hAnsi="Book Antiqua"/>
                <w:noProof/>
                <w:lang w:val="en-US"/>
              </w:rPr>
              <w:t>10.2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Publikimi i vendimit paraprak</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11</w:t>
            </w:r>
            <w:r w:rsidR="006D294C" w:rsidRPr="006D294C">
              <w:rPr>
                <w:rFonts w:ascii="Book Antiqua" w:hAnsi="Book Antiqua"/>
                <w:noProof/>
                <w:webHidden/>
              </w:rPr>
              <w:fldChar w:fldCharType="end"/>
            </w:r>
          </w:hyperlink>
        </w:p>
        <w:p w14:paraId="60337F2F" w14:textId="77777777" w:rsidR="006D294C" w:rsidRPr="006D294C" w:rsidRDefault="00C4451B">
          <w:pPr>
            <w:pStyle w:val="TOC1"/>
            <w:tabs>
              <w:tab w:val="left" w:pos="660"/>
              <w:tab w:val="right" w:leader="dot" w:pos="9350"/>
            </w:tabs>
            <w:rPr>
              <w:rFonts w:ascii="Book Antiqua" w:eastAsiaTheme="minorEastAsia" w:hAnsi="Book Antiqua"/>
              <w:b w:val="0"/>
              <w:noProof/>
              <w:sz w:val="22"/>
              <w:szCs w:val="22"/>
              <w:lang w:val="en-US"/>
            </w:rPr>
          </w:pPr>
          <w:hyperlink w:anchor="_Toc516659730" w:history="1">
            <w:r w:rsidR="006D294C" w:rsidRPr="006D294C">
              <w:rPr>
                <w:rStyle w:val="Hyperlink"/>
                <w:rFonts w:ascii="Book Antiqua" w:hAnsi="Book Antiqua"/>
                <w:noProof/>
                <w:sz w:val="22"/>
                <w:szCs w:val="22"/>
                <w:lang w:val="en-US"/>
              </w:rPr>
              <w:t>11.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Ankesat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11</w:t>
            </w:r>
            <w:r w:rsidR="006D294C" w:rsidRPr="006D294C">
              <w:rPr>
                <w:rFonts w:ascii="Book Antiqua" w:hAnsi="Book Antiqua"/>
                <w:noProof/>
                <w:webHidden/>
                <w:sz w:val="22"/>
                <w:szCs w:val="22"/>
              </w:rPr>
              <w:fldChar w:fldCharType="end"/>
            </w:r>
          </w:hyperlink>
        </w:p>
        <w:p w14:paraId="32A3194C" w14:textId="77777777" w:rsidR="006D294C" w:rsidRPr="006D294C" w:rsidRDefault="00C4451B">
          <w:pPr>
            <w:pStyle w:val="TOC1"/>
            <w:tabs>
              <w:tab w:val="left" w:pos="660"/>
              <w:tab w:val="right" w:leader="dot" w:pos="9350"/>
            </w:tabs>
            <w:rPr>
              <w:rFonts w:ascii="Book Antiqua" w:eastAsiaTheme="minorEastAsia" w:hAnsi="Book Antiqua"/>
              <w:b w:val="0"/>
              <w:noProof/>
              <w:sz w:val="22"/>
              <w:szCs w:val="22"/>
              <w:lang w:val="en-US"/>
            </w:rPr>
          </w:pPr>
          <w:hyperlink w:anchor="_Toc516659731" w:history="1">
            <w:r w:rsidR="006D294C" w:rsidRPr="006D294C">
              <w:rPr>
                <w:rStyle w:val="Hyperlink"/>
                <w:rFonts w:ascii="Book Antiqua" w:hAnsi="Book Antiqua"/>
                <w:noProof/>
                <w:sz w:val="22"/>
                <w:szCs w:val="22"/>
                <w:lang w:val="en-US"/>
              </w:rPr>
              <w:t>12.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Dokumentacion shtesë</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360E4FAD" w14:textId="77777777" w:rsidR="006D294C" w:rsidRPr="006D294C" w:rsidRDefault="00C4451B">
          <w:pPr>
            <w:pStyle w:val="TOC1"/>
            <w:tabs>
              <w:tab w:val="left" w:pos="660"/>
              <w:tab w:val="right" w:leader="dot" w:pos="9350"/>
            </w:tabs>
            <w:rPr>
              <w:rFonts w:ascii="Book Antiqua" w:eastAsiaTheme="minorEastAsia" w:hAnsi="Book Antiqua"/>
              <w:b w:val="0"/>
              <w:noProof/>
              <w:sz w:val="22"/>
              <w:szCs w:val="22"/>
              <w:lang w:val="en-US"/>
            </w:rPr>
          </w:pPr>
          <w:hyperlink w:anchor="_Toc516659732" w:history="1">
            <w:r w:rsidR="006D294C" w:rsidRPr="006D294C">
              <w:rPr>
                <w:rStyle w:val="Hyperlink"/>
                <w:rFonts w:ascii="Book Antiqua" w:hAnsi="Book Antiqua"/>
                <w:noProof/>
                <w:sz w:val="22"/>
                <w:szCs w:val="22"/>
                <w:lang w:val="en-US"/>
              </w:rPr>
              <w:t>13.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List e formave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73A01857" w14:textId="41B103D8" w:rsidR="006D294C" w:rsidRPr="006D294C" w:rsidRDefault="009A69A6" w:rsidP="006D294C">
          <w:pPr>
            <w:sectPr w:rsidR="006D294C" w:rsidRPr="006D294C">
              <w:footerReference w:type="even" r:id="rId9"/>
              <w:footerReference w:type="default" r:id="rId10"/>
              <w:pgSz w:w="12240" w:h="15840"/>
              <w:pgMar w:top="1440" w:right="1440" w:bottom="1440" w:left="1440" w:header="720" w:footer="720" w:gutter="0"/>
              <w:cols w:space="720"/>
              <w:docGrid w:linePitch="360"/>
            </w:sectPr>
          </w:pPr>
          <w:r w:rsidRPr="006D294C">
            <w:rPr>
              <w:rFonts w:ascii="Book Antiqua" w:hAnsi="Book Antiqua"/>
              <w:b/>
              <w:bCs/>
              <w:noProof/>
            </w:rPr>
            <w:fldChar w:fldCharType="end"/>
          </w:r>
        </w:p>
      </w:sdtContent>
    </w:sdt>
    <w:p w14:paraId="716C7ABC" w14:textId="6FC1CD90" w:rsidR="00B16D58" w:rsidRPr="00576CB3" w:rsidRDefault="00576CB3" w:rsidP="00592556">
      <w:pPr>
        <w:pStyle w:val="Heading1"/>
        <w:numPr>
          <w:ilvl w:val="0"/>
          <w:numId w:val="16"/>
        </w:numPr>
        <w:rPr>
          <w:lang w:val="en-US"/>
        </w:rPr>
      </w:pPr>
      <w:bookmarkStart w:id="0" w:name="_Toc516659709"/>
      <w:r w:rsidRPr="00576CB3">
        <w:rPr>
          <w:lang w:val="en-US"/>
        </w:rPr>
        <w:lastRenderedPageBreak/>
        <w:t>Problemet të cilat synohet të adresohen përmes kësaj thirrje</w:t>
      </w:r>
      <w:r w:rsidR="00615B78" w:rsidRPr="00576CB3">
        <w:rPr>
          <w:lang w:val="en-US"/>
        </w:rPr>
        <w:t xml:space="preserve"> </w:t>
      </w:r>
      <w:r w:rsidRPr="00576CB3">
        <w:rPr>
          <w:lang w:val="en-US"/>
        </w:rPr>
        <w:t>publike</w:t>
      </w:r>
      <w:bookmarkEnd w:id="0"/>
    </w:p>
    <w:p w14:paraId="69AD8265" w14:textId="77777777" w:rsidR="00615B78" w:rsidRPr="00615B78" w:rsidRDefault="00615B78" w:rsidP="00615B78">
      <w:pPr>
        <w:pStyle w:val="ListParagraph"/>
        <w:autoSpaceDE w:val="0"/>
        <w:autoSpaceDN w:val="0"/>
        <w:adjustRightInd w:val="0"/>
        <w:spacing w:after="0" w:line="240" w:lineRule="auto"/>
        <w:ind w:left="360"/>
        <w:rPr>
          <w:rFonts w:ascii="Book Antiqua" w:hAnsi="Book Antiqua" w:cs="Times New Roman"/>
          <w:color w:val="0D0D0D"/>
          <w:lang w:val="en-US"/>
        </w:rPr>
      </w:pPr>
    </w:p>
    <w:p w14:paraId="226687AB" w14:textId="77777777" w:rsidR="00081743" w:rsidRPr="007E7981" w:rsidRDefault="00081743" w:rsidP="00081743">
      <w:pPr>
        <w:spacing w:before="60" w:after="60"/>
        <w:jc w:val="both"/>
        <w:rPr>
          <w:rFonts w:ascii="Book Antiqua" w:hAnsi="Book Antiqua"/>
          <w:sz w:val="22"/>
          <w:szCs w:val="22"/>
        </w:rPr>
      </w:pPr>
      <w:r w:rsidRPr="007E7981">
        <w:rPr>
          <w:rFonts w:ascii="Book Antiqua" w:hAnsi="Book Antiqua"/>
          <w:sz w:val="22"/>
          <w:szCs w:val="22"/>
        </w:rPr>
        <w:t>K</w:t>
      </w:r>
      <w:r>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Pr>
          <w:rFonts w:ascii="Book Antiqua" w:hAnsi="Book Antiqua"/>
          <w:sz w:val="22"/>
          <w:szCs w:val="22"/>
        </w:rPr>
        <w:t>zhvillimit socio – ekonomik rajonal të balancuar</w:t>
      </w:r>
      <w:r w:rsidRPr="007E7981">
        <w:rPr>
          <w:rFonts w:ascii="Book Antiqua" w:hAnsi="Book Antiqua"/>
          <w:sz w:val="22"/>
          <w:szCs w:val="22"/>
        </w:rPr>
        <w:t>.</w:t>
      </w:r>
      <w:r>
        <w:rPr>
          <w:rFonts w:ascii="Book Antiqua" w:hAnsi="Book Antiqua"/>
          <w:sz w:val="22"/>
          <w:szCs w:val="22"/>
        </w:rPr>
        <w:t xml:space="preserve"> </w:t>
      </w:r>
      <w:r w:rsidRPr="007E7981">
        <w:rPr>
          <w:rFonts w:ascii="Book Antiqua" w:eastAsiaTheme="minorHAnsi" w:hAnsi="Book Antiqua" w:cs="BookAntiqua"/>
          <w:sz w:val="22"/>
          <w:szCs w:val="22"/>
          <w:lang w:eastAsia="en-US"/>
        </w:rPr>
        <w:t xml:space="preserve">Ministria e </w:t>
      </w:r>
      <w:r>
        <w:rPr>
          <w:rFonts w:ascii="Book Antiqua" w:eastAsiaTheme="minorHAnsi" w:hAnsi="Book Antiqua" w:cs="BookAntiqua"/>
          <w:sz w:val="22"/>
          <w:szCs w:val="22"/>
          <w:lang w:eastAsia="en-US"/>
        </w:rPr>
        <w:t>Zhvillimit  Rajonal (MZHR)</w:t>
      </w:r>
      <w:r w:rsidRPr="007E7981">
        <w:rPr>
          <w:rFonts w:ascii="Book Antiqua" w:eastAsiaTheme="minorHAnsi" w:hAnsi="Book Antiqua" w:cs="BookAntiqua"/>
          <w:sz w:val="22"/>
          <w:szCs w:val="22"/>
          <w:lang w:eastAsia="en-US"/>
        </w:rPr>
        <w:t xml:space="preserve"> u bënë thirrje të gjitha organizatave </w:t>
      </w:r>
      <w:r w:rsidRPr="007E7981">
        <w:rPr>
          <w:rFonts w:ascii="Book Antiqua" w:hAnsi="Book Antiqua"/>
          <w:sz w:val="22"/>
          <w:szCs w:val="22"/>
        </w:rPr>
        <w:t xml:space="preserve">të shoqërisë civile </w:t>
      </w:r>
      <w:r w:rsidRPr="007E7981">
        <w:rPr>
          <w:rFonts w:ascii="Book Antiqua" w:eastAsiaTheme="minorHAnsi" w:hAnsi="Book Antiqua" w:cs="BookAntiqua"/>
          <w:sz w:val="22"/>
          <w:szCs w:val="22"/>
          <w:lang w:eastAsia="en-US"/>
        </w:rPr>
        <w:t xml:space="preserve">të regjistruara në Republikën e Kosovës, programi i punës i të cilave është i fokusuar në fushën e </w:t>
      </w:r>
      <w:r>
        <w:rPr>
          <w:rFonts w:ascii="Book Antiqua" w:eastAsiaTheme="minorHAnsi" w:hAnsi="Book Antiqua" w:cs="BookAntiqua"/>
          <w:sz w:val="22"/>
          <w:szCs w:val="22"/>
          <w:lang w:eastAsia="en-US"/>
        </w:rPr>
        <w:t>zhvillimit të aktiviteteve që kanë të bëjnë me zhvillimin socio – ekonomik rajonal të balancuar, q</w:t>
      </w:r>
      <w:r w:rsidRPr="007E7981">
        <w:rPr>
          <w:rFonts w:ascii="Book Antiqua" w:eastAsiaTheme="minorHAnsi" w:hAnsi="Book Antiqua" w:cs="BookAntiqua"/>
          <w:sz w:val="22"/>
          <w:szCs w:val="22"/>
          <w:lang w:eastAsia="en-US"/>
        </w:rPr>
        <w:t>ë të aplikojnë me projekte për mbështetje financiare me qëllim të përmbushjes së obje</w:t>
      </w:r>
      <w:r>
        <w:rPr>
          <w:rFonts w:ascii="Book Antiqua" w:eastAsiaTheme="minorHAnsi" w:hAnsi="Book Antiqua" w:cs="BookAntiqua"/>
          <w:sz w:val="22"/>
          <w:szCs w:val="22"/>
          <w:lang w:eastAsia="en-US"/>
        </w:rPr>
        <w:t>ktivave të mandatit të MZHR-së</w:t>
      </w:r>
      <w:r w:rsidRPr="007E7981">
        <w:rPr>
          <w:rFonts w:ascii="Book Antiqua" w:eastAsiaTheme="minorHAnsi" w:hAnsi="Book Antiqua" w:cs="BookAntiqua"/>
          <w:sz w:val="22"/>
          <w:szCs w:val="22"/>
          <w:lang w:eastAsia="en-US"/>
        </w:rPr>
        <w:t>.</w:t>
      </w:r>
    </w:p>
    <w:p w14:paraId="49662252" w14:textId="77777777" w:rsidR="00D73E09" w:rsidRPr="00790100" w:rsidRDefault="00D73E09" w:rsidP="00261645">
      <w:pPr>
        <w:autoSpaceDE w:val="0"/>
        <w:autoSpaceDN w:val="0"/>
        <w:adjustRightInd w:val="0"/>
        <w:jc w:val="both"/>
        <w:rPr>
          <w:rFonts w:ascii="Book Antiqua" w:hAnsi="Book Antiqua"/>
          <w:color w:val="0D0D0D"/>
          <w:lang w:val="en-US"/>
        </w:rPr>
      </w:pPr>
    </w:p>
    <w:p w14:paraId="5B1726EE" w14:textId="77777777" w:rsidR="00AE08EB" w:rsidRDefault="00AE08EB" w:rsidP="001F0DED">
      <w:pPr>
        <w:autoSpaceDE w:val="0"/>
        <w:autoSpaceDN w:val="0"/>
        <w:adjustRightInd w:val="0"/>
        <w:jc w:val="both"/>
        <w:rPr>
          <w:rFonts w:ascii="Book Antiqua" w:hAnsi="Book Antiqua"/>
          <w:color w:val="0D0D0D"/>
          <w:lang w:val="en-US"/>
        </w:rPr>
      </w:pPr>
    </w:p>
    <w:p w14:paraId="64B17E62" w14:textId="77777777" w:rsidR="00BA28FD" w:rsidRDefault="00BA28FD" w:rsidP="00BA28FD">
      <w:pPr>
        <w:autoSpaceDE w:val="0"/>
        <w:autoSpaceDN w:val="0"/>
        <w:adjustRightInd w:val="0"/>
        <w:jc w:val="both"/>
        <w:rPr>
          <w:rFonts w:ascii="Book Antiqua" w:hAnsi="Book Antiqua"/>
          <w:color w:val="0D0D0D"/>
          <w:lang w:val="en-US"/>
        </w:rPr>
      </w:pPr>
    </w:p>
    <w:p w14:paraId="2DBBFFEA" w14:textId="4A07702F" w:rsidR="00576CB3" w:rsidRPr="00576CB3" w:rsidRDefault="00576CB3" w:rsidP="00592556">
      <w:pPr>
        <w:pStyle w:val="Heading1"/>
        <w:numPr>
          <w:ilvl w:val="0"/>
          <w:numId w:val="16"/>
        </w:numPr>
        <w:rPr>
          <w:iCs/>
          <w:lang w:val="en-US"/>
        </w:rPr>
      </w:pPr>
      <w:bookmarkStart w:id="1" w:name="_Toc516659710"/>
      <w:r>
        <w:rPr>
          <w:lang w:val="en-US"/>
        </w:rPr>
        <w:t>Objektivat</w:t>
      </w:r>
      <w:r w:rsidR="00603AAD">
        <w:rPr>
          <w:lang w:val="en-US"/>
        </w:rPr>
        <w:t xml:space="preserve"> e projekteve</w:t>
      </w:r>
      <w:bookmarkEnd w:id="1"/>
    </w:p>
    <w:p w14:paraId="084A6BD8" w14:textId="77777777" w:rsidR="00BA28FD" w:rsidRDefault="00BA28FD" w:rsidP="00BA28FD">
      <w:pPr>
        <w:autoSpaceDE w:val="0"/>
        <w:autoSpaceDN w:val="0"/>
        <w:adjustRightInd w:val="0"/>
        <w:jc w:val="both"/>
        <w:rPr>
          <w:rFonts w:ascii="Book Antiqua" w:hAnsi="Book Antiqua"/>
          <w:color w:val="0D0D0D"/>
          <w:highlight w:val="yellow"/>
          <w:lang w:val="en-US"/>
        </w:rPr>
      </w:pPr>
    </w:p>
    <w:p w14:paraId="7ED51D04" w14:textId="045E8C78" w:rsidR="003D5E93" w:rsidRDefault="00576CB3" w:rsidP="00E45E05">
      <w:pPr>
        <w:spacing w:before="60" w:after="60"/>
        <w:jc w:val="both"/>
        <w:rPr>
          <w:rFonts w:ascii="Book Antiqua" w:hAnsi="Book Antiqua" w:cs="BookAntiqua"/>
        </w:rPr>
      </w:pPr>
      <w:r>
        <w:rPr>
          <w:rFonts w:ascii="Book Antiqua" w:hAnsi="Book Antiqua" w:cs="BookAntiqua"/>
        </w:rPr>
        <w:t>Organizatat e shoqërisë civile</w:t>
      </w:r>
      <w:r w:rsidRPr="007E7981">
        <w:rPr>
          <w:rFonts w:ascii="Book Antiqua" w:hAnsi="Book Antiqua" w:cs="BookAntiqua"/>
        </w:rPr>
        <w:t xml:space="preserve"> në përputhje me këtë thirrje publike mund të aplikojnë me projektet e tyre në fushat prioritare, si vijon:</w:t>
      </w:r>
    </w:p>
    <w:p w14:paraId="3A3F90D7" w14:textId="77777777" w:rsidR="00663D7C" w:rsidRPr="00E45E05" w:rsidRDefault="00663D7C" w:rsidP="00E45E05">
      <w:pPr>
        <w:spacing w:before="60" w:after="60"/>
        <w:jc w:val="both"/>
        <w:rPr>
          <w:rFonts w:ascii="Book Antiqua" w:hAnsi="Book Antiqua" w:cs="BookAntiqua"/>
        </w:rPr>
      </w:pPr>
    </w:p>
    <w:p w14:paraId="74018192" w14:textId="77777777" w:rsidR="00081743" w:rsidRPr="007E7981" w:rsidRDefault="00081743" w:rsidP="00081743">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shoqërisë civile</w:t>
      </w:r>
      <w:r w:rsidRPr="007E7981">
        <w:rPr>
          <w:rFonts w:ascii="Book Antiqua" w:eastAsiaTheme="minorHAnsi" w:hAnsi="Book Antiqua" w:cs="BookAntiqua"/>
          <w:sz w:val="22"/>
          <w:szCs w:val="22"/>
          <w:lang w:eastAsia="en-US"/>
        </w:rPr>
        <w:t xml:space="preserve"> në përputhje me këtë thirrje publike mund të aplikojnë me projektet e tyre në fushat prioritare, si vijon:</w:t>
      </w:r>
    </w:p>
    <w:p w14:paraId="78D4C3A2" w14:textId="77777777" w:rsidR="00081743" w:rsidRDefault="00081743" w:rsidP="00081743">
      <w:pPr>
        <w:pStyle w:val="ListParagraph"/>
        <w:spacing w:before="60" w:after="60"/>
        <w:ind w:left="360"/>
        <w:jc w:val="both"/>
        <w:rPr>
          <w:rFonts w:ascii="Book Antiqua" w:hAnsi="Book Antiqua" w:cs="BookAntiqua"/>
        </w:rPr>
      </w:pPr>
    </w:p>
    <w:p w14:paraId="156218F6" w14:textId="77777777" w:rsidR="00081743" w:rsidRPr="00EC53F1" w:rsidRDefault="00081743" w:rsidP="00592556">
      <w:pPr>
        <w:pStyle w:val="ListParagraph"/>
        <w:numPr>
          <w:ilvl w:val="1"/>
          <w:numId w:val="1"/>
        </w:numPr>
        <w:spacing w:before="60" w:after="60" w:line="240" w:lineRule="auto"/>
        <w:ind w:left="900"/>
        <w:jc w:val="both"/>
        <w:rPr>
          <w:rFonts w:ascii="Book Antiqua" w:hAnsi="Book Antiqua" w:cs="BookAntiqua"/>
          <w:b/>
        </w:rPr>
      </w:pPr>
      <w:r>
        <w:rPr>
          <w:rFonts w:ascii="Book Antiqua" w:hAnsi="Book Antiqua" w:cs="BookAntiqua"/>
          <w:b/>
        </w:rPr>
        <w:t>Promovimi i Zhvillimit Socio – Ekonomik Rajonal të Balancuar</w:t>
      </w:r>
      <w:r w:rsidRPr="00EC53F1">
        <w:rPr>
          <w:rFonts w:ascii="Book Antiqua" w:hAnsi="Book Antiqua" w:cs="BookAntiqua"/>
          <w:b/>
        </w:rPr>
        <w:t xml:space="preserve">: </w:t>
      </w:r>
    </w:p>
    <w:p w14:paraId="16EC5AEE" w14:textId="77777777" w:rsidR="00106C82" w:rsidRPr="00E80D5B" w:rsidRDefault="00106C82" w:rsidP="00106C82">
      <w:pPr>
        <w:pStyle w:val="ListParagraph"/>
        <w:numPr>
          <w:ilvl w:val="0"/>
          <w:numId w:val="2"/>
        </w:numPr>
        <w:spacing w:before="60" w:after="60" w:line="240" w:lineRule="auto"/>
        <w:ind w:left="1350"/>
        <w:jc w:val="both"/>
        <w:rPr>
          <w:rFonts w:ascii="Book Antiqua" w:hAnsi="Book Antiqua" w:cs="BookAntiqua"/>
        </w:rPr>
      </w:pPr>
      <w:r>
        <w:rPr>
          <w:rFonts w:ascii="Book Antiqua" w:hAnsi="Book Antiqua" w:cs="BookAntiqua"/>
        </w:rPr>
        <w:t xml:space="preserve">Analizimi i investimeve qendrore në tri (3) vitet e fundit në pesë (5) rajonet </w:t>
      </w:r>
      <w:r w:rsidRPr="00E80D5B">
        <w:rPr>
          <w:rFonts w:ascii="Book Antiqua" w:hAnsi="Book Antiqua" w:cs="BookAntiqua"/>
        </w:rPr>
        <w:t>ekonomike: Qendër, Veri, Perëndim, Jug dhe Lindje.</w:t>
      </w:r>
    </w:p>
    <w:p w14:paraId="04691197" w14:textId="77777777" w:rsidR="00106C82" w:rsidRPr="00E80D5B" w:rsidRDefault="00106C82" w:rsidP="00106C82">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Analizimi i realizimit të programeve nga MZHR në vitin 2018: Programi për Zhvillim Rajonal dhe Programi për zhvillim socio – ekonomik rajonal të balancuar;</w:t>
      </w:r>
    </w:p>
    <w:p w14:paraId="4DD47903" w14:textId="0AB27F9D" w:rsidR="00106C82" w:rsidRPr="00E80D5B" w:rsidRDefault="00106C82" w:rsidP="00106C82">
      <w:pPr>
        <w:pStyle w:val="ListParagraph"/>
        <w:numPr>
          <w:ilvl w:val="0"/>
          <w:numId w:val="2"/>
        </w:numPr>
        <w:spacing w:after="0" w:line="240" w:lineRule="auto"/>
        <w:ind w:left="1350"/>
        <w:rPr>
          <w:rFonts w:ascii="Book Antiqua" w:hAnsi="Book Antiqua" w:cs="BookAntiqua"/>
        </w:rPr>
      </w:pPr>
      <w:r w:rsidRPr="00E80D5B">
        <w:rPr>
          <w:rFonts w:ascii="Book Antiqua" w:hAnsi="Book Antiqua" w:cs="BookAntiqua"/>
        </w:rPr>
        <w:t>Zhvillimi i kapaciteteve lokale</w:t>
      </w:r>
      <w:r w:rsidR="00283B0C">
        <w:rPr>
          <w:rFonts w:ascii="Book Antiqua" w:hAnsi="Book Antiqua" w:cs="BookAntiqua"/>
        </w:rPr>
        <w:t>/rajonale</w:t>
      </w:r>
      <w:r w:rsidRPr="00E80D5B">
        <w:rPr>
          <w:rFonts w:ascii="Book Antiqua" w:hAnsi="Book Antiqua" w:cs="BookAntiqua"/>
        </w:rPr>
        <w:t xml:space="preserve"> për krijimin e ambientit më të favorshëm për biznes në fushën prodhuese dhe zëvendësimin e importit;</w:t>
      </w:r>
    </w:p>
    <w:p w14:paraId="6B3359E7" w14:textId="77777777" w:rsidR="00106C82" w:rsidRPr="00E80D5B" w:rsidRDefault="00106C82" w:rsidP="00106C82">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Aktivitete për identifikimin dhe zhvillimi i indikatorëve për zhvillim socio – ekonomik rajonal;</w:t>
      </w:r>
    </w:p>
    <w:p w14:paraId="2C0CEFC0" w14:textId="77777777" w:rsidR="00106C82" w:rsidRPr="00E80D5B" w:rsidRDefault="00106C82" w:rsidP="00106C82">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Identifikimi dhe promovimi i brendeve rajonale;</w:t>
      </w:r>
    </w:p>
    <w:p w14:paraId="075663E8" w14:textId="77777777" w:rsidR="00106C82" w:rsidRDefault="00106C82" w:rsidP="00106C82">
      <w:pPr>
        <w:pStyle w:val="ListParagraph"/>
        <w:spacing w:before="60" w:after="60"/>
        <w:ind w:left="1080"/>
        <w:jc w:val="both"/>
        <w:rPr>
          <w:rFonts w:ascii="Book Antiqua" w:hAnsi="Book Antiqua" w:cs="BookAntiqua"/>
        </w:rPr>
      </w:pPr>
    </w:p>
    <w:p w14:paraId="0E18CD1F" w14:textId="77777777" w:rsidR="00106C82" w:rsidRPr="00F43712" w:rsidRDefault="00106C82" w:rsidP="00106C82">
      <w:pPr>
        <w:pStyle w:val="ListParagraph"/>
        <w:numPr>
          <w:ilvl w:val="1"/>
          <w:numId w:val="1"/>
        </w:numPr>
        <w:spacing w:before="60" w:after="60" w:line="240" w:lineRule="auto"/>
        <w:ind w:left="900"/>
        <w:jc w:val="both"/>
        <w:rPr>
          <w:rFonts w:ascii="Book Antiqua" w:hAnsi="Book Antiqua" w:cs="BookAntiqua"/>
          <w:b/>
        </w:rPr>
      </w:pPr>
      <w:r w:rsidRPr="003237DB">
        <w:rPr>
          <w:rFonts w:ascii="Book Antiqua" w:hAnsi="Book Antiqua" w:cs="BookAntiqua"/>
          <w:b/>
          <w:color w:val="000000"/>
          <w:sz w:val="20"/>
          <w:szCs w:val="20"/>
        </w:rPr>
        <w:t>Nxitja e rrjetëzimeve me qellim të zhvillimit socio – ekonomik rajonal</w:t>
      </w:r>
      <w:r>
        <w:rPr>
          <w:rFonts w:ascii="Book Antiqua" w:hAnsi="Book Antiqua" w:cs="BookAntiqua"/>
          <w:b/>
        </w:rPr>
        <w:t>:</w:t>
      </w:r>
    </w:p>
    <w:p w14:paraId="6881CAD8" w14:textId="77777777" w:rsidR="00106C82" w:rsidRPr="00E1723B" w:rsidRDefault="00106C82" w:rsidP="00106C82">
      <w:pPr>
        <w:pStyle w:val="ListParagraph"/>
        <w:numPr>
          <w:ilvl w:val="0"/>
          <w:numId w:val="17"/>
        </w:numPr>
        <w:spacing w:before="60" w:after="60" w:line="240" w:lineRule="auto"/>
        <w:jc w:val="both"/>
        <w:rPr>
          <w:rFonts w:ascii="Book Antiqua" w:hAnsi="Book Antiqua" w:cs="BookAntiqua"/>
          <w:b/>
        </w:rPr>
      </w:pPr>
      <w:r>
        <w:rPr>
          <w:rFonts w:ascii="Book Antiqua" w:hAnsi="Book Antiqua" w:cs="BookAntiqua"/>
        </w:rPr>
        <w:t>Promovimi i formave të bashkëpunimit në kontekst të zhvillimit socio-ekonomik rajonal;</w:t>
      </w:r>
    </w:p>
    <w:p w14:paraId="564F9D3B" w14:textId="77777777" w:rsidR="00106C82" w:rsidRPr="006F10DD" w:rsidRDefault="00106C82" w:rsidP="00106C82">
      <w:pPr>
        <w:pStyle w:val="ListParagraph"/>
        <w:numPr>
          <w:ilvl w:val="0"/>
          <w:numId w:val="17"/>
        </w:numPr>
        <w:spacing w:before="60" w:after="60" w:line="240" w:lineRule="auto"/>
        <w:jc w:val="both"/>
        <w:rPr>
          <w:rFonts w:ascii="Book Antiqua" w:hAnsi="Book Antiqua" w:cs="BookAntiqua"/>
          <w:sz w:val="21"/>
        </w:rPr>
      </w:pPr>
      <w:r>
        <w:rPr>
          <w:rFonts w:ascii="Book Antiqua" w:hAnsi="Book Antiqua" w:cs="BookAntiqua"/>
        </w:rPr>
        <w:t xml:space="preserve">Nxitja e </w:t>
      </w:r>
      <w:r w:rsidRPr="006F10DD">
        <w:rPr>
          <w:rFonts w:ascii="Book Antiqua" w:hAnsi="Book Antiqua" w:cs="BookAntiqua"/>
        </w:rPr>
        <w:t xml:space="preserve">bashkëpunimit në mes komunës dhe shoqatave të bizneseve, investitorëve dhe ndërmarrësve për zhvillim të qëndrueshëm </w:t>
      </w:r>
      <w:r>
        <w:rPr>
          <w:rFonts w:ascii="Book Antiqua" w:hAnsi="Book Antiqua" w:cs="BookAntiqua"/>
        </w:rPr>
        <w:t xml:space="preserve">socio - </w:t>
      </w:r>
      <w:r w:rsidRPr="006F10DD">
        <w:rPr>
          <w:rFonts w:ascii="Book Antiqua" w:hAnsi="Book Antiqua" w:cs="BookAntiqua"/>
        </w:rPr>
        <w:t xml:space="preserve">ekonomik </w:t>
      </w:r>
      <w:r>
        <w:rPr>
          <w:rFonts w:ascii="Book Antiqua" w:hAnsi="Book Antiqua" w:cs="BookAntiqua"/>
        </w:rPr>
        <w:t>rajonal të balancuar;</w:t>
      </w:r>
    </w:p>
    <w:p w14:paraId="474FB554" w14:textId="77777777" w:rsidR="00106C82" w:rsidRDefault="00106C82" w:rsidP="00106C82">
      <w:pPr>
        <w:spacing w:before="60" w:after="60"/>
        <w:jc w:val="both"/>
        <w:rPr>
          <w:rFonts w:ascii="Book Antiqua" w:eastAsiaTheme="minorHAnsi" w:hAnsi="Book Antiqua" w:cs="BookAntiqua"/>
          <w:sz w:val="22"/>
          <w:szCs w:val="22"/>
          <w:lang w:eastAsia="en-US"/>
        </w:rPr>
      </w:pPr>
    </w:p>
    <w:p w14:paraId="57EC29A3" w14:textId="77777777" w:rsidR="00106C82" w:rsidRPr="00A622EB" w:rsidRDefault="00106C82" w:rsidP="00106C82">
      <w:pPr>
        <w:pStyle w:val="ListParagraph"/>
        <w:numPr>
          <w:ilvl w:val="1"/>
          <w:numId w:val="1"/>
        </w:numPr>
        <w:spacing w:before="60" w:after="60" w:line="240" w:lineRule="auto"/>
        <w:ind w:left="900"/>
        <w:jc w:val="both"/>
        <w:rPr>
          <w:rFonts w:ascii="Book Antiqua" w:hAnsi="Book Antiqua" w:cs="BookAntiqua"/>
          <w:b/>
          <w:color w:val="000000"/>
        </w:rPr>
      </w:pPr>
      <w:r w:rsidRPr="003237DB">
        <w:rPr>
          <w:rFonts w:ascii="Book Antiqua" w:hAnsi="Book Antiqua" w:cs="BookAntiqua"/>
          <w:b/>
          <w:color w:val="000000"/>
          <w:sz w:val="20"/>
          <w:szCs w:val="20"/>
        </w:rPr>
        <w:t>Nxitja dhe vetëdijesimi i të rinjve në fushën e zhvillimit socio-ekonomik</w:t>
      </w:r>
      <w:r w:rsidRPr="00A622EB">
        <w:rPr>
          <w:rFonts w:ascii="Book Antiqua" w:hAnsi="Book Antiqua" w:cs="BookAntiqua"/>
          <w:color w:val="000000"/>
          <w:sz w:val="20"/>
          <w:szCs w:val="20"/>
        </w:rPr>
        <w:t>:</w:t>
      </w:r>
    </w:p>
    <w:p w14:paraId="1A062F0E" w14:textId="77777777" w:rsidR="00106C82" w:rsidRDefault="00106C82" w:rsidP="00106C82">
      <w:pPr>
        <w:pStyle w:val="ListParagraph"/>
        <w:numPr>
          <w:ilvl w:val="0"/>
          <w:numId w:val="18"/>
        </w:numPr>
        <w:spacing w:before="60" w:after="60" w:line="240" w:lineRule="auto"/>
        <w:jc w:val="both"/>
        <w:rPr>
          <w:rFonts w:ascii="Book Antiqua" w:hAnsi="Book Antiqua" w:cs="BookAntiqua"/>
          <w:color w:val="000000"/>
        </w:rPr>
      </w:pPr>
      <w:r>
        <w:rPr>
          <w:rFonts w:ascii="Book Antiqua" w:hAnsi="Book Antiqua" w:cs="BookAntiqua"/>
          <w:color w:val="000000"/>
        </w:rPr>
        <w:t>Identifikimi i fushave potenciale për zhvillim socio-ekonomik dhe promovimi tek të rinjtë;</w:t>
      </w:r>
    </w:p>
    <w:p w14:paraId="7A47E195" w14:textId="77777777" w:rsidR="00106C82" w:rsidRPr="00A622EB" w:rsidRDefault="00106C82" w:rsidP="00106C82">
      <w:pPr>
        <w:pStyle w:val="ListParagraph"/>
        <w:numPr>
          <w:ilvl w:val="0"/>
          <w:numId w:val="18"/>
        </w:numPr>
        <w:spacing w:after="0" w:line="240" w:lineRule="auto"/>
        <w:rPr>
          <w:rFonts w:ascii="Book Antiqua" w:hAnsi="Book Antiqua" w:cs="BookAntiqua"/>
          <w:color w:val="000000"/>
        </w:rPr>
      </w:pPr>
      <w:r w:rsidRPr="00A622EB">
        <w:rPr>
          <w:rFonts w:ascii="Book Antiqua" w:hAnsi="Book Antiqua" w:cs="BookAntiqua"/>
          <w:color w:val="000000"/>
        </w:rPr>
        <w:t>Ngritja e kapaciteteve për të rinjtë dhe gratë lidhur me hartimin e projekteve dhe realizimin e procedurave për aplikim në fonde vendore dhe ndërkombëtare.</w:t>
      </w:r>
    </w:p>
    <w:p w14:paraId="48FB9D01" w14:textId="77777777" w:rsidR="00081743" w:rsidRPr="00A622EB" w:rsidRDefault="00081743" w:rsidP="00081743">
      <w:pPr>
        <w:spacing w:before="60" w:after="60"/>
        <w:jc w:val="both"/>
        <w:rPr>
          <w:rFonts w:ascii="Book Antiqua" w:eastAsiaTheme="minorHAnsi" w:hAnsi="Book Antiqua" w:cs="BookAntiqua"/>
          <w:color w:val="000000"/>
          <w:sz w:val="22"/>
          <w:szCs w:val="22"/>
          <w:lang w:eastAsia="en-US"/>
        </w:rPr>
      </w:pPr>
    </w:p>
    <w:p w14:paraId="0FFD04CD" w14:textId="77777777" w:rsidR="00081743" w:rsidRPr="00E138F5" w:rsidRDefault="00081743" w:rsidP="00F06AF7">
      <w:pPr>
        <w:spacing w:before="60" w:after="60"/>
        <w:jc w:val="both"/>
        <w:rPr>
          <w:rFonts w:ascii="Book Antiqua" w:hAnsi="Book Antiqua" w:cs="BookAntiqua"/>
          <w:color w:val="000000"/>
          <w:sz w:val="22"/>
          <w:szCs w:val="22"/>
        </w:rPr>
      </w:pPr>
      <w:r w:rsidRPr="00E138F5">
        <w:rPr>
          <w:rFonts w:ascii="Book Antiqua" w:eastAsiaTheme="minorHAnsi" w:hAnsi="Book Antiqua" w:cs="BookAntiqua"/>
          <w:color w:val="000000"/>
          <w:sz w:val="22"/>
          <w:szCs w:val="22"/>
          <w:lang w:eastAsia="en-US"/>
        </w:rPr>
        <w:lastRenderedPageBreak/>
        <w:t>Organizatat</w:t>
      </w:r>
      <w:r w:rsidRPr="00E138F5">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objektives mund të zgjedhin një apo më shumë nën-objektiva. </w:t>
      </w:r>
      <w:r w:rsidRPr="00E138F5">
        <w:rPr>
          <w:rFonts w:ascii="Book Antiqua" w:eastAsiaTheme="minorHAnsi" w:hAnsi="Book Antiqua" w:cs="BookAntiqua"/>
          <w:color w:val="000000"/>
          <w:sz w:val="22"/>
          <w:szCs w:val="22"/>
          <w:lang w:eastAsia="en-US"/>
        </w:rPr>
        <w:t>Organizatat mund të aplikojnë me jo më shumë se 1 projekt në kuadër të kësaj thirrje.</w:t>
      </w:r>
    </w:p>
    <w:p w14:paraId="0DF2EB5E" w14:textId="6703629B" w:rsidR="003D5E93" w:rsidRPr="00E138F5" w:rsidRDefault="006D294C" w:rsidP="00F06AF7">
      <w:pPr>
        <w:spacing w:before="60" w:after="60"/>
        <w:jc w:val="both"/>
        <w:rPr>
          <w:rFonts w:ascii="Book Antiqua" w:hAnsi="Book Antiqua" w:cs="BookAntiqua"/>
          <w:sz w:val="22"/>
          <w:szCs w:val="22"/>
        </w:rPr>
      </w:pPr>
      <w:r w:rsidRPr="00E138F5">
        <w:rPr>
          <w:rFonts w:ascii="Book Antiqua" w:hAnsi="Book Antiqua" w:cs="BookAntiqua"/>
          <w:b/>
          <w:sz w:val="22"/>
          <w:szCs w:val="22"/>
          <w:u w:val="single"/>
        </w:rPr>
        <w:t>Shënim</w:t>
      </w:r>
      <w:r w:rsidRPr="00E138F5">
        <w:rPr>
          <w:rFonts w:ascii="Book Antiqua" w:hAnsi="Book Antiqua" w:cs="BookAntiqua"/>
          <w:sz w:val="22"/>
          <w:szCs w:val="22"/>
        </w:rPr>
        <w:t>: Organizatat</w:t>
      </w:r>
      <w:r w:rsidR="00687740" w:rsidRPr="00E138F5">
        <w:rPr>
          <w:rFonts w:ascii="Book Antiqua" w:hAnsi="Book Antiqua" w:cs="BookAntiqua"/>
          <w:sz w:val="22"/>
          <w:szCs w:val="22"/>
        </w:rPr>
        <w:t xml:space="preserve"> që aplikojnë për objektivin 2.1</w:t>
      </w:r>
      <w:r w:rsidRPr="00E138F5">
        <w:rPr>
          <w:rFonts w:ascii="Book Antiqua" w:hAnsi="Book Antiqua" w:cs="BookAntiqua"/>
          <w:sz w:val="22"/>
          <w:szCs w:val="22"/>
        </w:rPr>
        <w:t xml:space="preserve"> të kësaj thirrje “</w:t>
      </w:r>
      <w:r w:rsidR="00687740" w:rsidRPr="00E138F5">
        <w:rPr>
          <w:rFonts w:ascii="Book Antiqua" w:hAnsi="Book Antiqua" w:cs="BookAntiqua"/>
          <w:sz w:val="22"/>
          <w:szCs w:val="22"/>
        </w:rPr>
        <w:t xml:space="preserve">Promovimi i Zhvillimit Socio – Ekonomik Rajonal të Balancuar </w:t>
      </w:r>
      <w:r w:rsidRPr="00E138F5">
        <w:rPr>
          <w:rFonts w:ascii="Book Antiqua" w:hAnsi="Book Antiqua" w:cs="BookAntiqua"/>
          <w:sz w:val="22"/>
          <w:szCs w:val="22"/>
        </w:rPr>
        <w:t>“, duhet të kenë qenë të regjistruara për së paku 2 vite para datës së publikimit të kësaj thirrje publike</w:t>
      </w:r>
      <w:r w:rsidR="00687740" w:rsidRPr="00E138F5">
        <w:rPr>
          <w:rFonts w:ascii="Book Antiqua" w:hAnsi="Book Antiqua" w:cs="BookAntiqua"/>
          <w:sz w:val="22"/>
          <w:szCs w:val="22"/>
        </w:rPr>
        <w:t xml:space="preserve"> dhe duhet të kenë referenca për dy projekte të ngjajshme</w:t>
      </w:r>
      <w:r w:rsidRPr="00E138F5">
        <w:rPr>
          <w:rFonts w:ascii="Book Antiqua" w:hAnsi="Book Antiqua" w:cs="BookAntiqua"/>
          <w:sz w:val="22"/>
          <w:szCs w:val="22"/>
        </w:rPr>
        <w:t>.</w:t>
      </w:r>
      <w:r w:rsidR="00687740" w:rsidRPr="00E138F5">
        <w:rPr>
          <w:rFonts w:ascii="Book Antiqua" w:hAnsi="Book Antiqua" w:cs="BookAntiqua"/>
          <w:sz w:val="22"/>
          <w:szCs w:val="22"/>
        </w:rPr>
        <w:t xml:space="preserve"> </w:t>
      </w:r>
    </w:p>
    <w:p w14:paraId="5E1DFAA7" w14:textId="77777777" w:rsidR="006D294C" w:rsidRPr="006D294C" w:rsidRDefault="006D294C" w:rsidP="006D294C">
      <w:pPr>
        <w:spacing w:before="60" w:after="60"/>
        <w:ind w:left="450"/>
        <w:jc w:val="both"/>
        <w:rPr>
          <w:rFonts w:ascii="Book Antiqua" w:hAnsi="Book Antiqua" w:cs="BookAntiqua"/>
        </w:rPr>
      </w:pPr>
    </w:p>
    <w:p w14:paraId="0791F69B" w14:textId="5FDCB415" w:rsidR="00687740" w:rsidRPr="008510A8" w:rsidRDefault="00576CB3" w:rsidP="00687740">
      <w:pPr>
        <w:autoSpaceDE w:val="0"/>
        <w:autoSpaceDN w:val="0"/>
        <w:adjustRightInd w:val="0"/>
        <w:jc w:val="both"/>
        <w:rPr>
          <w:rFonts w:ascii="Book Antiqua" w:eastAsiaTheme="minorHAnsi" w:hAnsi="Book Antiqua" w:cs="BookAntiqua"/>
          <w:b/>
          <w:color w:val="000000"/>
          <w:sz w:val="22"/>
          <w:szCs w:val="22"/>
          <w:highlight w:val="yellow"/>
          <w:lang w:eastAsia="en-US"/>
        </w:rPr>
      </w:pPr>
      <w:r>
        <w:rPr>
          <w:rFonts w:ascii="Book Antiqua" w:hAnsi="Book Antiqua" w:cs="BookAntiqua"/>
          <w:color w:val="000000"/>
        </w:rPr>
        <w:t>Organizatat e shoq</w:t>
      </w:r>
      <w:r w:rsidRPr="00294292">
        <w:rPr>
          <w:rFonts w:ascii="Book Antiqua" w:hAnsi="Book Antiqua" w:cs="BookAntiqua,Bold"/>
          <w:bCs/>
          <w:color w:val="000000"/>
        </w:rPr>
        <w:t>ë</w:t>
      </w:r>
      <w:r>
        <w:rPr>
          <w:rFonts w:ascii="Book Antiqua" w:hAnsi="Book Antiqua" w:cs="BookAntiqua,Bold"/>
          <w:bCs/>
          <w:color w:val="000000"/>
        </w:rPr>
        <w:t>ris</w:t>
      </w:r>
      <w:r w:rsidRPr="00294292">
        <w:rPr>
          <w:rFonts w:ascii="Book Antiqua" w:hAnsi="Book Antiqua" w:cs="BookAntiqua,Bold"/>
          <w:bCs/>
          <w:color w:val="000000"/>
        </w:rPr>
        <w:t>ë</w:t>
      </w:r>
      <w:r>
        <w:rPr>
          <w:rFonts w:ascii="Book Antiqua" w:hAnsi="Book Antiqua" w:cs="BookAntiqua,Bold"/>
          <w:bCs/>
          <w:color w:val="000000"/>
        </w:rPr>
        <w:t xml:space="preserve"> civile mund t</w:t>
      </w:r>
      <w:r w:rsidRPr="00294292">
        <w:rPr>
          <w:rFonts w:ascii="Book Antiqua" w:hAnsi="Book Antiqua" w:cs="BookAntiqua,Bold"/>
          <w:bCs/>
          <w:color w:val="000000"/>
        </w:rPr>
        <w:t>ë</w:t>
      </w:r>
      <w:r>
        <w:rPr>
          <w:rFonts w:ascii="Book Antiqua" w:hAnsi="Book Antiqua" w:cs="BookAntiqua,Bold"/>
          <w:bCs/>
          <w:color w:val="000000"/>
        </w:rPr>
        <w:t xml:space="preserve"> aplikojn</w:t>
      </w:r>
      <w:r w:rsidRPr="00294292">
        <w:rPr>
          <w:rFonts w:ascii="Book Antiqua" w:hAnsi="Book Antiqua" w:cs="BookAntiqua,Bold"/>
          <w:bCs/>
          <w:color w:val="000000"/>
        </w:rPr>
        <w:t>ë</w:t>
      </w:r>
      <w:r>
        <w:rPr>
          <w:rFonts w:ascii="Book Antiqua" w:hAnsi="Book Antiqua" w:cs="BookAntiqua,Bold"/>
          <w:bCs/>
          <w:color w:val="000000"/>
        </w:rPr>
        <w:t xml:space="preserve"> vet</w:t>
      </w:r>
      <w:r w:rsidRPr="00294292">
        <w:rPr>
          <w:rFonts w:ascii="Book Antiqua" w:hAnsi="Book Antiqua" w:cs="BookAntiqua,Bold"/>
          <w:bCs/>
          <w:color w:val="000000"/>
        </w:rPr>
        <w:t>ë</w:t>
      </w:r>
      <w:r>
        <w:rPr>
          <w:rFonts w:ascii="Book Antiqua" w:hAnsi="Book Antiqua" w:cs="BookAntiqua,Bold"/>
          <w:bCs/>
          <w:color w:val="000000"/>
        </w:rPr>
        <w:t>m p</w:t>
      </w:r>
      <w:r w:rsidRPr="00294292">
        <w:rPr>
          <w:rFonts w:ascii="Book Antiqua" w:hAnsi="Book Antiqua" w:cs="BookAntiqua,Bold"/>
          <w:bCs/>
          <w:color w:val="000000"/>
        </w:rPr>
        <w:t>ë</w:t>
      </w:r>
      <w:r>
        <w:rPr>
          <w:rFonts w:ascii="Book Antiqua" w:hAnsi="Book Antiqua" w:cs="BookAntiqua,Bold"/>
          <w:bCs/>
          <w:color w:val="000000"/>
        </w:rPr>
        <w:t>r nj</w:t>
      </w:r>
      <w:r w:rsidRPr="00294292">
        <w:rPr>
          <w:rFonts w:ascii="Book Antiqua" w:hAnsi="Book Antiqua" w:cs="BookAntiqua,Bold"/>
          <w:bCs/>
          <w:color w:val="000000"/>
        </w:rPr>
        <w:t>ë</w:t>
      </w:r>
      <w:r>
        <w:rPr>
          <w:rFonts w:ascii="Book Antiqua" w:hAnsi="Book Antiqua" w:cs="BookAntiqua,Bold"/>
          <w:bCs/>
          <w:color w:val="000000"/>
        </w:rPr>
        <w:t xml:space="preserve"> prej k</w:t>
      </w:r>
      <w:r w:rsidRPr="00294292">
        <w:rPr>
          <w:rFonts w:ascii="Book Antiqua" w:hAnsi="Book Antiqua" w:cs="BookAntiqua,Bold"/>
          <w:bCs/>
          <w:color w:val="000000"/>
        </w:rPr>
        <w:t>ë</w:t>
      </w:r>
      <w:r>
        <w:rPr>
          <w:rFonts w:ascii="Book Antiqua" w:hAnsi="Book Antiqua" w:cs="BookAntiqua,Bold"/>
          <w:bCs/>
          <w:color w:val="000000"/>
        </w:rPr>
        <w:t>tyre tri objektivave dhe mund t</w:t>
      </w:r>
      <w:r w:rsidRPr="00294292">
        <w:rPr>
          <w:rFonts w:ascii="Book Antiqua" w:hAnsi="Book Antiqua" w:cs="BookAntiqua,Bold"/>
          <w:bCs/>
          <w:color w:val="000000"/>
        </w:rPr>
        <w:t>ë</w:t>
      </w:r>
      <w:r>
        <w:rPr>
          <w:rFonts w:ascii="Book Antiqua" w:hAnsi="Book Antiqua" w:cs="BookAntiqua,Bold"/>
          <w:bCs/>
          <w:color w:val="000000"/>
        </w:rPr>
        <w:t xml:space="preserve"> zgjedhin nj</w:t>
      </w:r>
      <w:r w:rsidRPr="00294292">
        <w:rPr>
          <w:rFonts w:ascii="Book Antiqua" w:hAnsi="Book Antiqua" w:cs="BookAntiqua,Bold"/>
          <w:bCs/>
          <w:color w:val="000000"/>
        </w:rPr>
        <w:t>ë</w:t>
      </w:r>
      <w:r>
        <w:rPr>
          <w:rFonts w:ascii="Book Antiqua" w:hAnsi="Book Antiqua" w:cs="BookAntiqua,Bold"/>
          <w:bCs/>
          <w:color w:val="000000"/>
        </w:rPr>
        <w:t xml:space="preserve"> apo m</w:t>
      </w:r>
      <w:r w:rsidRPr="00294292">
        <w:rPr>
          <w:rFonts w:ascii="Book Antiqua" w:hAnsi="Book Antiqua" w:cs="BookAntiqua,Bold"/>
          <w:bCs/>
          <w:color w:val="000000"/>
        </w:rPr>
        <w:t>ë</w:t>
      </w:r>
      <w:r>
        <w:rPr>
          <w:rFonts w:ascii="Book Antiqua" w:hAnsi="Book Antiqua" w:cs="BookAntiqua,Bold"/>
          <w:bCs/>
          <w:color w:val="000000"/>
        </w:rPr>
        <w:t xml:space="preserve"> shum</w:t>
      </w:r>
      <w:r w:rsidRPr="00294292">
        <w:rPr>
          <w:rFonts w:ascii="Book Antiqua" w:hAnsi="Book Antiqua" w:cs="BookAntiqua,Bold"/>
          <w:bCs/>
          <w:color w:val="000000"/>
        </w:rPr>
        <w:t>ë</w:t>
      </w:r>
      <w:r>
        <w:rPr>
          <w:rFonts w:ascii="Book Antiqua" w:hAnsi="Book Antiqua" w:cs="BookAntiqua,Bold"/>
          <w:bCs/>
          <w:color w:val="000000"/>
        </w:rPr>
        <w:t xml:space="preserve"> n</w:t>
      </w:r>
      <w:r w:rsidRPr="00294292">
        <w:rPr>
          <w:rFonts w:ascii="Book Antiqua" w:hAnsi="Book Antiqua" w:cs="BookAntiqua,Bold"/>
          <w:bCs/>
          <w:color w:val="000000"/>
        </w:rPr>
        <w:t>ë</w:t>
      </w:r>
      <w:r>
        <w:rPr>
          <w:rFonts w:ascii="Book Antiqua" w:hAnsi="Book Antiqua" w:cs="BookAntiqua,Bold"/>
          <w:bCs/>
          <w:color w:val="000000"/>
        </w:rPr>
        <w:t>n-</w:t>
      </w:r>
      <w:r w:rsidR="00663D7C">
        <w:rPr>
          <w:rFonts w:ascii="Book Antiqua" w:hAnsi="Book Antiqua" w:cs="BookAntiqua,Bold"/>
          <w:bCs/>
          <w:color w:val="000000"/>
        </w:rPr>
        <w:t>objektiva. Organizatat</w:t>
      </w:r>
      <w:r w:rsidR="00FC64B2" w:rsidRPr="00FC64B2">
        <w:rPr>
          <w:rFonts w:ascii="Book Antiqua" w:hAnsi="Book Antiqua" w:cs="BookAntiqua,Bold"/>
          <w:bCs/>
          <w:color w:val="000000"/>
        </w:rPr>
        <w:t xml:space="preserve"> mund të aplikojnë me</w:t>
      </w:r>
      <w:r w:rsidR="00663D7C">
        <w:rPr>
          <w:rFonts w:ascii="Book Antiqua" w:hAnsi="Book Antiqua" w:cs="BookAntiqua,Bold"/>
          <w:bCs/>
          <w:color w:val="000000"/>
        </w:rPr>
        <w:t xml:space="preserve"> jo</w:t>
      </w:r>
      <w:r w:rsidR="00FC64B2" w:rsidRPr="00FC64B2">
        <w:rPr>
          <w:rFonts w:ascii="Book Antiqua" w:hAnsi="Book Antiqua" w:cs="BookAntiqua,Bold"/>
          <w:bCs/>
          <w:color w:val="000000"/>
        </w:rPr>
        <w:t xml:space="preserve"> më</w:t>
      </w:r>
      <w:r w:rsidR="00663D7C">
        <w:rPr>
          <w:rFonts w:ascii="Book Antiqua" w:hAnsi="Book Antiqua" w:cs="BookAntiqua,Bold"/>
          <w:bCs/>
          <w:color w:val="000000"/>
        </w:rPr>
        <w:t xml:space="preserve"> </w:t>
      </w:r>
      <w:r w:rsidR="00687740">
        <w:rPr>
          <w:rFonts w:ascii="Book Antiqua" w:hAnsi="Book Antiqua" w:cs="BookAntiqua,Bold"/>
          <w:bCs/>
          <w:color w:val="000000"/>
        </w:rPr>
        <w:t xml:space="preserve">shumë </w:t>
      </w:r>
      <w:r w:rsidR="00663D7C">
        <w:rPr>
          <w:rFonts w:ascii="Book Antiqua" w:hAnsi="Book Antiqua" w:cs="BookAntiqua,Bold"/>
          <w:bCs/>
          <w:color w:val="000000"/>
        </w:rPr>
        <w:t>se</w:t>
      </w:r>
      <w:r w:rsidR="00FC64B2" w:rsidRPr="00FC64B2">
        <w:rPr>
          <w:rFonts w:ascii="Book Antiqua" w:hAnsi="Book Antiqua" w:cs="BookAntiqua,Bold"/>
          <w:bCs/>
          <w:color w:val="000000"/>
        </w:rPr>
        <w:t xml:space="preserve"> 1 projekt në kuadër të kësaj thirrje.</w:t>
      </w:r>
      <w:r w:rsidR="00687740">
        <w:rPr>
          <w:rFonts w:ascii="Book Antiqua" w:hAnsi="Book Antiqua" w:cs="BookAntiqua,Bold"/>
          <w:bCs/>
          <w:color w:val="000000"/>
        </w:rPr>
        <w:t xml:space="preserve"> </w:t>
      </w:r>
    </w:p>
    <w:p w14:paraId="0F42CD30" w14:textId="1B7C388B" w:rsidR="00444C86" w:rsidRDefault="00444C86" w:rsidP="00444C86">
      <w:pPr>
        <w:autoSpaceDE w:val="0"/>
        <w:autoSpaceDN w:val="0"/>
        <w:adjustRightInd w:val="0"/>
        <w:jc w:val="both"/>
        <w:rPr>
          <w:rFonts w:ascii="Book Antiqua" w:hAnsi="Book Antiqua" w:cs="BookAntiqua,Bold"/>
          <w:bCs/>
          <w:color w:val="000000"/>
        </w:rPr>
      </w:pPr>
    </w:p>
    <w:p w14:paraId="7B706841" w14:textId="46FD1B53" w:rsidR="00444C86" w:rsidRDefault="00444C86" w:rsidP="00E45E05">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Gjatë zbatimit të aktiviteteve të projek</w:t>
      </w:r>
      <w:r w:rsidR="00430147">
        <w:rPr>
          <w:rFonts w:ascii="Book Antiqua" w:hAnsi="Book Antiqua"/>
          <w:color w:val="0D0D0D"/>
          <w:lang w:val="en-US"/>
        </w:rPr>
        <w:t>tit, aplikanti duhet të siguroj</w:t>
      </w:r>
      <w:r w:rsidRPr="00790100">
        <w:rPr>
          <w:rFonts w:ascii="Book Antiqua" w:hAnsi="Book Antiqua"/>
          <w:color w:val="0D0D0D"/>
          <w:lang w:val="en-US"/>
        </w:rPr>
        <w:t xml:space="preserve"> që bazohet në parimin e ofrimit të mundësive të barabarta, barazisë gjinore dhe jo-diskriminimit, si dhe të zhvillojë veprimtari në përputhje me nevojat e komunitetit dhe qytetarëve.</w:t>
      </w:r>
    </w:p>
    <w:p w14:paraId="32219F11" w14:textId="77777777" w:rsidR="00EB28C1" w:rsidRPr="00444C86" w:rsidRDefault="00EB28C1" w:rsidP="00E45E05">
      <w:pPr>
        <w:autoSpaceDE w:val="0"/>
        <w:autoSpaceDN w:val="0"/>
        <w:adjustRightInd w:val="0"/>
        <w:jc w:val="both"/>
        <w:rPr>
          <w:rFonts w:ascii="Book Antiqua" w:hAnsi="Book Antiqua" w:cs="BookAntiqua,Bold"/>
          <w:bCs/>
          <w:color w:val="000000"/>
        </w:rPr>
      </w:pPr>
    </w:p>
    <w:p w14:paraId="1797731B" w14:textId="6E56C865" w:rsidR="00576CB3" w:rsidRDefault="00576CB3" w:rsidP="00592556">
      <w:pPr>
        <w:pStyle w:val="Heading1"/>
        <w:numPr>
          <w:ilvl w:val="0"/>
          <w:numId w:val="16"/>
        </w:numPr>
        <w:rPr>
          <w:rFonts w:eastAsiaTheme="minorHAnsi"/>
        </w:rPr>
      </w:pPr>
      <w:bookmarkStart w:id="2" w:name="_Toc516659711"/>
      <w:r w:rsidRPr="00576CB3">
        <w:rPr>
          <w:rFonts w:eastAsiaTheme="minorHAnsi"/>
        </w:rPr>
        <w:t>Financimi</w:t>
      </w:r>
      <w:bookmarkEnd w:id="2"/>
      <w:r w:rsidRPr="00576CB3">
        <w:rPr>
          <w:rFonts w:eastAsiaTheme="minorHAnsi"/>
        </w:rPr>
        <w:t xml:space="preserve"> </w:t>
      </w:r>
    </w:p>
    <w:p w14:paraId="33EC4FA8" w14:textId="77777777" w:rsidR="00E45E05" w:rsidRDefault="00E45E05" w:rsidP="00E45E05">
      <w:pPr>
        <w:autoSpaceDE w:val="0"/>
        <w:autoSpaceDN w:val="0"/>
        <w:adjustRightInd w:val="0"/>
        <w:jc w:val="both"/>
        <w:rPr>
          <w:rFonts w:ascii="Book Antiqua" w:hAnsi="Book Antiqua" w:cs="BookAntiqua,Bold"/>
          <w:bCs/>
          <w:color w:val="000000"/>
        </w:rPr>
      </w:pPr>
    </w:p>
    <w:p w14:paraId="0E409CBD" w14:textId="77F8610A" w:rsidR="00576CB3" w:rsidRDefault="00576CB3" w:rsidP="00E45E05">
      <w:pPr>
        <w:autoSpaceDE w:val="0"/>
        <w:autoSpaceDN w:val="0"/>
        <w:adjustRightInd w:val="0"/>
        <w:jc w:val="both"/>
        <w:rPr>
          <w:rFonts w:ascii="Book Antiqua" w:hAnsi="Book Antiqua" w:cs="BookAntiqua,Bold"/>
          <w:bCs/>
          <w:color w:val="000000"/>
        </w:rPr>
      </w:pPr>
      <w:r w:rsidRPr="00294292">
        <w:rPr>
          <w:rFonts w:ascii="Book Antiqua" w:hAnsi="Book Antiqua" w:cs="BookAntiqua,Bold"/>
          <w:bCs/>
          <w:color w:val="000000"/>
        </w:rPr>
        <w:t xml:space="preserve">Vlera e planifikuar e thirrjes është </w:t>
      </w:r>
      <w:r w:rsidR="00BB5A2A">
        <w:rPr>
          <w:rFonts w:ascii="Book Antiqua" w:hAnsi="Book Antiqua" w:cs="BookAntiqua,Bold"/>
          <w:bCs/>
          <w:color w:val="000000"/>
        </w:rPr>
        <w:t xml:space="preserve">rreth </w:t>
      </w:r>
      <w:r w:rsidR="009E28AD">
        <w:rPr>
          <w:rFonts w:ascii="Book Antiqua" w:hAnsi="Book Antiqua" w:cs="BookAntiqua,Bold"/>
          <w:bCs/>
          <w:color w:val="000000"/>
        </w:rPr>
        <w:t>53</w:t>
      </w:r>
      <w:r w:rsidRPr="00414F81">
        <w:rPr>
          <w:rFonts w:ascii="Book Antiqua" w:hAnsi="Book Antiqua" w:cs="BookAntiqua,Bold"/>
          <w:bCs/>
          <w:color w:val="000000"/>
        </w:rPr>
        <w:t>,000 euro</w:t>
      </w:r>
      <w:r>
        <w:rPr>
          <w:rFonts w:ascii="Book Antiqua" w:hAnsi="Book Antiqua" w:cs="BookAntiqua,Bold"/>
          <w:bCs/>
          <w:color w:val="000000"/>
        </w:rPr>
        <w:t>. Shuma minimale dhe maksimale e p</w:t>
      </w:r>
      <w:r w:rsidRPr="00294292">
        <w:rPr>
          <w:rFonts w:ascii="Book Antiqua" w:hAnsi="Book Antiqua" w:cs="BookAntiqua,Bold"/>
          <w:bCs/>
          <w:color w:val="000000"/>
        </w:rPr>
        <w:t>ë</w:t>
      </w:r>
      <w:r>
        <w:rPr>
          <w:rFonts w:ascii="Book Antiqua" w:hAnsi="Book Antiqua" w:cs="BookAntiqua,Bold"/>
          <w:bCs/>
          <w:color w:val="000000"/>
        </w:rPr>
        <w:t>rkrahjes p</w:t>
      </w:r>
      <w:r w:rsidRPr="00294292">
        <w:rPr>
          <w:rFonts w:ascii="Book Antiqua" w:hAnsi="Book Antiqua" w:cs="BookAntiqua,Bold"/>
          <w:bCs/>
          <w:color w:val="000000"/>
        </w:rPr>
        <w:t>ë</w:t>
      </w:r>
      <w:r>
        <w:rPr>
          <w:rFonts w:ascii="Book Antiqua" w:hAnsi="Book Antiqua" w:cs="BookAntiqua,Bold"/>
          <w:bCs/>
          <w:color w:val="000000"/>
        </w:rPr>
        <w:t xml:space="preserve">r çdo objektiv </w:t>
      </w:r>
      <w:r w:rsidRPr="00294292">
        <w:rPr>
          <w:rFonts w:ascii="Book Antiqua" w:hAnsi="Book Antiqua" w:cs="BookAntiqua,Bold"/>
          <w:bCs/>
          <w:color w:val="000000"/>
        </w:rPr>
        <w:t>ë</w:t>
      </w:r>
      <w:r>
        <w:rPr>
          <w:rFonts w:ascii="Book Antiqua" w:hAnsi="Book Antiqua" w:cs="BookAntiqua,Bold"/>
          <w:bCs/>
          <w:color w:val="000000"/>
        </w:rPr>
        <w:t>sht</w:t>
      </w:r>
      <w:r w:rsidRPr="00294292">
        <w:rPr>
          <w:rFonts w:ascii="Book Antiqua" w:hAnsi="Book Antiqua" w:cs="BookAntiqua,Bold"/>
          <w:bCs/>
          <w:color w:val="000000"/>
        </w:rPr>
        <w:t>ë</w:t>
      </w:r>
      <w:r>
        <w:rPr>
          <w:rFonts w:ascii="Book Antiqua" w:hAnsi="Book Antiqua" w:cs="BookAntiqua,Bold"/>
          <w:bCs/>
          <w:color w:val="000000"/>
        </w:rPr>
        <w:t xml:space="preserve"> si n</w:t>
      </w:r>
      <w:r w:rsidRPr="00294292">
        <w:rPr>
          <w:rFonts w:ascii="Book Antiqua" w:hAnsi="Book Antiqua" w:cs="BookAntiqua,Bold"/>
          <w:bCs/>
          <w:color w:val="000000"/>
        </w:rPr>
        <w:t>ë</w:t>
      </w:r>
      <w:r>
        <w:rPr>
          <w:rFonts w:ascii="Book Antiqua" w:hAnsi="Book Antiqua" w:cs="BookAntiqua,Bold"/>
          <w:bCs/>
          <w:color w:val="000000"/>
        </w:rPr>
        <w:t xml:space="preserve"> tabel</w:t>
      </w:r>
      <w:r w:rsidRPr="00294292">
        <w:rPr>
          <w:rFonts w:ascii="Book Antiqua" w:hAnsi="Book Antiqua" w:cs="BookAntiqua,Bold"/>
          <w:bCs/>
          <w:color w:val="000000"/>
        </w:rPr>
        <w:t>ë</w:t>
      </w:r>
      <w:r>
        <w:rPr>
          <w:rFonts w:ascii="Book Antiqua" w:hAnsi="Book Antiqua" w:cs="BookAntiqua,Bold"/>
          <w:bCs/>
          <w:color w:val="000000"/>
        </w:rPr>
        <w:t>n n</w:t>
      </w:r>
      <w:r w:rsidRPr="00294292">
        <w:rPr>
          <w:rFonts w:ascii="Book Antiqua" w:hAnsi="Book Antiqua" w:cs="BookAntiqua,Bold"/>
          <w:bCs/>
          <w:color w:val="000000"/>
        </w:rPr>
        <w:t>ë</w:t>
      </w:r>
      <w:r>
        <w:rPr>
          <w:rFonts w:ascii="Book Antiqua" w:hAnsi="Book Antiqua" w:cs="BookAntiqua,Bold"/>
          <w:bCs/>
          <w:color w:val="000000"/>
        </w:rPr>
        <w:t xml:space="preserve"> vijim. </w:t>
      </w:r>
      <w:r w:rsidR="00B71CDC">
        <w:rPr>
          <w:rFonts w:ascii="Book Antiqua" w:hAnsi="Book Antiqua"/>
        </w:rPr>
        <w:t>N</w:t>
      </w:r>
      <w:r w:rsidR="00B71CDC" w:rsidRPr="000E4652">
        <w:rPr>
          <w:rFonts w:ascii="Book Antiqua" w:hAnsi="Book Antiqua"/>
        </w:rPr>
        <w:t xml:space="preserve">umri i përafërt i kontratave të cilat do të mund të financohen </w:t>
      </w:r>
      <w:r w:rsidR="00B71CDC">
        <w:rPr>
          <w:rFonts w:ascii="Book Antiqua" w:hAnsi="Book Antiqua"/>
        </w:rPr>
        <w:t>është rreth 10 projekte.</w:t>
      </w:r>
    </w:p>
    <w:p w14:paraId="596DBAB6" w14:textId="77777777" w:rsidR="00E45E05" w:rsidRPr="00576CB3" w:rsidRDefault="00E45E05" w:rsidP="00E45E05">
      <w:pPr>
        <w:autoSpaceDE w:val="0"/>
        <w:autoSpaceDN w:val="0"/>
        <w:adjustRightInd w:val="0"/>
        <w:jc w:val="both"/>
        <w:rPr>
          <w:rFonts w:ascii="Book Antiqua" w:hAnsi="Book Antiqua" w:cs="BookAntiqua,Bold"/>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294292" w14:paraId="706F88A9" w14:textId="77777777" w:rsidTr="003D5E93">
        <w:trPr>
          <w:trHeight w:val="278"/>
        </w:trPr>
        <w:tc>
          <w:tcPr>
            <w:tcW w:w="6295" w:type="dxa"/>
            <w:shd w:val="clear" w:color="auto" w:fill="FFF2CC" w:themeFill="accent4" w:themeFillTint="33"/>
            <w:vAlign w:val="center"/>
          </w:tcPr>
          <w:p w14:paraId="5FC9C1CB" w14:textId="77777777" w:rsidR="00576CB3" w:rsidRPr="00294292" w:rsidRDefault="00576CB3" w:rsidP="003D5E93">
            <w:pPr>
              <w:autoSpaceDE w:val="0"/>
              <w:autoSpaceDN w:val="0"/>
              <w:adjustRightInd w:val="0"/>
              <w:rPr>
                <w:rFonts w:ascii="Book Antiqua" w:hAnsi="Book Antiqua" w:cs="BookAntiqua"/>
                <w:b/>
                <w:color w:val="000000"/>
                <w:sz w:val="20"/>
                <w:szCs w:val="20"/>
              </w:rPr>
            </w:pPr>
            <w:r w:rsidRPr="00294292">
              <w:rPr>
                <w:rFonts w:ascii="Book Antiqua" w:hAnsi="Book Antiqua" w:cs="BookAntiqua"/>
                <w:b/>
                <w:color w:val="000000"/>
                <w:sz w:val="20"/>
                <w:szCs w:val="20"/>
              </w:rPr>
              <w:t>Objektiv</w:t>
            </w:r>
            <w:r>
              <w:rPr>
                <w:rFonts w:ascii="Book Antiqua" w:hAnsi="Book Antiqua" w:cs="BookAntiqua"/>
                <w:b/>
                <w:color w:val="000000"/>
                <w:sz w:val="20"/>
                <w:szCs w:val="20"/>
              </w:rPr>
              <w:t>at</w:t>
            </w:r>
          </w:p>
        </w:tc>
        <w:tc>
          <w:tcPr>
            <w:tcW w:w="1530" w:type="dxa"/>
            <w:shd w:val="clear" w:color="auto" w:fill="FFF2CC" w:themeFill="accent4" w:themeFillTint="33"/>
          </w:tcPr>
          <w:p w14:paraId="5A1C7F5B"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minimale</w:t>
            </w:r>
          </w:p>
        </w:tc>
        <w:tc>
          <w:tcPr>
            <w:tcW w:w="1525" w:type="dxa"/>
            <w:shd w:val="clear" w:color="auto" w:fill="FFF2CC" w:themeFill="accent4" w:themeFillTint="33"/>
          </w:tcPr>
          <w:p w14:paraId="124EB482"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maksimale</w:t>
            </w:r>
          </w:p>
        </w:tc>
      </w:tr>
      <w:tr w:rsidR="00106C82" w:rsidRPr="00294292" w14:paraId="67C0DB35" w14:textId="77777777" w:rsidTr="003D5E93">
        <w:trPr>
          <w:trHeight w:val="512"/>
        </w:trPr>
        <w:tc>
          <w:tcPr>
            <w:tcW w:w="6295" w:type="dxa"/>
          </w:tcPr>
          <w:p w14:paraId="01DAA665" w14:textId="6D7ECE8E"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2.1</w:t>
            </w:r>
            <w:r w:rsidRPr="00294292">
              <w:rPr>
                <w:rFonts w:ascii="Book Antiqua" w:hAnsi="Book Antiqua" w:cs="BookAntiqua"/>
                <w:color w:val="000000"/>
                <w:sz w:val="20"/>
                <w:szCs w:val="20"/>
              </w:rPr>
              <w:t xml:space="preserve"> </w:t>
            </w:r>
            <w:r w:rsidRPr="000E1126">
              <w:rPr>
                <w:rFonts w:ascii="Book Antiqua" w:hAnsi="Book Antiqua" w:cs="BookAntiqua"/>
                <w:sz w:val="20"/>
                <w:szCs w:val="20"/>
              </w:rPr>
              <w:t>Promovimi i Zhvillimit Socio – Ekonomik Rajonal të Balancuar</w:t>
            </w:r>
          </w:p>
        </w:tc>
        <w:tc>
          <w:tcPr>
            <w:tcW w:w="1530" w:type="dxa"/>
            <w:vAlign w:val="center"/>
          </w:tcPr>
          <w:p w14:paraId="3C2E32DB" w14:textId="1C8BE2CB"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3000</w:t>
            </w:r>
          </w:p>
        </w:tc>
        <w:tc>
          <w:tcPr>
            <w:tcW w:w="1525" w:type="dxa"/>
            <w:vAlign w:val="center"/>
          </w:tcPr>
          <w:p w14:paraId="5361BDF2" w14:textId="66C9AEDB"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sidR="0025402B">
              <w:rPr>
                <w:rFonts w:ascii="Book Antiqua" w:eastAsiaTheme="minorHAnsi" w:hAnsi="Book Antiqua" w:cs="BookAntiqua"/>
                <w:color w:val="000000"/>
                <w:sz w:val="20"/>
                <w:szCs w:val="20"/>
                <w:lang w:eastAsia="en-US"/>
              </w:rPr>
              <w:t>8</w:t>
            </w:r>
            <w:bookmarkStart w:id="3" w:name="_GoBack"/>
            <w:bookmarkEnd w:id="3"/>
            <w:r>
              <w:rPr>
                <w:rFonts w:ascii="Book Antiqua" w:eastAsiaTheme="minorHAnsi" w:hAnsi="Book Antiqua" w:cs="BookAntiqua"/>
                <w:color w:val="000000"/>
                <w:sz w:val="20"/>
                <w:szCs w:val="20"/>
                <w:lang w:eastAsia="en-US"/>
              </w:rPr>
              <w:t>,000</w:t>
            </w:r>
          </w:p>
        </w:tc>
      </w:tr>
      <w:tr w:rsidR="00106C82" w:rsidRPr="00294292" w14:paraId="46D9A4BE" w14:textId="77777777" w:rsidTr="003D5E93">
        <w:tc>
          <w:tcPr>
            <w:tcW w:w="6295" w:type="dxa"/>
          </w:tcPr>
          <w:p w14:paraId="6CA6687A" w14:textId="77320EF6"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2.2</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Nxitja e rrjetëzimeve me qellim të zhvillimit socio – ekonomik rajonal</w:t>
            </w:r>
          </w:p>
        </w:tc>
        <w:tc>
          <w:tcPr>
            <w:tcW w:w="1530" w:type="dxa"/>
            <w:vAlign w:val="center"/>
          </w:tcPr>
          <w:p w14:paraId="4703038F" w14:textId="2B8ABFB0"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1000</w:t>
            </w:r>
          </w:p>
        </w:tc>
        <w:tc>
          <w:tcPr>
            <w:tcW w:w="1525" w:type="dxa"/>
            <w:vAlign w:val="center"/>
          </w:tcPr>
          <w:p w14:paraId="59AC6CE0" w14:textId="683E2DB5"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5000</w:t>
            </w:r>
          </w:p>
        </w:tc>
      </w:tr>
      <w:tr w:rsidR="00106C82" w:rsidRPr="00294292" w14:paraId="59F1306C" w14:textId="77777777" w:rsidTr="003D5E93">
        <w:trPr>
          <w:trHeight w:val="458"/>
        </w:trPr>
        <w:tc>
          <w:tcPr>
            <w:tcW w:w="6295" w:type="dxa"/>
          </w:tcPr>
          <w:p w14:paraId="2691DEEC" w14:textId="7D7EAAFB"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2.3</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Nxitja dhe vetëdijesimi i të rinjve në fushën e zhvillimit socio-ekonomik</w:t>
            </w:r>
          </w:p>
        </w:tc>
        <w:tc>
          <w:tcPr>
            <w:tcW w:w="1530" w:type="dxa"/>
            <w:vAlign w:val="center"/>
          </w:tcPr>
          <w:p w14:paraId="4521CBAA" w14:textId="3EA8B4DA"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1000</w:t>
            </w:r>
          </w:p>
        </w:tc>
        <w:tc>
          <w:tcPr>
            <w:tcW w:w="1525" w:type="dxa"/>
            <w:vAlign w:val="center"/>
          </w:tcPr>
          <w:p w14:paraId="3C8F20FC" w14:textId="463920C1"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3000</w:t>
            </w:r>
          </w:p>
        </w:tc>
      </w:tr>
    </w:tbl>
    <w:p w14:paraId="3BFE042C" w14:textId="77777777" w:rsidR="00035204" w:rsidRDefault="00035204" w:rsidP="009004EE">
      <w:pPr>
        <w:autoSpaceDE w:val="0"/>
        <w:autoSpaceDN w:val="0"/>
        <w:adjustRightInd w:val="0"/>
        <w:jc w:val="both"/>
        <w:rPr>
          <w:rFonts w:ascii="Book Antiqua" w:hAnsi="Book Antiqua"/>
          <w:color w:val="0D0D0D"/>
          <w:lang w:val="en-US"/>
        </w:rPr>
      </w:pPr>
    </w:p>
    <w:p w14:paraId="575DEC69" w14:textId="2A21D0EF" w:rsidR="009004EE" w:rsidRPr="003D5E93" w:rsidRDefault="00576CB3" w:rsidP="009004EE">
      <w:pPr>
        <w:autoSpaceDE w:val="0"/>
        <w:autoSpaceDN w:val="0"/>
        <w:adjustRightInd w:val="0"/>
        <w:jc w:val="both"/>
        <w:rPr>
          <w:rFonts w:ascii="Book Antiqua" w:hAnsi="Book Antiqua"/>
          <w:iCs/>
          <w:color w:val="0D0D0D"/>
          <w:lang w:val="en-US"/>
        </w:rPr>
      </w:pPr>
      <w:r>
        <w:rPr>
          <w:rFonts w:ascii="Book Antiqua" w:hAnsi="Book Antiqua"/>
          <w:color w:val="0D0D0D"/>
          <w:lang w:val="en-US"/>
        </w:rPr>
        <w:t>Projektet</w:t>
      </w:r>
      <w:r w:rsidR="00BA28FD" w:rsidRPr="00790100">
        <w:rPr>
          <w:rFonts w:ascii="Book Antiqua" w:hAnsi="Book Antiqua"/>
          <w:color w:val="0D0D0D"/>
          <w:lang w:val="en-US"/>
        </w:rPr>
        <w:t xml:space="preserve"> mund të financohen në shumën 100% të totalit të kostove të pranueshme të projektit.</w:t>
      </w:r>
      <w:r>
        <w:rPr>
          <w:rFonts w:ascii="Book Antiqua" w:hAnsi="Book Antiqua"/>
          <w:color w:val="0D0D0D"/>
          <w:lang w:val="en-US"/>
        </w:rPr>
        <w:t xml:space="preserve"> </w:t>
      </w:r>
      <w:r w:rsidR="00BA28FD" w:rsidRPr="00790100">
        <w:rPr>
          <w:rFonts w:ascii="Book Antiqua" w:hAnsi="Book Antiqua"/>
          <w:color w:val="0D0D0D"/>
          <w:lang w:val="en-US"/>
        </w:rPr>
        <w:t>Aplik</w:t>
      </w:r>
      <w:r w:rsidR="00035204">
        <w:rPr>
          <w:rFonts w:ascii="Book Antiqua" w:hAnsi="Book Antiqua"/>
          <w:color w:val="0D0D0D"/>
          <w:lang w:val="en-US"/>
        </w:rPr>
        <w:t>antët dhe partnerët potencial</w:t>
      </w:r>
      <w:r>
        <w:rPr>
          <w:rFonts w:ascii="Book Antiqua" w:hAnsi="Book Antiqua"/>
          <w:color w:val="0D0D0D"/>
          <w:lang w:val="en-US"/>
        </w:rPr>
        <w:t xml:space="preserve">, </w:t>
      </w:r>
      <w:r w:rsidR="00BA28FD" w:rsidRPr="00790100">
        <w:rPr>
          <w:rFonts w:ascii="Book Antiqua" w:hAnsi="Book Antiqua"/>
          <w:color w:val="0D0D0D"/>
          <w:lang w:val="en-US"/>
        </w:rPr>
        <w:t>nuk është e nevojshme</w:t>
      </w:r>
      <w:r>
        <w:rPr>
          <w:rFonts w:ascii="Book Antiqua" w:hAnsi="Book Antiqua"/>
          <w:color w:val="0D0D0D"/>
          <w:lang w:val="en-US"/>
        </w:rPr>
        <w:t>,</w:t>
      </w:r>
      <w:r w:rsidR="00BA28FD" w:rsidRPr="00790100">
        <w:rPr>
          <w:rFonts w:ascii="Book Antiqua" w:hAnsi="Book Antiqua"/>
          <w:color w:val="0D0D0D"/>
          <w:lang w:val="en-US"/>
        </w:rPr>
        <w:t xml:space="preserve"> por mund të sigurojnë</w:t>
      </w:r>
      <w:r w:rsidR="00BA28FD">
        <w:rPr>
          <w:rFonts w:ascii="Book Antiqua" w:hAnsi="Book Antiqua"/>
          <w:color w:val="0D0D0D"/>
          <w:lang w:val="en-US"/>
        </w:rPr>
        <w:t xml:space="preserve"> </w:t>
      </w:r>
      <w:r w:rsidR="00BA28FD" w:rsidRPr="00790100">
        <w:rPr>
          <w:rFonts w:ascii="Book Antiqua" w:hAnsi="Book Antiqua"/>
          <w:color w:val="0D0D0D"/>
          <w:lang w:val="en-US"/>
        </w:rPr>
        <w:t xml:space="preserve">bashkëfinancim nga burimet </w:t>
      </w:r>
      <w:r w:rsidR="00BA28FD" w:rsidRPr="00576CB3">
        <w:rPr>
          <w:rFonts w:ascii="Book Antiqua" w:hAnsi="Book Antiqua"/>
          <w:color w:val="0D0D0D"/>
          <w:lang w:val="en-US"/>
        </w:rPr>
        <w:t xml:space="preserve">tjera </w:t>
      </w:r>
      <w:r w:rsidR="00BA28FD" w:rsidRPr="00576CB3">
        <w:rPr>
          <w:rFonts w:ascii="Book Antiqua" w:hAnsi="Book Antiqua"/>
          <w:iCs/>
          <w:color w:val="0D0D0D"/>
          <w:lang w:val="en-US"/>
        </w:rPr>
        <w:t>(pub</w:t>
      </w:r>
      <w:r>
        <w:rPr>
          <w:rFonts w:ascii="Book Antiqua" w:hAnsi="Book Antiqua"/>
          <w:iCs/>
          <w:color w:val="0D0D0D"/>
          <w:lang w:val="en-US"/>
        </w:rPr>
        <w:t>li</w:t>
      </w:r>
      <w:r w:rsidR="00035204">
        <w:rPr>
          <w:rFonts w:ascii="Book Antiqua" w:hAnsi="Book Antiqua"/>
          <w:iCs/>
          <w:color w:val="0D0D0D"/>
          <w:lang w:val="en-US"/>
        </w:rPr>
        <w:t>ke ose private) të financimit. O</w:t>
      </w:r>
      <w:r w:rsidR="009004EE" w:rsidRPr="00790100">
        <w:rPr>
          <w:rFonts w:ascii="Book Antiqua" w:hAnsi="Book Antiqua"/>
          <w:color w:val="0D0D0D"/>
          <w:lang w:val="en-US"/>
        </w:rPr>
        <w:t>JQ-të nuk mund të pë</w:t>
      </w:r>
      <w:r w:rsidR="00035204">
        <w:rPr>
          <w:rFonts w:ascii="Book Antiqua" w:hAnsi="Book Antiqua"/>
          <w:color w:val="0D0D0D"/>
          <w:lang w:val="en-US"/>
        </w:rPr>
        <w:t>rfitojnë mbështetje financiare p</w:t>
      </w:r>
      <w:r w:rsidR="00035204" w:rsidRPr="00790100">
        <w:rPr>
          <w:rFonts w:ascii="Book Antiqua" w:hAnsi="Book Antiqua"/>
          <w:color w:val="0D0D0D"/>
          <w:lang w:val="en-US"/>
        </w:rPr>
        <w:t>ë</w:t>
      </w:r>
      <w:r w:rsidR="00035204">
        <w:rPr>
          <w:rFonts w:ascii="Book Antiqua" w:hAnsi="Book Antiqua"/>
          <w:color w:val="0D0D0D"/>
          <w:lang w:val="en-US"/>
        </w:rPr>
        <w:t>r m</w:t>
      </w:r>
      <w:r w:rsidR="00035204" w:rsidRPr="00790100">
        <w:rPr>
          <w:rFonts w:ascii="Book Antiqua" w:hAnsi="Book Antiqua"/>
          <w:color w:val="0D0D0D"/>
          <w:lang w:val="en-US"/>
        </w:rPr>
        <w:t>ë</w:t>
      </w:r>
      <w:r w:rsidR="009004EE" w:rsidRPr="00790100">
        <w:rPr>
          <w:rFonts w:ascii="Book Antiqua" w:hAnsi="Book Antiqua"/>
          <w:color w:val="0D0D0D"/>
          <w:lang w:val="en-US"/>
        </w:rPr>
        <w:t xml:space="preserve"> shumë se një projekt.</w:t>
      </w:r>
    </w:p>
    <w:p w14:paraId="05CD9A92" w14:textId="77777777" w:rsidR="009004EE" w:rsidRDefault="009004EE" w:rsidP="00576CB3">
      <w:pPr>
        <w:autoSpaceDE w:val="0"/>
        <w:autoSpaceDN w:val="0"/>
        <w:adjustRightInd w:val="0"/>
        <w:jc w:val="both"/>
        <w:rPr>
          <w:rFonts w:ascii="Book Antiqua" w:hAnsi="Book Antiqua"/>
          <w:iCs/>
          <w:color w:val="0D0D0D"/>
          <w:lang w:val="en-US"/>
        </w:rPr>
      </w:pPr>
    </w:p>
    <w:p w14:paraId="4C5DDE16" w14:textId="19D3396C" w:rsidR="00BA28FD" w:rsidRPr="00790100" w:rsidRDefault="00E45E05" w:rsidP="00592556">
      <w:pPr>
        <w:pStyle w:val="Heading1"/>
        <w:numPr>
          <w:ilvl w:val="0"/>
          <w:numId w:val="16"/>
        </w:numPr>
        <w:rPr>
          <w:lang w:val="en-US"/>
        </w:rPr>
      </w:pPr>
      <w:bookmarkStart w:id="4" w:name="_Toc516659712"/>
      <w:r>
        <w:rPr>
          <w:rFonts w:eastAsiaTheme="minorHAnsi"/>
          <w:lang w:val="en-US"/>
        </w:rPr>
        <w:t>Kushtet formale t</w:t>
      </w:r>
      <w:r w:rsidR="00EF181B">
        <w:rPr>
          <w:rFonts w:eastAsiaTheme="minorHAnsi"/>
          <w:lang w:val="en-US"/>
        </w:rPr>
        <w:t>ë</w:t>
      </w:r>
      <w:r>
        <w:rPr>
          <w:rFonts w:eastAsiaTheme="minorHAnsi"/>
          <w:lang w:val="en-US"/>
        </w:rPr>
        <w:t xml:space="preserve"> thirrjes</w:t>
      </w:r>
      <w:bookmarkEnd w:id="4"/>
      <w:r>
        <w:rPr>
          <w:rFonts w:eastAsiaTheme="minorHAnsi"/>
          <w:lang w:val="en-US"/>
        </w:rPr>
        <w:t xml:space="preserve">  </w:t>
      </w:r>
    </w:p>
    <w:p w14:paraId="481DD127" w14:textId="77777777" w:rsidR="00D73E09" w:rsidRPr="00576CB3" w:rsidRDefault="00D73E09" w:rsidP="001F0DED">
      <w:pPr>
        <w:autoSpaceDE w:val="0"/>
        <w:autoSpaceDN w:val="0"/>
        <w:adjustRightInd w:val="0"/>
        <w:jc w:val="both"/>
        <w:rPr>
          <w:rFonts w:ascii="Book Antiqua" w:hAnsi="Book Antiqua"/>
          <w:iCs/>
          <w:color w:val="0D0D0D"/>
          <w:lang w:val="en-US"/>
        </w:rPr>
      </w:pPr>
    </w:p>
    <w:p w14:paraId="47283659" w14:textId="48541FD1" w:rsidR="00B16D58"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Aplikuesit</w:t>
      </w:r>
      <w:r w:rsidR="00B16D58" w:rsidRPr="00B23F8C">
        <w:rPr>
          <w:rFonts w:ascii="Book Antiqua" w:hAnsi="Book Antiqua" w:cs="Times New Roman"/>
          <w:b/>
          <w:bCs/>
          <w:color w:val="0D0D0D"/>
          <w:lang w:val="en-US"/>
        </w:rPr>
        <w:t xml:space="preserve"> </w:t>
      </w:r>
      <w:r w:rsidR="00035204">
        <w:rPr>
          <w:rFonts w:ascii="Book Antiqua" w:hAnsi="Book Antiqua" w:cs="Times New Roman"/>
          <w:b/>
          <w:bCs/>
          <w:color w:val="0D0D0D"/>
          <w:lang w:val="en-US"/>
        </w:rPr>
        <w:t xml:space="preserve">e </w:t>
      </w:r>
      <w:r w:rsidR="00B16D58" w:rsidRPr="00B23F8C">
        <w:rPr>
          <w:rFonts w:ascii="Book Antiqua" w:hAnsi="Book Antiqua" w:cs="Times New Roman"/>
          <w:b/>
          <w:bCs/>
          <w:color w:val="0D0D0D"/>
          <w:lang w:val="en-US"/>
        </w:rPr>
        <w:t xml:space="preserve">pranueshëm: </w:t>
      </w:r>
      <w:r w:rsidR="00081743" w:rsidRPr="00B23F8C">
        <w:rPr>
          <w:rFonts w:ascii="Book Antiqua" w:hAnsi="Book Antiqua" w:cs="Times New Roman"/>
          <w:b/>
          <w:bCs/>
          <w:color w:val="0D0D0D"/>
          <w:lang w:val="en-US"/>
        </w:rPr>
        <w:t>Kush</w:t>
      </w:r>
      <w:r w:rsidR="00B16D58" w:rsidRPr="00B23F8C">
        <w:rPr>
          <w:rFonts w:ascii="Book Antiqua" w:hAnsi="Book Antiqua" w:cs="Times New Roman"/>
          <w:b/>
          <w:bCs/>
          <w:color w:val="0D0D0D"/>
          <w:lang w:val="en-US"/>
        </w:rPr>
        <w:t xml:space="preserve"> mund të aplikoj?</w:t>
      </w:r>
    </w:p>
    <w:p w14:paraId="6CB9DD28" w14:textId="77777777" w:rsidR="004F3F97" w:rsidRDefault="004F3F97" w:rsidP="001F0DED">
      <w:pPr>
        <w:autoSpaceDE w:val="0"/>
        <w:autoSpaceDN w:val="0"/>
        <w:adjustRightInd w:val="0"/>
        <w:jc w:val="both"/>
        <w:rPr>
          <w:rFonts w:ascii="Book Antiqua" w:hAnsi="Book Antiqua"/>
          <w:b/>
          <w:bCs/>
          <w:color w:val="0D0D0D"/>
          <w:lang w:val="en-US"/>
        </w:rPr>
      </w:pPr>
    </w:p>
    <w:p w14:paraId="12306F43" w14:textId="7C21A1CB" w:rsidR="00E45E05" w:rsidRPr="00035204" w:rsidRDefault="00E45E05" w:rsidP="001F0DED">
      <w:pPr>
        <w:autoSpaceDE w:val="0"/>
        <w:autoSpaceDN w:val="0"/>
        <w:adjustRightInd w:val="0"/>
        <w:jc w:val="both"/>
        <w:rPr>
          <w:rFonts w:ascii="Book Antiqua" w:hAnsi="Book Antiqua"/>
          <w:bCs/>
          <w:color w:val="0D0D0D"/>
          <w:lang w:val="en-US"/>
        </w:rPr>
      </w:pPr>
      <w:r w:rsidRPr="00035204">
        <w:rPr>
          <w:rFonts w:ascii="Book Antiqua" w:hAnsi="Book Antiqua"/>
          <w:bCs/>
          <w:color w:val="0D0D0D"/>
          <w:lang w:val="en-US"/>
        </w:rPr>
        <w:t>P</w:t>
      </w:r>
      <w:r w:rsidR="00EF181B" w:rsidRPr="00035204">
        <w:rPr>
          <w:rFonts w:ascii="Book Antiqua" w:hAnsi="Book Antiqua"/>
          <w:bCs/>
          <w:color w:val="0D0D0D"/>
          <w:lang w:val="en-US"/>
        </w:rPr>
        <w:t>ë</w:t>
      </w:r>
      <w:r w:rsidRPr="00035204">
        <w:rPr>
          <w:rFonts w:ascii="Book Antiqua" w:hAnsi="Book Antiqua"/>
          <w:bCs/>
          <w:color w:val="0D0D0D"/>
          <w:lang w:val="en-US"/>
        </w:rPr>
        <w:t>r 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qen</w:t>
      </w:r>
      <w:r w:rsidR="00EF181B" w:rsidRPr="00035204">
        <w:rPr>
          <w:rFonts w:ascii="Book Antiqua" w:hAnsi="Book Antiqua"/>
          <w:bCs/>
          <w:color w:val="0D0D0D"/>
          <w:lang w:val="en-US"/>
        </w:rPr>
        <w:t>ë</w:t>
      </w:r>
      <w:r w:rsidR="00035204" w:rsidRPr="00035204">
        <w:rPr>
          <w:rFonts w:ascii="Book Antiqua" w:hAnsi="Book Antiqua"/>
          <w:bCs/>
          <w:color w:val="0D0D0D"/>
          <w:lang w:val="en-US"/>
        </w:rPr>
        <w:t xml:space="preserve"> e</w:t>
      </w:r>
      <w:r w:rsidRPr="00035204">
        <w:rPr>
          <w:rFonts w:ascii="Book Antiqua" w:hAnsi="Book Antiqua"/>
          <w:bCs/>
          <w:color w:val="0D0D0D"/>
          <w:lang w:val="en-US"/>
        </w:rPr>
        <w:t xml:space="preserve"> pranueshme p</w:t>
      </w:r>
      <w:r w:rsidR="00EF181B" w:rsidRPr="00035204">
        <w:rPr>
          <w:rFonts w:ascii="Book Antiqua" w:hAnsi="Book Antiqua"/>
          <w:bCs/>
          <w:color w:val="0D0D0D"/>
          <w:lang w:val="en-US"/>
        </w:rPr>
        <w:t>ë</w:t>
      </w:r>
      <w:r w:rsidRPr="00035204">
        <w:rPr>
          <w:rFonts w:ascii="Book Antiqua" w:hAnsi="Book Antiqua"/>
          <w:bCs/>
          <w:color w:val="0D0D0D"/>
          <w:lang w:val="en-US"/>
        </w:rPr>
        <w:t>r k</w:t>
      </w:r>
      <w:r w:rsidR="00EF181B" w:rsidRPr="00035204">
        <w:rPr>
          <w:rFonts w:ascii="Book Antiqua" w:hAnsi="Book Antiqua"/>
          <w:bCs/>
          <w:color w:val="0D0D0D"/>
          <w:lang w:val="en-US"/>
        </w:rPr>
        <w:t>ë</w:t>
      </w:r>
      <w:r w:rsidRPr="00035204">
        <w:rPr>
          <w:rFonts w:ascii="Book Antiqua" w:hAnsi="Book Antiqua"/>
          <w:bCs/>
          <w:color w:val="0D0D0D"/>
          <w:lang w:val="en-US"/>
        </w:rPr>
        <w:t>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thirrje organizata aplikuese duhet t</w:t>
      </w:r>
      <w:r w:rsidR="00EF181B" w:rsidRPr="00035204">
        <w:rPr>
          <w:rFonts w:ascii="Book Antiqua" w:hAnsi="Book Antiqua"/>
          <w:bCs/>
          <w:color w:val="0D0D0D"/>
          <w:lang w:val="en-US"/>
        </w:rPr>
        <w:t>ë</w:t>
      </w:r>
      <w:r w:rsidRPr="00035204">
        <w:rPr>
          <w:rFonts w:ascii="Book Antiqua" w:hAnsi="Book Antiqua"/>
          <w:bCs/>
          <w:color w:val="0D0D0D"/>
          <w:lang w:val="en-US"/>
        </w:rPr>
        <w:t>:</w:t>
      </w:r>
    </w:p>
    <w:p w14:paraId="58E1E2A8" w14:textId="5AE92009"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Jet</w:t>
      </w:r>
      <w:r w:rsidR="00EF181B" w:rsidRPr="00035204">
        <w:rPr>
          <w:rFonts w:ascii="Book Antiqua" w:hAnsi="Book Antiqua" w:cs="Times New Roman"/>
        </w:rPr>
        <w:t>ë</w:t>
      </w:r>
      <w:r w:rsidRPr="00035204">
        <w:rPr>
          <w:rFonts w:ascii="Book Antiqua" w:hAnsi="Book Antiqua" w:cs="Times New Roman"/>
        </w:rPr>
        <w:t xml:space="preserve"> e</w:t>
      </w:r>
      <w:r w:rsidR="004F3F97" w:rsidRPr="00035204">
        <w:rPr>
          <w:rFonts w:ascii="Book Antiqua" w:hAnsi="Book Antiqua" w:cs="Times New Roman"/>
        </w:rPr>
        <w:t xml:space="preserve"> regjistruar në pajtim me Ligjin për Lirinë e Asociim</w:t>
      </w:r>
      <w:r w:rsidRPr="00035204">
        <w:rPr>
          <w:rFonts w:ascii="Book Antiqua" w:hAnsi="Book Antiqua" w:cs="Times New Roman"/>
        </w:rPr>
        <w:t>it në Organizata Jo-Qeveritare.</w:t>
      </w:r>
    </w:p>
    <w:p w14:paraId="72D61A84" w14:textId="38CE448F"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Jet</w:t>
      </w:r>
      <w:r w:rsidR="00EF181B" w:rsidRPr="00035204">
        <w:rPr>
          <w:rFonts w:ascii="Book Antiqua" w:hAnsi="Book Antiqua" w:cs="Times New Roman"/>
          <w:color w:val="0D0D0D"/>
          <w:lang w:val="en-US"/>
        </w:rPr>
        <w:t>ë</w:t>
      </w:r>
      <w:r w:rsidRPr="00035204">
        <w:rPr>
          <w:rFonts w:ascii="Book Antiqua" w:hAnsi="Book Antiqua" w:cs="Times New Roman"/>
          <w:color w:val="0D0D0D"/>
          <w:lang w:val="en-US"/>
        </w:rPr>
        <w:t xml:space="preserve"> e pajisur me</w:t>
      </w:r>
      <w:r w:rsidR="00035204">
        <w:rPr>
          <w:rFonts w:ascii="Book Antiqua" w:hAnsi="Book Antiqua" w:cs="Times New Roman"/>
          <w:color w:val="0D0D0D"/>
          <w:lang w:val="en-US"/>
        </w:rPr>
        <w:t xml:space="preserve"> numër f</w:t>
      </w:r>
      <w:r w:rsidR="004F3F97" w:rsidRPr="00035204">
        <w:rPr>
          <w:rFonts w:ascii="Book Antiqua" w:hAnsi="Book Antiqua" w:cs="Times New Roman"/>
          <w:color w:val="0D0D0D"/>
          <w:lang w:val="en-US"/>
        </w:rPr>
        <w:t xml:space="preserve">iskal – të lëshuar nga </w:t>
      </w:r>
      <w:r w:rsidRPr="00035204">
        <w:rPr>
          <w:rFonts w:ascii="Book Antiqua" w:hAnsi="Book Antiqua" w:cs="Times New Roman"/>
          <w:color w:val="0D0D0D"/>
          <w:lang w:val="en-US"/>
        </w:rPr>
        <w:t>Administrata Tatimore e Kosovë.</w:t>
      </w:r>
    </w:p>
    <w:p w14:paraId="30C90AC1" w14:textId="590B4D52" w:rsidR="004F3F97"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w:t>
      </w:r>
      <w:r w:rsidR="004F3F97" w:rsidRPr="00035204">
        <w:rPr>
          <w:rFonts w:ascii="Book Antiqua" w:hAnsi="Book Antiqua" w:cs="Times New Roman"/>
        </w:rPr>
        <w:t>etë zotësi juridike, financiare dhe operac</w:t>
      </w:r>
      <w:r w:rsidRPr="00035204">
        <w:rPr>
          <w:rFonts w:ascii="Book Antiqua" w:hAnsi="Book Antiqua" w:cs="Times New Roman"/>
        </w:rPr>
        <w:t>ionale për zbatimin e projektit.</w:t>
      </w:r>
    </w:p>
    <w:p w14:paraId="2995B81B" w14:textId="03DA39E2"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lastRenderedPageBreak/>
        <w:t>Ket</w:t>
      </w:r>
      <w:r w:rsidR="00EF181B" w:rsidRPr="00035204">
        <w:rPr>
          <w:rFonts w:ascii="Book Antiqua" w:hAnsi="Book Antiqua" w:cs="Times New Roman"/>
        </w:rPr>
        <w:t>ë</w:t>
      </w:r>
      <w:r w:rsidRPr="00035204">
        <w:rPr>
          <w:rFonts w:ascii="Book Antiqua" w:hAnsi="Book Antiqua" w:cs="Times New Roman"/>
        </w:rPr>
        <w:t xml:space="preserve"> p</w:t>
      </w:r>
      <w:r w:rsidR="00EF181B" w:rsidRPr="00035204">
        <w:rPr>
          <w:rFonts w:ascii="Book Antiqua" w:hAnsi="Book Antiqua" w:cs="Times New Roman"/>
        </w:rPr>
        <w:t>ë</w:t>
      </w:r>
      <w:r w:rsidRPr="00035204">
        <w:rPr>
          <w:rFonts w:ascii="Book Antiqua" w:hAnsi="Book Antiqua" w:cs="Times New Roman"/>
        </w:rPr>
        <w:t>rvojn</w:t>
      </w:r>
      <w:r w:rsidR="00EF181B" w:rsidRPr="00035204">
        <w:rPr>
          <w:rFonts w:ascii="Book Antiqua" w:hAnsi="Book Antiqua" w:cs="Times New Roman"/>
        </w:rPr>
        <w:t>ë</w:t>
      </w:r>
      <w:r w:rsidRPr="00035204">
        <w:rPr>
          <w:rFonts w:ascii="Book Antiqua" w:hAnsi="Book Antiqua" w:cs="Times New Roman"/>
        </w:rPr>
        <w:t xml:space="preserve"> dhe veprimtari n</w:t>
      </w:r>
      <w:r w:rsidR="00EF181B" w:rsidRPr="00035204">
        <w:rPr>
          <w:rFonts w:ascii="Book Antiqua" w:hAnsi="Book Antiqua" w:cs="Times New Roman"/>
        </w:rPr>
        <w:t>ë</w:t>
      </w:r>
      <w:r w:rsidRPr="00035204">
        <w:rPr>
          <w:rFonts w:ascii="Book Antiqua" w:hAnsi="Book Antiqua" w:cs="Times New Roman"/>
        </w:rPr>
        <w:t xml:space="preserve"> fush</w:t>
      </w:r>
      <w:r w:rsidR="00EF181B" w:rsidRPr="00035204">
        <w:rPr>
          <w:rFonts w:ascii="Book Antiqua" w:hAnsi="Book Antiqua" w:cs="Times New Roman"/>
        </w:rPr>
        <w:t>ë</w:t>
      </w:r>
      <w:r w:rsidRPr="00035204">
        <w:rPr>
          <w:rFonts w:ascii="Book Antiqua" w:hAnsi="Book Antiqua" w:cs="Times New Roman"/>
        </w:rPr>
        <w:t>n e qeverisjes lokale.</w:t>
      </w:r>
    </w:p>
    <w:p w14:paraId="4EEA0F03" w14:textId="0D5B94D0"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kryer </w:t>
      </w:r>
      <w:r w:rsidR="004F3F97" w:rsidRPr="00035204">
        <w:rPr>
          <w:rFonts w:ascii="Book Antiqua" w:hAnsi="Book Antiqua" w:cs="Times New Roman"/>
        </w:rPr>
        <w:t>të gjitha detyrimet tatimore dhe kontributet tjera të detyrues</w:t>
      </w:r>
      <w:r w:rsidRPr="00035204">
        <w:rPr>
          <w:rFonts w:ascii="Book Antiqua" w:hAnsi="Book Antiqua" w:cs="Times New Roman"/>
        </w:rPr>
        <w:t>hme.</w:t>
      </w:r>
    </w:p>
    <w:p w14:paraId="5AE05283" w14:textId="0F4596CB"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jetë në proces falimentimi, në proces të shuarjes, në procedura të mbledh</w:t>
      </w:r>
      <w:r w:rsidRPr="00035204">
        <w:rPr>
          <w:rFonts w:ascii="Book Antiqua" w:hAnsi="Book Antiqua" w:cs="Times New Roman"/>
        </w:rPr>
        <w:t>jes së detyruesh apo likuidimit.</w:t>
      </w:r>
    </w:p>
    <w:p w14:paraId="61CDB487" w14:textId="77777777"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ketë shkelur kushtet e parashikuar</w:t>
      </w:r>
      <w:r w:rsidRPr="00035204">
        <w:rPr>
          <w:rFonts w:ascii="Book Antiqua" w:hAnsi="Book Antiqua" w:cs="Times New Roman"/>
        </w:rPr>
        <w:t>a</w:t>
      </w:r>
      <w:r w:rsidR="004F3F97" w:rsidRPr="00035204">
        <w:rPr>
          <w:rFonts w:ascii="Book Antiqua" w:hAnsi="Book Antiqua" w:cs="Times New Roman"/>
        </w:rPr>
        <w:t xml:space="preserve"> të përdorimit të fondeve publike</w:t>
      </w:r>
      <w:r w:rsidRPr="00035204">
        <w:rPr>
          <w:rFonts w:ascii="Book Antiqua" w:hAnsi="Book Antiqua" w:cs="Times New Roman"/>
        </w:rPr>
        <w:t>.</w:t>
      </w:r>
    </w:p>
    <w:p w14:paraId="3194AE0B" w14:textId="6DD4165A" w:rsidR="00E45E05" w:rsidRPr="00035204" w:rsidRDefault="00E7778D"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Mos t</w:t>
      </w:r>
      <w:r w:rsidR="001E387B" w:rsidRPr="00035204">
        <w:rPr>
          <w:rFonts w:ascii="Book Antiqua" w:hAnsi="Book Antiqua" w:cs="Times New Roman"/>
        </w:rPr>
        <w:t>ë</w:t>
      </w:r>
      <w:r w:rsidRPr="00035204">
        <w:rPr>
          <w:rFonts w:ascii="Book Antiqua" w:hAnsi="Book Antiqua" w:cs="Times New Roman"/>
        </w:rPr>
        <w:t xml:space="preserve"> ket</w:t>
      </w:r>
      <w:r w:rsidR="001E387B" w:rsidRPr="00035204">
        <w:rPr>
          <w:rFonts w:ascii="Book Antiqua" w:hAnsi="Book Antiqua" w:cs="Times New Roman"/>
        </w:rPr>
        <w:t>ë</w:t>
      </w:r>
      <w:r w:rsidRPr="00035204">
        <w:rPr>
          <w:rFonts w:ascii="Book Antiqua" w:hAnsi="Book Antiqua" w:cs="Times New Roman"/>
        </w:rPr>
        <w:t xml:space="preserve"> pranuar mjete fianciare p</w:t>
      </w:r>
      <w:r w:rsidR="001E387B" w:rsidRPr="00035204">
        <w:rPr>
          <w:rFonts w:ascii="Book Antiqua" w:hAnsi="Book Antiqua" w:cs="Times New Roman"/>
        </w:rPr>
        <w:t>ë</w:t>
      </w:r>
      <w:r w:rsidRPr="00035204">
        <w:rPr>
          <w:rFonts w:ascii="Book Antiqua" w:hAnsi="Book Antiqua" w:cs="Times New Roman"/>
        </w:rPr>
        <w:t>r t</w:t>
      </w:r>
      <w:r w:rsidR="001E387B" w:rsidRPr="00035204">
        <w:rPr>
          <w:rFonts w:ascii="Book Antiqua" w:hAnsi="Book Antiqua" w:cs="Times New Roman"/>
        </w:rPr>
        <w:t>ë</w:t>
      </w:r>
      <w:r w:rsidRPr="00035204">
        <w:rPr>
          <w:rFonts w:ascii="Book Antiqua" w:hAnsi="Book Antiqua" w:cs="Times New Roman"/>
        </w:rPr>
        <w:t xml:space="preserve"> nj</w:t>
      </w:r>
      <w:r w:rsidR="001E387B" w:rsidRPr="00035204">
        <w:rPr>
          <w:rFonts w:ascii="Book Antiqua" w:hAnsi="Book Antiqua" w:cs="Times New Roman"/>
        </w:rPr>
        <w:t>ë</w:t>
      </w:r>
      <w:r w:rsidRPr="00035204">
        <w:rPr>
          <w:rFonts w:ascii="Book Antiqua" w:hAnsi="Book Antiqua" w:cs="Times New Roman"/>
        </w:rPr>
        <w:t>jtin akitivitet gjat</w:t>
      </w:r>
      <w:r w:rsidR="001E387B" w:rsidRPr="00035204">
        <w:rPr>
          <w:rFonts w:ascii="Book Antiqua" w:hAnsi="Book Antiqua" w:cs="Times New Roman"/>
        </w:rPr>
        <w:t>ë</w:t>
      </w:r>
      <w:r w:rsidRPr="00035204">
        <w:rPr>
          <w:rFonts w:ascii="Book Antiqua" w:hAnsi="Book Antiqua" w:cs="Times New Roman"/>
        </w:rPr>
        <w:t xml:space="preserve"> k</w:t>
      </w:r>
      <w:r w:rsidR="001E387B" w:rsidRPr="00035204">
        <w:rPr>
          <w:rFonts w:ascii="Book Antiqua" w:hAnsi="Book Antiqua" w:cs="Times New Roman"/>
        </w:rPr>
        <w:t>ë</w:t>
      </w:r>
      <w:r w:rsidRPr="00035204">
        <w:rPr>
          <w:rFonts w:ascii="Book Antiqua" w:hAnsi="Book Antiqua" w:cs="Times New Roman"/>
        </w:rPr>
        <w:t xml:space="preserve">tij viti. </w:t>
      </w:r>
      <w:r w:rsidR="00E45E05" w:rsidRPr="00035204">
        <w:rPr>
          <w:rFonts w:ascii="Book Antiqua" w:hAnsi="Book Antiqua" w:cs="Times New Roman"/>
        </w:rPr>
        <w:t>Prandaj</w:t>
      </w:r>
      <w:r w:rsidRPr="00035204">
        <w:rPr>
          <w:rFonts w:ascii="Book Antiqua" w:hAnsi="Book Antiqua" w:cs="Times New Roman"/>
        </w:rPr>
        <w:t xml:space="preserve"> me rastin e aplikimit k</w:t>
      </w:r>
      <w:r w:rsidR="001E387B" w:rsidRPr="00035204">
        <w:rPr>
          <w:rFonts w:ascii="Book Antiqua" w:hAnsi="Book Antiqua" w:cs="Times New Roman"/>
        </w:rPr>
        <w:t>ë</w:t>
      </w:r>
      <w:r w:rsidR="00E45E05" w:rsidRPr="00035204">
        <w:rPr>
          <w:rFonts w:ascii="Book Antiqua" w:hAnsi="Book Antiqua" w:cs="Times New Roman"/>
        </w:rPr>
        <w:t>rkohet deklarata p</w:t>
      </w:r>
      <w:r w:rsidR="00EF181B" w:rsidRPr="00035204">
        <w:rPr>
          <w:rFonts w:ascii="Book Antiqua" w:hAnsi="Book Antiqua" w:cs="Times New Roman"/>
        </w:rPr>
        <w:t>ë</w:t>
      </w:r>
      <w:r w:rsidR="00E45E05" w:rsidRPr="00035204">
        <w:rPr>
          <w:rFonts w:ascii="Book Antiqua" w:hAnsi="Book Antiqua" w:cs="Times New Roman"/>
        </w:rPr>
        <w:t xml:space="preserve">r </w:t>
      </w:r>
      <w:r w:rsidRPr="00035204">
        <w:rPr>
          <w:rFonts w:ascii="Book Antiqua" w:hAnsi="Book Antiqua" w:cs="Times New Roman"/>
        </w:rPr>
        <w:t>shmang</w:t>
      </w:r>
      <w:r w:rsidR="00E45E05" w:rsidRPr="00035204">
        <w:rPr>
          <w:rFonts w:ascii="Book Antiqua" w:hAnsi="Book Antiqua" w:cs="Times New Roman"/>
        </w:rPr>
        <w:t>jen e financimit t</w:t>
      </w:r>
      <w:r w:rsidR="00EF181B" w:rsidRPr="00035204">
        <w:rPr>
          <w:rFonts w:ascii="Book Antiqua" w:hAnsi="Book Antiqua" w:cs="Times New Roman"/>
        </w:rPr>
        <w:t>ë</w:t>
      </w:r>
      <w:r w:rsidRPr="00035204">
        <w:rPr>
          <w:rFonts w:ascii="Book Antiqua" w:hAnsi="Book Antiqua" w:cs="Times New Roman"/>
        </w:rPr>
        <w:t xml:space="preserve"> dyfisht</w:t>
      </w:r>
      <w:r w:rsidR="001E387B" w:rsidRPr="00035204">
        <w:rPr>
          <w:rFonts w:ascii="Book Antiqua" w:hAnsi="Book Antiqua" w:cs="Times New Roman"/>
        </w:rPr>
        <w:t>ë</w:t>
      </w:r>
      <w:r w:rsidRPr="00035204">
        <w:rPr>
          <w:rFonts w:ascii="Book Antiqua" w:hAnsi="Book Antiqua" w:cs="Times New Roman"/>
        </w:rPr>
        <w:t>;</w:t>
      </w:r>
    </w:p>
    <w:p w14:paraId="0286D395" w14:textId="2C8997F6" w:rsidR="00E7778D" w:rsidRPr="00035204" w:rsidRDefault="00B16D58"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Të kenë dorëzuar një projekt propozim sip</w:t>
      </w:r>
      <w:r w:rsidR="00D73E09" w:rsidRPr="00035204">
        <w:rPr>
          <w:rFonts w:ascii="Book Antiqua" w:hAnsi="Book Antiqua" w:cs="Times New Roman"/>
          <w:color w:val="0D0D0D"/>
          <w:lang w:val="en-US"/>
        </w:rPr>
        <w:t xml:space="preserve">as formularit e aplikacionit të </w:t>
      </w:r>
      <w:r w:rsidRPr="00035204">
        <w:rPr>
          <w:rFonts w:ascii="Book Antiqua" w:hAnsi="Book Antiqua" w:cs="Times New Roman"/>
          <w:color w:val="0D0D0D"/>
          <w:lang w:val="en-US"/>
        </w:rPr>
        <w:t>projektit/programit së bashku me formularin e propo</w:t>
      </w:r>
      <w:r w:rsidR="00D73E09" w:rsidRPr="00035204">
        <w:rPr>
          <w:rFonts w:ascii="Book Antiqua" w:hAnsi="Book Antiqua" w:cs="Times New Roman"/>
          <w:color w:val="0D0D0D"/>
          <w:lang w:val="en-US"/>
        </w:rPr>
        <w:t>zim buxhetit</w:t>
      </w:r>
      <w:r w:rsidRPr="00035204">
        <w:rPr>
          <w:rFonts w:ascii="Book Antiqua" w:hAnsi="Book Antiqua" w:cs="Times New Roman"/>
          <w:color w:val="0D0D0D"/>
          <w:lang w:val="en-US"/>
        </w:rPr>
        <w:t>.</w:t>
      </w:r>
    </w:p>
    <w:p w14:paraId="12F1DAED" w14:textId="77777777" w:rsidR="00E45E05" w:rsidRDefault="00E45E05" w:rsidP="00E45E05">
      <w:pPr>
        <w:autoSpaceDE w:val="0"/>
        <w:autoSpaceDN w:val="0"/>
        <w:adjustRightInd w:val="0"/>
        <w:jc w:val="both"/>
        <w:rPr>
          <w:rFonts w:ascii="Book Antiqua" w:hAnsi="Book Antiqua"/>
          <w:b/>
          <w:bCs/>
          <w:color w:val="0D0D0D"/>
          <w:lang w:val="en-US"/>
        </w:rPr>
      </w:pPr>
    </w:p>
    <w:p w14:paraId="66A0DB00" w14:textId="406F5C6C" w:rsidR="00E45E05"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Kriteret e veçanta</w:t>
      </w:r>
    </w:p>
    <w:p w14:paraId="096FAE02" w14:textId="77777777" w:rsidR="00E7778D" w:rsidRDefault="00E7778D" w:rsidP="001F0DED">
      <w:pPr>
        <w:autoSpaceDE w:val="0"/>
        <w:autoSpaceDN w:val="0"/>
        <w:adjustRightInd w:val="0"/>
        <w:jc w:val="both"/>
        <w:rPr>
          <w:rFonts w:ascii="Book Antiqua" w:hAnsi="Book Antiqua"/>
          <w:color w:val="0D0D0D"/>
          <w:lang w:val="en-US"/>
        </w:rPr>
      </w:pPr>
    </w:p>
    <w:p w14:paraId="1C734305" w14:textId="7BD3D7D4"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mënyrë që aplikacioni të konsiderohet i kompletuar, apl</w:t>
      </w:r>
      <w:r w:rsidR="00035204">
        <w:rPr>
          <w:rFonts w:ascii="Book Antiqua" w:hAnsi="Book Antiqua"/>
          <w:color w:val="0D0D0D"/>
          <w:lang w:val="en-US"/>
        </w:rPr>
        <w:t>ikuesi duhet të plotësoj</w:t>
      </w:r>
      <w:r w:rsidR="00D73E09" w:rsidRPr="00790100">
        <w:rPr>
          <w:rFonts w:ascii="Book Antiqua" w:hAnsi="Book Antiqua"/>
          <w:color w:val="0D0D0D"/>
          <w:lang w:val="en-US"/>
        </w:rPr>
        <w:t xml:space="preserve"> edhe </w:t>
      </w:r>
      <w:r w:rsidRPr="00790100">
        <w:rPr>
          <w:rFonts w:ascii="Book Antiqua" w:hAnsi="Book Antiqua"/>
          <w:color w:val="0D0D0D"/>
          <w:lang w:val="en-US"/>
        </w:rPr>
        <w:t>kriteret e veçanta minimale të parapara me dispozitat në vijim</w:t>
      </w:r>
      <w:r w:rsidR="008C2EAA">
        <w:rPr>
          <w:rFonts w:ascii="Book Antiqua" w:hAnsi="Book Antiqua"/>
          <w:color w:val="0D0D0D"/>
          <w:lang w:val="en-US"/>
        </w:rPr>
        <w:t>:</w:t>
      </w:r>
    </w:p>
    <w:p w14:paraId="0CDEDB72" w14:textId="77777777" w:rsidR="008C2EAA" w:rsidRPr="00790100" w:rsidRDefault="008C2EAA" w:rsidP="001F0DED">
      <w:pPr>
        <w:autoSpaceDE w:val="0"/>
        <w:autoSpaceDN w:val="0"/>
        <w:adjustRightInd w:val="0"/>
        <w:jc w:val="both"/>
        <w:rPr>
          <w:rFonts w:ascii="Book Antiqua" w:hAnsi="Book Antiqua"/>
          <w:color w:val="0D0D0D"/>
          <w:lang w:val="en-US"/>
        </w:rPr>
      </w:pPr>
    </w:p>
    <w:p w14:paraId="1C838D85" w14:textId="0EF741D6" w:rsidR="00E45E05" w:rsidRDefault="00E45E05"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Të dorëzoj</w:t>
      </w:r>
      <w:r w:rsidR="00081743">
        <w:rPr>
          <w:rFonts w:ascii="Book Antiqua" w:hAnsi="Book Antiqua" w:cs="Times New Roman"/>
          <w:color w:val="0D0D0D"/>
          <w:lang w:val="en-US"/>
        </w:rPr>
        <w:t xml:space="preserve"> </w:t>
      </w:r>
      <w:r w:rsidR="00B16D58" w:rsidRPr="00E45E05">
        <w:rPr>
          <w:rFonts w:ascii="Book Antiqua" w:hAnsi="Book Antiqua" w:cs="Times New Roman"/>
          <w:color w:val="0D0D0D"/>
          <w:lang w:val="en-US"/>
        </w:rPr>
        <w:t>brenda afatit të thirrjes projekt propozimin i cili n</w:t>
      </w:r>
      <w:r w:rsidR="00D73E09" w:rsidRPr="00E45E05">
        <w:rPr>
          <w:rFonts w:ascii="Book Antiqua" w:hAnsi="Book Antiqua" w:cs="Times New Roman"/>
          <w:color w:val="0D0D0D"/>
          <w:lang w:val="en-US"/>
        </w:rPr>
        <w:t xml:space="preserve">dër të tjera përmban të </w:t>
      </w:r>
      <w:r w:rsidR="00B16D58" w:rsidRPr="00E45E05">
        <w:rPr>
          <w:rFonts w:ascii="Book Antiqua" w:hAnsi="Book Antiqua" w:cs="Times New Roman"/>
          <w:color w:val="0D0D0D"/>
          <w:lang w:val="en-US"/>
        </w:rPr>
        <w:t>dhënat për qëllimin, objektivat specifike, aktivitetet, kalend</w:t>
      </w:r>
      <w:r w:rsidR="00D73E09" w:rsidRPr="00E45E05">
        <w:rPr>
          <w:rFonts w:ascii="Book Antiqua" w:hAnsi="Book Antiqua" w:cs="Times New Roman"/>
          <w:color w:val="0D0D0D"/>
          <w:lang w:val="en-US"/>
        </w:rPr>
        <w:t xml:space="preserve">arin e realizimit, rezultatet e </w:t>
      </w:r>
      <w:r w:rsidR="00B16D58" w:rsidRPr="00E45E05">
        <w:rPr>
          <w:rFonts w:ascii="Book Antiqua" w:hAnsi="Book Antiqua" w:cs="Times New Roman"/>
          <w:color w:val="0D0D0D"/>
          <w:lang w:val="en-US"/>
        </w:rPr>
        <w:t>synuara, përfituesit e drejtpërdrejtë dhe të dhënat tje</w:t>
      </w:r>
      <w:r w:rsidR="00D73E09" w:rsidRPr="00E45E05">
        <w:rPr>
          <w:rFonts w:ascii="Book Antiqua" w:hAnsi="Book Antiqua" w:cs="Times New Roman"/>
          <w:color w:val="0D0D0D"/>
          <w:lang w:val="en-US"/>
        </w:rPr>
        <w:t xml:space="preserve">ra sipas formularit përkatës të </w:t>
      </w:r>
      <w:r w:rsidR="00B16D58" w:rsidRPr="00E45E05">
        <w:rPr>
          <w:rFonts w:ascii="Book Antiqua" w:hAnsi="Book Antiqua" w:cs="Times New Roman"/>
          <w:color w:val="0D0D0D"/>
          <w:lang w:val="en-US"/>
        </w:rPr>
        <w:t>pë</w:t>
      </w:r>
      <w:r>
        <w:rPr>
          <w:rFonts w:ascii="Book Antiqua" w:hAnsi="Book Antiqua" w:cs="Times New Roman"/>
          <w:color w:val="0D0D0D"/>
          <w:lang w:val="en-US"/>
        </w:rPr>
        <w:t>rcaktuar sipas thirrjes publike.</w:t>
      </w:r>
    </w:p>
    <w:p w14:paraId="43CD2E1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Projekt propozimi të jetë i shoqëruar me një pro</w:t>
      </w:r>
      <w:r w:rsidR="00D73E09" w:rsidRPr="00E45E05">
        <w:rPr>
          <w:rFonts w:ascii="Book Antiqua" w:hAnsi="Book Antiqua" w:cs="Times New Roman"/>
          <w:color w:val="0D0D0D"/>
          <w:lang w:val="en-US"/>
        </w:rPr>
        <w:t xml:space="preserve">pozim buxhet, sipas formatit të </w:t>
      </w:r>
      <w:r w:rsidRPr="00E45E05">
        <w:rPr>
          <w:rFonts w:ascii="Book Antiqua" w:hAnsi="Book Antiqua" w:cs="Times New Roman"/>
          <w:color w:val="0D0D0D"/>
          <w:lang w:val="en-US"/>
        </w:rPr>
        <w:t>përcaktuar sipas thirrjes publike.</w:t>
      </w:r>
    </w:p>
    <w:p w14:paraId="7F287CC0" w14:textId="017FF4F4"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dorëzojë të dhëna për personelin kyç, duke specifikuar d</w:t>
      </w:r>
      <w:r w:rsidR="00D73E09" w:rsidRPr="00E45E05">
        <w:rPr>
          <w:rFonts w:ascii="Book Antiqua" w:hAnsi="Book Antiqua" w:cs="Times New Roman"/>
          <w:color w:val="0D0D0D"/>
          <w:lang w:val="en-US"/>
        </w:rPr>
        <w:t xml:space="preserve">etyrat e tyre, siguruar CV-të e </w:t>
      </w:r>
      <w:r w:rsidRPr="00E45E05">
        <w:rPr>
          <w:rFonts w:ascii="Book Antiqua" w:hAnsi="Book Antiqua" w:cs="Times New Roman"/>
          <w:color w:val="0D0D0D"/>
          <w:lang w:val="en-US"/>
        </w:rPr>
        <w:t xml:space="preserve">tyre së bashku me një deklaratë pranimi nga </w:t>
      </w:r>
      <w:r w:rsidR="00D73E09" w:rsidRPr="00E45E05">
        <w:rPr>
          <w:rFonts w:ascii="Book Antiqua" w:hAnsi="Book Antiqua" w:cs="Times New Roman"/>
          <w:color w:val="0D0D0D"/>
          <w:lang w:val="en-US"/>
        </w:rPr>
        <w:t xml:space="preserve">ana e tyre se do të punojnë për </w:t>
      </w:r>
      <w:r w:rsidRPr="00E45E05">
        <w:rPr>
          <w:rFonts w:ascii="Book Antiqua" w:hAnsi="Book Antiqua" w:cs="Times New Roman"/>
          <w:color w:val="0D0D0D"/>
          <w:lang w:val="en-US"/>
        </w:rPr>
        <w:t>projektin/programin, në rast të përfitimit të mbështetjes financiare, nëse kjo është e</w:t>
      </w:r>
      <w:r w:rsidR="00D73E09" w:rsidRPr="00E45E05">
        <w:rPr>
          <w:rFonts w:ascii="Book Antiqua" w:hAnsi="Book Antiqua" w:cs="Times New Roman"/>
          <w:color w:val="0D0D0D"/>
          <w:lang w:val="en-US"/>
        </w:rPr>
        <w:t xml:space="preserve"> </w:t>
      </w:r>
      <w:r w:rsidR="00E45E05">
        <w:rPr>
          <w:rFonts w:ascii="Book Antiqua" w:hAnsi="Book Antiqua" w:cs="Times New Roman"/>
          <w:color w:val="0D0D0D"/>
          <w:lang w:val="en-US"/>
        </w:rPr>
        <w:t>domosdoshme sipas thirrjes.</w:t>
      </w:r>
    </w:p>
    <w:p w14:paraId="3526677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sigurojnë dëshmitë e duhura për projektet për të cilat kërkohet bashkëfinan</w:t>
      </w:r>
      <w:r w:rsidR="00D73E09" w:rsidRPr="00E45E05">
        <w:rPr>
          <w:rFonts w:ascii="Book Antiqua" w:hAnsi="Book Antiqua" w:cs="Times New Roman"/>
          <w:color w:val="0D0D0D"/>
          <w:lang w:val="en-US"/>
        </w:rPr>
        <w:t xml:space="preserve">cim, </w:t>
      </w:r>
      <w:r w:rsidR="00E45E05">
        <w:rPr>
          <w:rFonts w:ascii="Book Antiqua" w:hAnsi="Book Antiqua" w:cs="Times New Roman"/>
          <w:color w:val="0D0D0D"/>
          <w:lang w:val="en-US"/>
        </w:rPr>
        <w:t>nëse është e aplikueshme.</w:t>
      </w:r>
    </w:p>
    <w:p w14:paraId="10E198B4" w14:textId="146F0AB2"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dëshmojnë se kanë përvojë në realizimin e projekt</w:t>
      </w:r>
      <w:r w:rsidR="00D73E09" w:rsidRPr="00E45E05">
        <w:rPr>
          <w:rFonts w:ascii="Book Antiqua" w:hAnsi="Book Antiqua" w:cs="Times New Roman"/>
          <w:color w:val="0D0D0D"/>
          <w:lang w:val="en-US"/>
        </w:rPr>
        <w:t xml:space="preserve">eve/programeve të ngjashme duke </w:t>
      </w:r>
      <w:r w:rsidRPr="00E45E05">
        <w:rPr>
          <w:rFonts w:ascii="Book Antiqua" w:hAnsi="Book Antiqua" w:cs="Times New Roman"/>
          <w:color w:val="0D0D0D"/>
          <w:lang w:val="en-US"/>
        </w:rPr>
        <w:t>siguruar dëshmi të realizimit të projekteve të ngjashme n</w:t>
      </w:r>
      <w:r w:rsidR="00D73E09" w:rsidRPr="00E45E05">
        <w:rPr>
          <w:rFonts w:ascii="Book Antiqua" w:hAnsi="Book Antiqua" w:cs="Times New Roman"/>
          <w:color w:val="0D0D0D"/>
          <w:lang w:val="en-US"/>
        </w:rPr>
        <w:t xml:space="preserve">ë të kaluarën, nëse kjo është e </w:t>
      </w:r>
      <w:r w:rsidRPr="00E45E05">
        <w:rPr>
          <w:rFonts w:ascii="Book Antiqua" w:hAnsi="Book Antiqua" w:cs="Times New Roman"/>
          <w:color w:val="0D0D0D"/>
          <w:lang w:val="en-US"/>
        </w:rPr>
        <w:t>domosdosh</w:t>
      </w:r>
      <w:r w:rsidR="00E45E05">
        <w:rPr>
          <w:rFonts w:ascii="Book Antiqua" w:hAnsi="Book Antiqua" w:cs="Times New Roman"/>
          <w:color w:val="0D0D0D"/>
          <w:lang w:val="en-US"/>
        </w:rPr>
        <w:t>me sipas thirrjes përkatëse.</w:t>
      </w:r>
    </w:p>
    <w:p w14:paraId="5A3B8118" w14:textId="37D46058" w:rsidR="0039252F" w:rsidRDefault="0039252F"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duhet të kenë qenë të regjistruara për së paku 2 vite para datës së publikimit të kësaj thirrje publike</w:t>
      </w:r>
      <w:r>
        <w:rPr>
          <w:rFonts w:ascii="Book Antiqua" w:hAnsi="Book Antiqua" w:cs="BookAntiqua"/>
        </w:rPr>
        <w:t xml:space="preserve"> dhe duhet të kenë referenca për dy projekte të ngjajshme</w:t>
      </w:r>
      <w:r w:rsidRPr="006D294C">
        <w:rPr>
          <w:rFonts w:ascii="Book Antiqua" w:hAnsi="Book Antiqua" w:cs="BookAntiqua"/>
        </w:rPr>
        <w:t>.</w:t>
      </w:r>
    </w:p>
    <w:p w14:paraId="1D9CF7E7" w14:textId="39ABF1FB" w:rsidR="00B16D58" w:rsidRP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 xml:space="preserve">Të paraqesin leje/licencë për ushtrimin e veprimtarisë </w:t>
      </w:r>
      <w:r w:rsidR="00D73E09" w:rsidRPr="00E45E05">
        <w:rPr>
          <w:rFonts w:ascii="Book Antiqua" w:hAnsi="Book Antiqua" w:cs="Times New Roman"/>
          <w:color w:val="0D0D0D"/>
          <w:lang w:val="en-US"/>
        </w:rPr>
        <w:t xml:space="preserve">në rastet kur me legjislacionin </w:t>
      </w:r>
      <w:r w:rsidRPr="00E45E05">
        <w:rPr>
          <w:rFonts w:ascii="Book Antiqua" w:hAnsi="Book Antiqua" w:cs="Times New Roman"/>
          <w:color w:val="0D0D0D"/>
          <w:lang w:val="en-US"/>
        </w:rPr>
        <w:t>në fuqi ushtrimi i një veprimtarie të tillë mund të k</w:t>
      </w:r>
      <w:r w:rsidR="00D73E09" w:rsidRPr="00E45E05">
        <w:rPr>
          <w:rFonts w:ascii="Book Antiqua" w:hAnsi="Book Antiqua" w:cs="Times New Roman"/>
          <w:color w:val="0D0D0D"/>
          <w:lang w:val="en-US"/>
        </w:rPr>
        <w:t xml:space="preserve">ryhet vetëm me leje/licencë nga </w:t>
      </w:r>
      <w:r w:rsidRPr="00E45E05">
        <w:rPr>
          <w:rFonts w:ascii="Book Antiqua" w:hAnsi="Book Antiqua" w:cs="Times New Roman"/>
          <w:color w:val="0D0D0D"/>
          <w:lang w:val="en-US"/>
        </w:rPr>
        <w:t>autoritetet publike.</w:t>
      </w:r>
    </w:p>
    <w:p w14:paraId="29DF1AB5" w14:textId="77777777" w:rsidR="00D73E09" w:rsidRPr="00790100" w:rsidRDefault="00D73E09" w:rsidP="001F0DED">
      <w:pPr>
        <w:autoSpaceDE w:val="0"/>
        <w:autoSpaceDN w:val="0"/>
        <w:adjustRightInd w:val="0"/>
        <w:jc w:val="both"/>
        <w:rPr>
          <w:rFonts w:ascii="Book Antiqua" w:hAnsi="Book Antiqua"/>
          <w:b/>
          <w:bCs/>
          <w:color w:val="0D0D0D"/>
          <w:lang w:val="en-US"/>
        </w:rPr>
      </w:pPr>
    </w:p>
    <w:p w14:paraId="6F1057A9" w14:textId="133C5B56" w:rsidR="00B16D58" w:rsidRDefault="00B16D58"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E45E05">
        <w:rPr>
          <w:rFonts w:ascii="Book Antiqua" w:hAnsi="Book Antiqua" w:cs="Times New Roman"/>
          <w:b/>
          <w:bCs/>
          <w:color w:val="0D0D0D"/>
          <w:lang w:val="en-US"/>
        </w:rPr>
        <w:t>OJQ-të</w:t>
      </w:r>
      <w:r w:rsidR="00E45E05">
        <w:rPr>
          <w:rFonts w:ascii="Book Antiqua" w:hAnsi="Book Antiqua" w:cs="Times New Roman"/>
          <w:b/>
          <w:bCs/>
          <w:color w:val="0D0D0D"/>
          <w:lang w:val="en-US"/>
        </w:rPr>
        <w:t xml:space="preserve"> të cilat nuk mund të aplikojnë</w:t>
      </w:r>
    </w:p>
    <w:p w14:paraId="1B7C8664" w14:textId="77777777" w:rsidR="00E45E05" w:rsidRPr="00E45E05" w:rsidRDefault="00E45E05" w:rsidP="00E45E05">
      <w:pPr>
        <w:autoSpaceDE w:val="0"/>
        <w:autoSpaceDN w:val="0"/>
        <w:adjustRightInd w:val="0"/>
        <w:jc w:val="both"/>
        <w:rPr>
          <w:rFonts w:ascii="Book Antiqua" w:hAnsi="Book Antiqua"/>
          <w:b/>
          <w:bCs/>
          <w:color w:val="0D0D0D"/>
          <w:lang w:val="en-US"/>
        </w:rPr>
      </w:pPr>
    </w:p>
    <w:p w14:paraId="60FFDA4A" w14:textId="090BE3D1"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OJQ-të të cilat nuk përmbushin kriteret e </w:t>
      </w:r>
      <w:r w:rsidR="00D73E09" w:rsidRPr="00790100">
        <w:rPr>
          <w:rFonts w:ascii="Book Antiqua" w:hAnsi="Book Antiqua"/>
          <w:color w:val="0D0D0D"/>
          <w:lang w:val="en-US"/>
        </w:rPr>
        <w:t xml:space="preserve">përcaktuara </w:t>
      </w:r>
      <w:r w:rsidR="009004EE">
        <w:rPr>
          <w:rFonts w:ascii="Book Antiqua" w:hAnsi="Book Antiqua"/>
          <w:color w:val="0D0D0D"/>
          <w:lang w:val="en-US"/>
        </w:rPr>
        <w:t>m</w:t>
      </w:r>
      <w:r w:rsidR="00EF181B">
        <w:rPr>
          <w:rFonts w:ascii="Book Antiqua" w:hAnsi="Book Antiqua"/>
          <w:color w:val="0D0D0D"/>
          <w:lang w:val="en-US"/>
        </w:rPr>
        <w:t>ë</w:t>
      </w:r>
      <w:r w:rsidR="009004EE">
        <w:rPr>
          <w:rFonts w:ascii="Book Antiqua" w:hAnsi="Book Antiqua"/>
          <w:color w:val="0D0D0D"/>
          <w:lang w:val="en-US"/>
        </w:rPr>
        <w:t xml:space="preserve"> lart</w:t>
      </w:r>
      <w:r w:rsidR="00EF181B">
        <w:rPr>
          <w:rFonts w:ascii="Book Antiqua" w:hAnsi="Book Antiqua"/>
          <w:color w:val="0D0D0D"/>
          <w:lang w:val="en-US"/>
        </w:rPr>
        <w:t>ë</w:t>
      </w:r>
      <w:r w:rsidR="00D73E09" w:rsidRPr="00790100">
        <w:rPr>
          <w:rFonts w:ascii="Book Antiqua" w:hAnsi="Book Antiqua"/>
          <w:color w:val="0D0D0D"/>
          <w:lang w:val="en-US"/>
        </w:rPr>
        <w:t xml:space="preserve"> nuk mund të aplikojnë për </w:t>
      </w:r>
      <w:r w:rsidRPr="00790100">
        <w:rPr>
          <w:rFonts w:ascii="Book Antiqua" w:hAnsi="Book Antiqua"/>
          <w:color w:val="0D0D0D"/>
          <w:lang w:val="en-US"/>
        </w:rPr>
        <w:t>mbë</w:t>
      </w:r>
      <w:r w:rsidR="00D73E09" w:rsidRPr="00790100">
        <w:rPr>
          <w:rFonts w:ascii="Book Antiqua" w:hAnsi="Book Antiqua"/>
          <w:color w:val="0D0D0D"/>
          <w:lang w:val="en-US"/>
        </w:rPr>
        <w:t xml:space="preserve">shtetje </w:t>
      </w:r>
      <w:r w:rsidRPr="00790100">
        <w:rPr>
          <w:rFonts w:ascii="Book Antiqua" w:hAnsi="Book Antiqua"/>
          <w:color w:val="0D0D0D"/>
          <w:lang w:val="en-US"/>
        </w:rPr>
        <w:t>financiare, ose në rast aplikimi, dosja e tyre nuk d</w:t>
      </w:r>
      <w:r w:rsidR="00D73E09" w:rsidRPr="00790100">
        <w:rPr>
          <w:rFonts w:ascii="Book Antiqua" w:hAnsi="Book Antiqua"/>
          <w:color w:val="0D0D0D"/>
          <w:lang w:val="en-US"/>
        </w:rPr>
        <w:t xml:space="preserve">o të merret për bazë në fazën e </w:t>
      </w:r>
      <w:r w:rsidRPr="00790100">
        <w:rPr>
          <w:rFonts w:ascii="Book Antiqua" w:hAnsi="Book Antiqua"/>
          <w:color w:val="0D0D0D"/>
          <w:lang w:val="en-US"/>
        </w:rPr>
        <w:t>shqyrtimit dhe nuk do të kualifikohen për mbështetje financiare.</w:t>
      </w:r>
    </w:p>
    <w:p w14:paraId="3DA1AB9C" w14:textId="77777777" w:rsidR="00B16D58" w:rsidRDefault="00B16D58" w:rsidP="001F0DED">
      <w:pPr>
        <w:autoSpaceDE w:val="0"/>
        <w:autoSpaceDN w:val="0"/>
        <w:adjustRightInd w:val="0"/>
        <w:jc w:val="both"/>
        <w:rPr>
          <w:rFonts w:ascii="Book Antiqua" w:hAnsi="Book Antiqua"/>
          <w:color w:val="0D0D0D"/>
          <w:lang w:val="en-US"/>
        </w:rPr>
      </w:pPr>
    </w:p>
    <w:p w14:paraId="6EDDEC8C" w14:textId="0D13AE0E" w:rsidR="009465D5" w:rsidRDefault="009465D5" w:rsidP="00592556">
      <w:pPr>
        <w:pStyle w:val="Heading1"/>
        <w:numPr>
          <w:ilvl w:val="0"/>
          <w:numId w:val="16"/>
        </w:numPr>
        <w:rPr>
          <w:lang w:val="en-US"/>
        </w:rPr>
      </w:pPr>
      <w:bookmarkStart w:id="5" w:name="_Toc516659713"/>
      <w:r>
        <w:rPr>
          <w:lang w:val="en-US"/>
        </w:rPr>
        <w:t>Partner</w:t>
      </w:r>
      <w:r w:rsidR="00EF181B">
        <w:rPr>
          <w:lang w:val="en-US"/>
        </w:rPr>
        <w:t>ë</w:t>
      </w:r>
      <w:r>
        <w:rPr>
          <w:lang w:val="en-US"/>
        </w:rPr>
        <w:t>t n</w:t>
      </w:r>
      <w:r w:rsidR="00EF181B">
        <w:rPr>
          <w:lang w:val="en-US"/>
        </w:rPr>
        <w:t>ë</w:t>
      </w:r>
      <w:r>
        <w:rPr>
          <w:lang w:val="en-US"/>
        </w:rPr>
        <w:t xml:space="preserve"> zbatimin e projektit</w:t>
      </w:r>
      <w:bookmarkEnd w:id="5"/>
    </w:p>
    <w:p w14:paraId="68939E2A" w14:textId="77777777" w:rsidR="009465D5" w:rsidRDefault="009465D5" w:rsidP="001F0DED">
      <w:pPr>
        <w:autoSpaceDE w:val="0"/>
        <w:autoSpaceDN w:val="0"/>
        <w:adjustRightInd w:val="0"/>
        <w:jc w:val="both"/>
      </w:pPr>
    </w:p>
    <w:p w14:paraId="2BF30C54" w14:textId="4182CA00" w:rsidR="00B16D58" w:rsidRDefault="00B16D58" w:rsidP="001F0DED">
      <w:pPr>
        <w:autoSpaceDE w:val="0"/>
        <w:autoSpaceDN w:val="0"/>
        <w:adjustRightInd w:val="0"/>
        <w:jc w:val="both"/>
        <w:rPr>
          <w:rFonts w:ascii="Book Antiqua" w:hAnsi="Book Antiqua"/>
          <w:color w:val="0D0D0D"/>
          <w:lang w:val="en-US"/>
        </w:rPr>
      </w:pPr>
      <w:r w:rsidRPr="00E34290">
        <w:rPr>
          <w:rFonts w:ascii="Book Antiqua" w:hAnsi="Book Antiqua"/>
          <w:color w:val="0D0D0D"/>
          <w:lang w:val="en-US"/>
        </w:rPr>
        <w:lastRenderedPageBreak/>
        <w:t>Organizatat joqeveritare</w:t>
      </w:r>
      <w:r w:rsidRPr="00790100">
        <w:rPr>
          <w:rFonts w:ascii="Book Antiqua" w:hAnsi="Book Antiqua"/>
          <w:color w:val="0D0D0D"/>
          <w:lang w:val="en-US"/>
        </w:rPr>
        <w:t xml:space="preserve"> mund të aplikojnë për mbështetje fina</w:t>
      </w:r>
      <w:r w:rsidR="00D73E09" w:rsidRPr="00790100">
        <w:rPr>
          <w:rFonts w:ascii="Book Antiqua" w:hAnsi="Book Antiqua"/>
          <w:color w:val="0D0D0D"/>
          <w:lang w:val="en-US"/>
        </w:rPr>
        <w:t xml:space="preserve">nciare të projekteve të tyre në </w:t>
      </w:r>
      <w:r w:rsidRPr="00790100">
        <w:rPr>
          <w:rFonts w:ascii="Book Antiqua" w:hAnsi="Book Antiqua"/>
          <w:color w:val="0D0D0D"/>
          <w:lang w:val="en-US"/>
        </w:rPr>
        <w:t>kuadër të partneritetit me OJQ të tjera.</w:t>
      </w:r>
      <w:r w:rsidR="009465D5">
        <w:rPr>
          <w:rFonts w:ascii="Book Antiqua" w:hAnsi="Book Antiqua"/>
          <w:color w:val="0D0D0D"/>
          <w:lang w:val="en-US"/>
        </w:rPr>
        <w:t xml:space="preserve"> </w:t>
      </w:r>
      <w:r w:rsidR="007912FA">
        <w:rPr>
          <w:rFonts w:ascii="Book Antiqua" w:hAnsi="Book Antiqua"/>
          <w:color w:val="0D0D0D"/>
          <w:lang w:val="en-US"/>
        </w:rPr>
        <w:t>Në rast</w:t>
      </w:r>
      <w:r w:rsidRPr="00790100">
        <w:rPr>
          <w:rFonts w:ascii="Book Antiqua" w:hAnsi="Book Antiqua"/>
          <w:color w:val="0D0D0D"/>
          <w:lang w:val="en-US"/>
        </w:rPr>
        <w:t xml:space="preserve"> </w:t>
      </w:r>
      <w:r w:rsidR="009465D5">
        <w:rPr>
          <w:rFonts w:ascii="Book Antiqua" w:hAnsi="Book Antiqua"/>
          <w:color w:val="0D0D0D"/>
          <w:lang w:val="en-US"/>
        </w:rPr>
        <w:t>se</w:t>
      </w:r>
      <w:r w:rsidRPr="00790100">
        <w:rPr>
          <w:rFonts w:ascii="Book Antiqua" w:hAnsi="Book Antiqua"/>
          <w:color w:val="0D0D0D"/>
          <w:lang w:val="en-US"/>
        </w:rPr>
        <w:t xml:space="preserve"> propozohet implementimi i projekteve në partnerit</w:t>
      </w:r>
      <w:r w:rsidR="009465D5">
        <w:rPr>
          <w:rFonts w:ascii="Book Antiqua" w:hAnsi="Book Antiqua"/>
          <w:color w:val="0D0D0D"/>
          <w:lang w:val="en-US"/>
        </w:rPr>
        <w:t>et të OJQ-ve, duhet të dorëzohet deklarata</w:t>
      </w:r>
      <w:r w:rsidRPr="00790100">
        <w:rPr>
          <w:rFonts w:ascii="Book Antiqua" w:hAnsi="Book Antiqua"/>
          <w:color w:val="0D0D0D"/>
          <w:lang w:val="en-US"/>
        </w:rPr>
        <w:t xml:space="preserve"> e </w:t>
      </w:r>
      <w:r w:rsidR="009465D5">
        <w:rPr>
          <w:rFonts w:ascii="Book Antiqua" w:hAnsi="Book Antiqua"/>
          <w:color w:val="0D0D0D"/>
          <w:lang w:val="en-US"/>
        </w:rPr>
        <w:t>partneritetit</w:t>
      </w:r>
      <w:r w:rsidRPr="00790100">
        <w:rPr>
          <w:rFonts w:ascii="Book Antiqua" w:hAnsi="Book Antiqua"/>
          <w:color w:val="0D0D0D"/>
          <w:lang w:val="en-US"/>
        </w:rPr>
        <w:t>.</w:t>
      </w:r>
    </w:p>
    <w:p w14:paraId="262CCA55" w14:textId="77777777" w:rsidR="008C2EAA" w:rsidRPr="00790100" w:rsidRDefault="008C2EAA" w:rsidP="001F0DED">
      <w:pPr>
        <w:autoSpaceDE w:val="0"/>
        <w:autoSpaceDN w:val="0"/>
        <w:adjustRightInd w:val="0"/>
        <w:jc w:val="both"/>
        <w:rPr>
          <w:rFonts w:ascii="Book Antiqua" w:hAnsi="Book Antiqua"/>
          <w:color w:val="0D0D0D"/>
          <w:lang w:val="en-US"/>
        </w:rPr>
      </w:pPr>
    </w:p>
    <w:p w14:paraId="7F580446" w14:textId="70FDDF50" w:rsidR="00B16D58" w:rsidRPr="00790100" w:rsidRDefault="007912FA"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D</w:t>
      </w:r>
      <w:r w:rsidR="00B16D58" w:rsidRPr="00790100">
        <w:rPr>
          <w:rFonts w:ascii="Book Antiqua" w:hAnsi="Book Antiqua"/>
          <w:color w:val="0D0D0D"/>
          <w:lang w:val="en-US"/>
        </w:rPr>
        <w:t>uhet të merren përbazë kërkesat</w:t>
      </w:r>
      <w:r>
        <w:rPr>
          <w:rFonts w:ascii="Book Antiqua" w:hAnsi="Book Antiqua"/>
          <w:color w:val="0D0D0D"/>
          <w:lang w:val="en-US"/>
        </w:rPr>
        <w:t xml:space="preserve"> </w:t>
      </w:r>
      <w:r w:rsidR="00B16D58" w:rsidRPr="00790100">
        <w:rPr>
          <w:rFonts w:ascii="Book Antiqua" w:hAnsi="Book Antiqua"/>
          <w:color w:val="0D0D0D"/>
          <w:lang w:val="en-US"/>
        </w:rPr>
        <w:t>formale të përcaktuara në formularin 12 të Rregullores MF- Nr – 04/2017 mbi</w:t>
      </w:r>
      <w:r w:rsidR="00D73E09" w:rsidRPr="00790100">
        <w:rPr>
          <w:rFonts w:ascii="Book Antiqua" w:hAnsi="Book Antiqua"/>
          <w:color w:val="0D0D0D"/>
          <w:lang w:val="en-US"/>
        </w:rPr>
        <w:t xml:space="preserve"> kriteret, </w:t>
      </w:r>
      <w:r w:rsidR="00B16D58" w:rsidRPr="00790100">
        <w:rPr>
          <w:rFonts w:ascii="Book Antiqua" w:hAnsi="Book Antiqua"/>
          <w:color w:val="0D0D0D"/>
          <w:lang w:val="en-US"/>
        </w:rPr>
        <w:t>standardet dhe procedurat e financimit publik të OJQ-ve.</w:t>
      </w:r>
    </w:p>
    <w:p w14:paraId="6EA8DBE6" w14:textId="77777777" w:rsidR="00D73E09" w:rsidRDefault="00D73E09" w:rsidP="001F0DED">
      <w:pPr>
        <w:autoSpaceDE w:val="0"/>
        <w:autoSpaceDN w:val="0"/>
        <w:adjustRightInd w:val="0"/>
        <w:jc w:val="both"/>
        <w:rPr>
          <w:rFonts w:ascii="Book Antiqua" w:hAnsi="Book Antiqua"/>
          <w:color w:val="0D0D0D"/>
          <w:lang w:val="en-US"/>
        </w:rPr>
      </w:pPr>
    </w:p>
    <w:p w14:paraId="6E9CF2B9" w14:textId="60FBBC4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Partneriteti përfshinë marrëdhëniet mes OJQ-ve që nënk</w:t>
      </w:r>
      <w:r w:rsidR="00D73E09" w:rsidRPr="00790100">
        <w:rPr>
          <w:rFonts w:ascii="Book Antiqua" w:hAnsi="Book Antiqua"/>
          <w:color w:val="0D0D0D"/>
          <w:lang w:val="en-US"/>
        </w:rPr>
        <w:t xml:space="preserve">upton përgjegjësi në zbatimin e </w:t>
      </w:r>
      <w:r w:rsidRPr="00790100">
        <w:rPr>
          <w:rFonts w:ascii="Book Antiqua" w:hAnsi="Book Antiqua"/>
          <w:color w:val="0D0D0D"/>
          <w:lang w:val="en-US"/>
        </w:rPr>
        <w:t>programit/projektit të financuar nga ofruesit e mbës</w:t>
      </w:r>
      <w:r w:rsidR="00D73E09" w:rsidRPr="00790100">
        <w:rPr>
          <w:rFonts w:ascii="Book Antiqua" w:hAnsi="Book Antiqua"/>
          <w:color w:val="0D0D0D"/>
          <w:lang w:val="en-US"/>
        </w:rPr>
        <w:t xml:space="preserve">htejes financiare. Në mënyrë që </w:t>
      </w:r>
      <w:r w:rsidRPr="00790100">
        <w:rPr>
          <w:rFonts w:ascii="Book Antiqua" w:hAnsi="Book Antiqua"/>
          <w:color w:val="0D0D0D"/>
          <w:lang w:val="en-US"/>
        </w:rPr>
        <w:t>projekti/programi të zbatohet pa probleme, të gjitha organizatat që janë pjesë e partneritetit duhet</w:t>
      </w:r>
      <w:r w:rsidR="009465D5">
        <w:rPr>
          <w:rFonts w:ascii="Book Antiqua" w:hAnsi="Book Antiqua"/>
          <w:color w:val="0D0D0D"/>
          <w:lang w:val="en-US"/>
        </w:rPr>
        <w:t xml:space="preserve"> </w:t>
      </w:r>
      <w:r w:rsidRPr="00790100">
        <w:rPr>
          <w:rFonts w:ascii="Book Antiqua" w:hAnsi="Book Antiqua"/>
          <w:color w:val="0D0D0D"/>
          <w:lang w:val="en-US"/>
        </w:rPr>
        <w:t>të pajtohen me parimet e</w:t>
      </w:r>
      <w:r w:rsidR="009465D5">
        <w:rPr>
          <w:rFonts w:ascii="Book Antiqua" w:hAnsi="Book Antiqua"/>
          <w:color w:val="0D0D0D"/>
          <w:lang w:val="en-US"/>
        </w:rPr>
        <w:t xml:space="preserve"> </w:t>
      </w:r>
      <w:r w:rsidRPr="00790100">
        <w:rPr>
          <w:rFonts w:ascii="Book Antiqua" w:hAnsi="Book Antiqua"/>
          <w:color w:val="0D0D0D"/>
          <w:lang w:val="en-US"/>
        </w:rPr>
        <w:t>praktikës së mirë në partneritet:</w:t>
      </w:r>
    </w:p>
    <w:p w14:paraId="3472C643" w14:textId="77777777" w:rsidR="009465D5" w:rsidRPr="00790100" w:rsidRDefault="009465D5" w:rsidP="001F0DED">
      <w:pPr>
        <w:autoSpaceDE w:val="0"/>
        <w:autoSpaceDN w:val="0"/>
        <w:adjustRightInd w:val="0"/>
        <w:jc w:val="both"/>
        <w:rPr>
          <w:rFonts w:ascii="Book Antiqua" w:hAnsi="Book Antiqua"/>
          <w:color w:val="0D0D0D"/>
          <w:lang w:val="en-US"/>
        </w:rPr>
      </w:pPr>
    </w:p>
    <w:p w14:paraId="3A87AB76" w14:textId="4D76C672"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Para dorëzimit të aplikimit tek ofruesi i mbështetjes financiare, të gjithë partnerët do të lexojnë</w:t>
      </w:r>
      <w:r w:rsidR="007D4063">
        <w:rPr>
          <w:rFonts w:ascii="Book Antiqua" w:hAnsi="Book Antiqua" w:cs="Times New Roman"/>
          <w:color w:val="0D0D0D"/>
          <w:lang w:val="en-US"/>
        </w:rPr>
        <w:t xml:space="preserve"> </w:t>
      </w:r>
      <w:r w:rsidRPr="009465D5">
        <w:rPr>
          <w:rFonts w:ascii="Book Antiqua" w:hAnsi="Book Antiqua" w:cs="Times New Roman"/>
          <w:color w:val="0D0D0D"/>
          <w:lang w:val="en-US"/>
        </w:rPr>
        <w:t>tekstin e thirrjes publike dhe udhëzimet për dorëzimin e aplika</w:t>
      </w:r>
      <w:r w:rsidR="00877585" w:rsidRPr="009465D5">
        <w:rPr>
          <w:rFonts w:ascii="Book Antiqua" w:hAnsi="Book Antiqua" w:cs="Times New Roman"/>
          <w:color w:val="0D0D0D"/>
          <w:lang w:val="en-US"/>
        </w:rPr>
        <w:t xml:space="preserve">cioneve dhe të kuptojnë </w:t>
      </w:r>
      <w:r w:rsidR="00877585" w:rsidRPr="007D4063">
        <w:rPr>
          <w:rFonts w:ascii="Book Antiqua" w:hAnsi="Book Antiqua" w:cs="Times New Roman"/>
          <w:color w:val="0D0D0D"/>
          <w:lang w:val="en-US"/>
        </w:rPr>
        <w:t>rolin</w:t>
      </w:r>
      <w:r w:rsidR="00877585" w:rsidRPr="009465D5">
        <w:rPr>
          <w:rFonts w:ascii="Book Antiqua" w:hAnsi="Book Antiqua" w:cs="Times New Roman"/>
          <w:color w:val="0D0D0D"/>
          <w:lang w:val="en-US"/>
        </w:rPr>
        <w:t xml:space="preserve"> e </w:t>
      </w:r>
      <w:r w:rsidRPr="009465D5">
        <w:rPr>
          <w:rFonts w:ascii="Book Antiqua" w:hAnsi="Book Antiqua" w:cs="Times New Roman"/>
          <w:color w:val="0D0D0D"/>
          <w:lang w:val="en-US"/>
        </w:rPr>
        <w:t>tyre në projekt/program</w:t>
      </w:r>
      <w:r w:rsidR="009465D5">
        <w:rPr>
          <w:rFonts w:ascii="Book Antiqua" w:hAnsi="Book Antiqua" w:cs="Times New Roman"/>
          <w:color w:val="0D0D0D"/>
          <w:lang w:val="en-US"/>
        </w:rPr>
        <w:t>.</w:t>
      </w:r>
    </w:p>
    <w:p w14:paraId="0E933D96" w14:textId="688DBD56"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autorizoj</w:t>
      </w:r>
      <w:r w:rsidR="009F7D7D">
        <w:rPr>
          <w:rFonts w:ascii="Book Antiqua" w:hAnsi="Book Antiqua" w:cs="Times New Roman"/>
          <w:color w:val="0D0D0D"/>
          <w:lang w:val="en-US"/>
        </w:rPr>
        <w:t>n</w:t>
      </w:r>
      <w:r w:rsidRPr="009465D5">
        <w:rPr>
          <w:rFonts w:ascii="Book Antiqua" w:hAnsi="Book Antiqua" w:cs="Times New Roman"/>
          <w:color w:val="0D0D0D"/>
          <w:lang w:val="en-US"/>
        </w:rPr>
        <w:t>ë Aplikuesin për t'i përfaqësuar a</w:t>
      </w:r>
      <w:r w:rsidR="00877585" w:rsidRPr="009465D5">
        <w:rPr>
          <w:rFonts w:ascii="Book Antiqua" w:hAnsi="Book Antiqua" w:cs="Times New Roman"/>
          <w:color w:val="0D0D0D"/>
          <w:lang w:val="en-US"/>
        </w:rPr>
        <w:t xml:space="preserve">ta në të gjitha marrëdhëniet me </w:t>
      </w:r>
      <w:r w:rsidR="00081743">
        <w:rPr>
          <w:rFonts w:ascii="Book Antiqua" w:hAnsi="Book Antiqua" w:cs="Times New Roman"/>
          <w:color w:val="0D0D0D"/>
          <w:lang w:val="en-US"/>
        </w:rPr>
        <w:t>MZHR</w:t>
      </w:r>
      <w:r w:rsidRPr="009465D5">
        <w:rPr>
          <w:rFonts w:ascii="Book Antiqua" w:hAnsi="Book Antiqua" w:cs="Times New Roman"/>
          <w:color w:val="0D0D0D"/>
          <w:lang w:val="en-US"/>
        </w:rPr>
        <w:t xml:space="preserve"> në kontekstin e zbatimit të projektit/programit</w:t>
      </w:r>
      <w:r w:rsidR="009465D5">
        <w:rPr>
          <w:rFonts w:ascii="Book Antiqua" w:hAnsi="Book Antiqua" w:cs="Times New Roman"/>
          <w:color w:val="0D0D0D"/>
          <w:lang w:val="en-US"/>
        </w:rPr>
        <w:t>.</w:t>
      </w:r>
    </w:p>
    <w:p w14:paraId="5066CFE7" w14:textId="149C2577"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Aplikuesi dhe të gjitha organizatat partnere do të takohen rreg</w:t>
      </w:r>
      <w:r w:rsidR="003B4B5C">
        <w:rPr>
          <w:rFonts w:ascii="Book Antiqua" w:hAnsi="Book Antiqua" w:cs="Times New Roman"/>
          <w:color w:val="0D0D0D"/>
          <w:lang w:val="en-US"/>
        </w:rPr>
        <w:t xml:space="preserve">ullisht dhe të punojnë së bashku </w:t>
      </w:r>
      <w:r w:rsidRPr="009465D5">
        <w:rPr>
          <w:rFonts w:ascii="Book Antiqua" w:hAnsi="Book Antiqua" w:cs="Times New Roman"/>
          <w:color w:val="0D0D0D"/>
          <w:lang w:val="en-US"/>
        </w:rPr>
        <w:t>për zbatimin e projektit/programit, vlerësimin dhe shqyrtimin e mënyrave p</w:t>
      </w:r>
      <w:r w:rsidR="00877585" w:rsidRPr="009465D5">
        <w:rPr>
          <w:rFonts w:ascii="Book Antiqua" w:hAnsi="Book Antiqua" w:cs="Times New Roman"/>
          <w:color w:val="0D0D0D"/>
          <w:lang w:val="en-US"/>
        </w:rPr>
        <w:t xml:space="preserve">ër tejkalimin e </w:t>
      </w:r>
      <w:r w:rsidRPr="009465D5">
        <w:rPr>
          <w:rFonts w:ascii="Book Antiqua" w:hAnsi="Book Antiqua" w:cs="Times New Roman"/>
          <w:color w:val="0D0D0D"/>
          <w:lang w:val="en-US"/>
        </w:rPr>
        <w:t>sfidave dhe vështirësive në zbatimin e projektit.</w:t>
      </w:r>
    </w:p>
    <w:p w14:paraId="7132DC37" w14:textId="0497A1D0"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do të marrin pjesë në përgatitjen e pasqyrave të përbashkëta përshkruese</w:t>
      </w:r>
      <w:r w:rsidR="003B4B5C">
        <w:rPr>
          <w:rFonts w:ascii="Book Antiqua" w:hAnsi="Book Antiqua" w:cs="Times New Roman"/>
          <w:color w:val="0D0D0D"/>
          <w:lang w:val="en-US"/>
        </w:rPr>
        <w:t xml:space="preserve"> </w:t>
      </w:r>
      <w:r w:rsidRPr="009465D5">
        <w:rPr>
          <w:rFonts w:ascii="Book Antiqua" w:hAnsi="Book Antiqua" w:cs="Times New Roman"/>
          <w:color w:val="0D0D0D"/>
          <w:lang w:val="en-US"/>
        </w:rPr>
        <w:t xml:space="preserve">dhe të veçanta financiare, dhe aplikuesi në emër të të gjithë partnerëve paraqet ato tek </w:t>
      </w:r>
      <w:r w:rsidR="00081743">
        <w:rPr>
          <w:rFonts w:ascii="Book Antiqua" w:hAnsi="Book Antiqua" w:cs="Times New Roman"/>
          <w:color w:val="0D0D0D"/>
          <w:lang w:val="en-US"/>
        </w:rPr>
        <w:t>MZHR</w:t>
      </w:r>
      <w:r w:rsidRPr="009465D5">
        <w:rPr>
          <w:rFonts w:ascii="Book Antiqua" w:hAnsi="Book Antiqua" w:cs="Times New Roman"/>
          <w:color w:val="0D0D0D"/>
          <w:lang w:val="en-US"/>
        </w:rPr>
        <w:t>.</w:t>
      </w:r>
    </w:p>
    <w:p w14:paraId="523CC589" w14:textId="47371055" w:rsidR="00B16D58" w:rsidRP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Propozimi për ndryshime në partnerët e projektit duhet të</w:t>
      </w:r>
      <w:r w:rsidR="00877585" w:rsidRPr="009465D5">
        <w:rPr>
          <w:rFonts w:ascii="Book Antiqua" w:hAnsi="Book Antiqua" w:cs="Times New Roman"/>
          <w:color w:val="0D0D0D"/>
          <w:lang w:val="en-US"/>
        </w:rPr>
        <w:t xml:space="preserve"> bëhet me marrëveshje në mes të </w:t>
      </w:r>
      <w:r w:rsidRPr="009465D5">
        <w:rPr>
          <w:rFonts w:ascii="Book Antiqua" w:hAnsi="Book Antiqua" w:cs="Times New Roman"/>
          <w:color w:val="0D0D0D"/>
          <w:lang w:val="en-US"/>
        </w:rPr>
        <w:t>partnerëve, ndërsa aplikuesi e dorëzon atë tek ofruesi i mbështetjes financiare.</w:t>
      </w:r>
    </w:p>
    <w:p w14:paraId="5747A005" w14:textId="77777777" w:rsidR="00B16D58" w:rsidRDefault="00B16D58" w:rsidP="001F0DED">
      <w:pPr>
        <w:autoSpaceDE w:val="0"/>
        <w:autoSpaceDN w:val="0"/>
        <w:adjustRightInd w:val="0"/>
        <w:jc w:val="both"/>
        <w:rPr>
          <w:rFonts w:ascii="Book Antiqua" w:hAnsi="Book Antiqua" w:cs="Calibri"/>
          <w:color w:val="000000"/>
          <w:lang w:val="en-US"/>
        </w:rPr>
      </w:pPr>
    </w:p>
    <w:p w14:paraId="64DF5134" w14:textId="68EB5F5B" w:rsidR="009465D5" w:rsidRDefault="009465D5" w:rsidP="00592556">
      <w:pPr>
        <w:pStyle w:val="Heading1"/>
        <w:numPr>
          <w:ilvl w:val="0"/>
          <w:numId w:val="16"/>
        </w:numPr>
        <w:rPr>
          <w:lang w:val="en-US"/>
        </w:rPr>
      </w:pPr>
      <w:bookmarkStart w:id="6" w:name="_Toc516659714"/>
      <w:r>
        <w:rPr>
          <w:lang w:val="en-US"/>
        </w:rPr>
        <w:t xml:space="preserve">Periudha dhe shtrirja </w:t>
      </w:r>
      <w:r w:rsidR="00096FB1">
        <w:rPr>
          <w:lang w:val="en-US"/>
        </w:rPr>
        <w:t xml:space="preserve">gjeografike </w:t>
      </w:r>
      <w:r>
        <w:rPr>
          <w:lang w:val="en-US"/>
        </w:rPr>
        <w:t>e zbatimit t</w:t>
      </w:r>
      <w:r w:rsidR="00EF181B">
        <w:rPr>
          <w:lang w:val="en-US"/>
        </w:rPr>
        <w:t>ë</w:t>
      </w:r>
      <w:r>
        <w:rPr>
          <w:lang w:val="en-US"/>
        </w:rPr>
        <w:t xml:space="preserve"> projekteve</w:t>
      </w:r>
      <w:bookmarkEnd w:id="6"/>
    </w:p>
    <w:p w14:paraId="6ACD4133" w14:textId="77777777" w:rsidR="009465D5" w:rsidRDefault="009465D5" w:rsidP="009465D5">
      <w:pPr>
        <w:rPr>
          <w:rFonts w:ascii="Book Antiqua" w:hAnsi="Book Antiqua" w:cs="BookAntiqua,Bold"/>
          <w:bCs/>
          <w:color w:val="0D0D0D"/>
          <w:lang w:val="en-US"/>
        </w:rPr>
      </w:pPr>
    </w:p>
    <w:p w14:paraId="38875336" w14:textId="517F4B39" w:rsidR="009465D5" w:rsidRDefault="009465D5" w:rsidP="00106C82">
      <w:pPr>
        <w:spacing w:before="60" w:after="60"/>
        <w:jc w:val="both"/>
        <w:rPr>
          <w:rFonts w:ascii="Book Antiqua" w:hAnsi="Book Antiqua"/>
          <w:color w:val="0D0D0D"/>
          <w:lang w:val="en-US"/>
        </w:rPr>
      </w:pPr>
      <w:r w:rsidRPr="009465D5">
        <w:rPr>
          <w:rFonts w:ascii="Book Antiqua" w:hAnsi="Book Antiqua" w:cs="BookAntiqua,Bold"/>
          <w:bCs/>
          <w:color w:val="0D0D0D"/>
          <w:lang w:val="en-US"/>
        </w:rPr>
        <w:t>Periudha e zbatimit</w:t>
      </w:r>
      <w:r>
        <w:rPr>
          <w:rFonts w:ascii="Book Antiqua" w:hAnsi="Book Antiqua" w:cs="BookAntiqua,Bold"/>
          <w:bCs/>
          <w:color w:val="0D0D0D"/>
          <w:lang w:val="en-US"/>
        </w:rPr>
        <w:t xml:space="preserve"> 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projektit </w:t>
      </w:r>
      <w:r w:rsidR="00EF181B">
        <w:rPr>
          <w:rFonts w:ascii="Book Antiqua" w:hAnsi="Book Antiqua" w:cs="BookAntiqua,Bold"/>
          <w:bCs/>
          <w:color w:val="0D0D0D"/>
          <w:lang w:val="en-US"/>
        </w:rPr>
        <w:t>ë</w:t>
      </w:r>
      <w:r>
        <w:rPr>
          <w:rFonts w:ascii="Book Antiqua" w:hAnsi="Book Antiqua" w:cs="BookAntiqua,Bold"/>
          <w:bCs/>
          <w:color w:val="0D0D0D"/>
          <w:lang w:val="en-US"/>
        </w:rPr>
        <w:t>sht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w:t>
      </w:r>
      <w:r w:rsidR="009E28AD">
        <w:rPr>
          <w:rFonts w:ascii="Book Antiqua" w:eastAsiaTheme="minorHAnsi" w:hAnsi="Book Antiqua" w:cs="BookAntiqua"/>
          <w:sz w:val="22"/>
          <w:szCs w:val="22"/>
          <w:lang w:eastAsia="en-US"/>
        </w:rPr>
        <w:t xml:space="preserve">25 Shtator 2019 - </w:t>
      </w:r>
      <w:r w:rsidR="00AB3A15">
        <w:rPr>
          <w:rFonts w:ascii="Book Antiqua" w:eastAsiaTheme="minorHAnsi" w:hAnsi="Book Antiqua" w:cs="BookAntiqua"/>
          <w:sz w:val="22"/>
          <w:szCs w:val="22"/>
          <w:lang w:eastAsia="en-US"/>
        </w:rPr>
        <w:t>24.12.2019</w:t>
      </w:r>
      <w:r>
        <w:rPr>
          <w:rFonts w:ascii="Book Antiqua" w:hAnsi="Book Antiqua" w:cs="BookAntiqua,Bold"/>
          <w:bCs/>
          <w:color w:val="0D0D0D"/>
          <w:lang w:val="en-US"/>
        </w:rPr>
        <w:t xml:space="preserve">. </w:t>
      </w:r>
      <w:r w:rsidRPr="009465D5">
        <w:rPr>
          <w:rFonts w:ascii="Book Antiqua" w:hAnsi="Book Antiqua"/>
          <w:color w:val="0D0D0D"/>
          <w:lang w:val="en-US"/>
        </w:rPr>
        <w:t>Projektet mund të zbatohen në 38 komunat e Republikës së Kosovës</w:t>
      </w:r>
    </w:p>
    <w:p w14:paraId="72242F31" w14:textId="77777777" w:rsidR="00EF181B" w:rsidRDefault="00EF181B" w:rsidP="009465D5">
      <w:pPr>
        <w:rPr>
          <w:rFonts w:ascii="Book Antiqua" w:hAnsi="Book Antiqua"/>
          <w:color w:val="0D0D0D"/>
          <w:lang w:val="en-US"/>
        </w:rPr>
      </w:pPr>
    </w:p>
    <w:p w14:paraId="167C8D20" w14:textId="1F01926E" w:rsidR="00EF181B" w:rsidRDefault="00EF181B" w:rsidP="00E138F5">
      <w:pPr>
        <w:pStyle w:val="Heading1"/>
        <w:numPr>
          <w:ilvl w:val="0"/>
          <w:numId w:val="16"/>
        </w:numPr>
        <w:rPr>
          <w:rFonts w:eastAsiaTheme="minorHAnsi"/>
        </w:rPr>
      </w:pPr>
      <w:bookmarkStart w:id="7" w:name="_Toc516659715"/>
      <w:r>
        <w:rPr>
          <w:rFonts w:eastAsiaTheme="minorHAnsi"/>
        </w:rPr>
        <w:t>Kalendari indikativ i realizimit të thirrjes</w:t>
      </w:r>
      <w:bookmarkEnd w:id="7"/>
      <w:r>
        <w:rPr>
          <w:rFonts w:eastAsiaTheme="minorHAnsi"/>
        </w:rPr>
        <w:t xml:space="preserve"> </w:t>
      </w:r>
    </w:p>
    <w:p w14:paraId="1A5B388A" w14:textId="77777777" w:rsidR="00E138F5" w:rsidRPr="00E138F5" w:rsidRDefault="00E138F5" w:rsidP="00E138F5">
      <w:pPr>
        <w:rPr>
          <w:lang w:eastAsia="en-US"/>
        </w:rPr>
      </w:pPr>
    </w:p>
    <w:p w14:paraId="6EE5A714" w14:textId="77777777" w:rsidR="009E28AD" w:rsidRPr="00A65A50"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09</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 2019</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ab/>
        <w:t xml:space="preserve">                          </w:t>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t>Hapja e thirrjes</w:t>
      </w:r>
    </w:p>
    <w:p w14:paraId="7B47902A" w14:textId="77777777" w:rsidR="009E28AD" w:rsidRPr="00A65A50"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16 Gusht 2019</w:t>
      </w:r>
      <w:r>
        <w:rPr>
          <w:rFonts w:ascii="Book Antiqua" w:eastAsiaTheme="minorHAnsi" w:hAnsi="Book Antiqua" w:cs="BookAntiqua"/>
          <w:sz w:val="22"/>
          <w:szCs w:val="22"/>
          <w:lang w:eastAsia="en-US"/>
        </w:rPr>
        <w:tab/>
        <w:t xml:space="preserve">                          </w:t>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t>Afati p</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r dor</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zimin e pyetjeve n</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 xml:space="preserve"> lidhje me thirrjen</w:t>
      </w:r>
    </w:p>
    <w:p w14:paraId="03729CAA" w14:textId="77777777" w:rsidR="009E28AD" w:rsidRPr="00A65A50"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 xml:space="preserve">21 Gusht 2019               </w:t>
      </w:r>
      <w:r w:rsidRPr="00A65A50">
        <w:rPr>
          <w:rFonts w:ascii="Book Antiqua" w:eastAsiaTheme="minorHAnsi" w:hAnsi="Book Antiqua" w:cs="BookAntiqua"/>
          <w:sz w:val="22"/>
          <w:szCs w:val="22"/>
          <w:lang w:eastAsia="en-US"/>
        </w:rPr>
        <w:tab/>
        <w:t>-</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Publikimi i përgjigjeve në uebfaqen e MZHR</w:t>
      </w:r>
    </w:p>
    <w:p w14:paraId="5EF0CD8B" w14:textId="77777777" w:rsidR="009E28AD" w:rsidRPr="00A65A50"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30</w:t>
      </w:r>
      <w:r w:rsidRPr="00927628">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 2019</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w:t>
      </w:r>
      <w:r w:rsidRPr="00A65A50">
        <w:rPr>
          <w:rFonts w:ascii="Book Antiqua" w:eastAsiaTheme="minorHAnsi" w:hAnsi="Book Antiqua" w:cs="BookAntiqua"/>
          <w:sz w:val="22"/>
          <w:szCs w:val="22"/>
          <w:lang w:eastAsia="en-US"/>
        </w:rPr>
        <w:tab/>
      </w:r>
      <w:r w:rsidRPr="008D38F2">
        <w:rPr>
          <w:rFonts w:ascii="Book Antiqua" w:eastAsiaTheme="minorHAnsi" w:hAnsi="Book Antiqua" w:cs="BookAntiqua"/>
          <w:sz w:val="22"/>
          <w:szCs w:val="22"/>
          <w:u w:val="single"/>
          <w:lang w:eastAsia="en-US"/>
        </w:rPr>
        <w:t>Afati për dorëzimin e projekt propozimeve në</w:t>
      </w:r>
      <w:r>
        <w:rPr>
          <w:rFonts w:ascii="Book Antiqua" w:eastAsiaTheme="minorHAnsi" w:hAnsi="Book Antiqua" w:cs="BookAntiqua"/>
          <w:sz w:val="22"/>
          <w:szCs w:val="22"/>
          <w:u w:val="single"/>
          <w:lang w:eastAsia="en-US"/>
        </w:rPr>
        <w:t xml:space="preserve"> MZHR</w:t>
      </w:r>
    </w:p>
    <w:p w14:paraId="570A38A4" w14:textId="77777777" w:rsidR="009E28AD" w:rsidRPr="00A65A50"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04 Shtator 2019</w:t>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ab/>
        <w:t>-</w:t>
      </w:r>
      <w:r w:rsidRPr="00A65A50">
        <w:rPr>
          <w:rFonts w:ascii="Book Antiqua" w:eastAsiaTheme="minorHAnsi" w:hAnsi="Book Antiqua" w:cs="BookAntiqua"/>
          <w:sz w:val="22"/>
          <w:szCs w:val="22"/>
          <w:lang w:eastAsia="en-US"/>
        </w:rPr>
        <w:tab/>
        <w:t>Vler</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simi i kri</w:t>
      </w:r>
      <w:r>
        <w:rPr>
          <w:rFonts w:ascii="Book Antiqua" w:eastAsiaTheme="minorHAnsi" w:hAnsi="Book Antiqua" w:cs="BookAntiqua"/>
          <w:sz w:val="22"/>
          <w:szCs w:val="22"/>
          <w:lang w:eastAsia="en-US"/>
        </w:rPr>
        <w:t>tereve procedurale dhe njoftimi</w:t>
      </w:r>
      <w:r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i</w:t>
      </w:r>
      <w:r w:rsidRPr="00A65A50">
        <w:rPr>
          <w:rFonts w:ascii="Book Antiqua" w:eastAsiaTheme="minorHAnsi" w:hAnsi="Book Antiqua" w:cs="BookAntiqua"/>
          <w:sz w:val="22"/>
          <w:szCs w:val="22"/>
          <w:lang w:eastAsia="en-US"/>
        </w:rPr>
        <w:t xml:space="preserve"> pal</w:t>
      </w:r>
      <w:r>
        <w:rPr>
          <w:rFonts w:ascii="Book Antiqua" w:eastAsiaTheme="minorHAnsi" w:hAnsi="Book Antiqua" w:cs="BookAntiqua"/>
          <w:sz w:val="22"/>
          <w:szCs w:val="22"/>
          <w:lang w:eastAsia="en-US"/>
        </w:rPr>
        <w:t>ë</w:t>
      </w:r>
      <w:r w:rsidRPr="00A65A50">
        <w:rPr>
          <w:rFonts w:ascii="Book Antiqua" w:eastAsiaTheme="minorHAnsi" w:hAnsi="Book Antiqua" w:cs="BookAntiqua"/>
          <w:sz w:val="22"/>
          <w:szCs w:val="22"/>
          <w:lang w:eastAsia="en-US"/>
        </w:rPr>
        <w:t>ve</w:t>
      </w:r>
    </w:p>
    <w:p w14:paraId="3E2BE20A" w14:textId="77777777" w:rsidR="009E28AD"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09 Shtator 2019</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sidRPr="00A65A50">
        <w:rPr>
          <w:rFonts w:ascii="Book Antiqua" w:eastAsiaTheme="minorHAnsi" w:hAnsi="Book Antiqua" w:cs="BookAntiqua"/>
          <w:sz w:val="22"/>
          <w:szCs w:val="22"/>
          <w:lang w:eastAsia="en-US"/>
        </w:rPr>
        <w:t xml:space="preserve">- </w:t>
      </w:r>
      <w:r w:rsidRPr="00A65A50">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Publikimi i rezultateve paraprake, njoftimi i aplikantëve</w:t>
      </w:r>
    </w:p>
    <w:p w14:paraId="348B7A24" w14:textId="77777777" w:rsidR="009E28AD"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16 Shtator 2019</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w:t>
      </w:r>
      <w:r>
        <w:rPr>
          <w:rFonts w:ascii="Book Antiqua" w:eastAsiaTheme="minorHAnsi" w:hAnsi="Book Antiqua" w:cs="BookAntiqua"/>
          <w:sz w:val="22"/>
          <w:szCs w:val="22"/>
          <w:lang w:eastAsia="en-US"/>
        </w:rPr>
        <w:tab/>
        <w:t>Afati për dorëzimin e ankesave</w:t>
      </w:r>
    </w:p>
    <w:p w14:paraId="65D98F1E" w14:textId="77777777" w:rsidR="009E28AD"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20 Shtator  2019</w:t>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t>Vendimi i Komisionit të Ankesave</w:t>
      </w:r>
    </w:p>
    <w:p w14:paraId="66545C25" w14:textId="77777777" w:rsidR="009E28AD" w:rsidRDefault="009E28AD" w:rsidP="009E28AD">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25 Shtator 2019</w:t>
      </w:r>
      <w:r>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t>Nënshkrimi i kontratave</w:t>
      </w:r>
    </w:p>
    <w:p w14:paraId="469442C8" w14:textId="4939B065" w:rsidR="00AB3A15" w:rsidRDefault="008C18D4" w:rsidP="00AB3A15">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lastRenderedPageBreak/>
        <w:t>(</w:t>
      </w:r>
      <w:r w:rsidR="00EB28C1">
        <w:rPr>
          <w:rFonts w:ascii="Book Antiqua" w:eastAsiaTheme="minorHAnsi" w:hAnsi="Book Antiqua" w:cs="BookAntiqua"/>
          <w:sz w:val="22"/>
          <w:szCs w:val="22"/>
          <w:lang w:eastAsia="en-US"/>
        </w:rPr>
        <w:t xml:space="preserve">25 Shtator 2019 - </w:t>
      </w:r>
      <w:r w:rsidR="00AB3A15">
        <w:rPr>
          <w:rFonts w:ascii="Book Antiqua" w:eastAsiaTheme="minorHAnsi" w:hAnsi="Book Antiqua" w:cs="BookAntiqua"/>
          <w:sz w:val="22"/>
          <w:szCs w:val="22"/>
          <w:lang w:eastAsia="en-US"/>
        </w:rPr>
        <w:t>24 Dhjetor 2019)</w:t>
      </w:r>
      <w:r w:rsidR="00AB3A15">
        <w:rPr>
          <w:rFonts w:ascii="Book Antiqua" w:eastAsiaTheme="minorHAnsi" w:hAnsi="Book Antiqua" w:cs="BookAntiqua"/>
          <w:sz w:val="22"/>
          <w:szCs w:val="22"/>
          <w:lang w:eastAsia="en-US"/>
        </w:rPr>
        <w:tab/>
        <w:t>-</w:t>
      </w:r>
      <w:r w:rsidR="00AB3A15">
        <w:rPr>
          <w:rFonts w:ascii="Book Antiqua" w:eastAsiaTheme="minorHAnsi" w:hAnsi="Book Antiqua" w:cs="BookAntiqua"/>
          <w:sz w:val="22"/>
          <w:szCs w:val="22"/>
          <w:lang w:eastAsia="en-US"/>
        </w:rPr>
        <w:tab/>
        <w:t xml:space="preserve">Periudha e zbatimit </w:t>
      </w:r>
    </w:p>
    <w:p w14:paraId="40D2BE1C" w14:textId="77777777" w:rsidR="00AB3A15" w:rsidRPr="00927628" w:rsidRDefault="00AB3A15" w:rsidP="00AB3A15">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24.12.2019</w:t>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r>
      <w:r w:rsidRPr="00927628">
        <w:rPr>
          <w:rFonts w:ascii="Book Antiqua" w:eastAsiaTheme="minorHAnsi" w:hAnsi="Book Antiqua" w:cs="BookAntiqua"/>
          <w:sz w:val="22"/>
          <w:szCs w:val="22"/>
          <w:lang w:eastAsia="en-US"/>
        </w:rPr>
        <w:t>Dorëzimi i raportit përfundimtar pas përfundimit të projektit</w:t>
      </w:r>
    </w:p>
    <w:p w14:paraId="63744498" w14:textId="4C0DFAB2" w:rsidR="00E138F5" w:rsidRDefault="009E28AD" w:rsidP="009E28AD">
      <w:pPr>
        <w:spacing w:before="60" w:after="60"/>
        <w:jc w:val="both"/>
        <w:rPr>
          <w:rFonts w:ascii="Book Antiqua" w:eastAsiaTheme="minorHAnsi" w:hAnsi="Book Antiqua" w:cs="BookAntiqua"/>
          <w:sz w:val="22"/>
          <w:szCs w:val="22"/>
          <w:lang w:eastAsia="en-US"/>
        </w:rPr>
      </w:pPr>
      <w:r w:rsidRPr="00927628">
        <w:rPr>
          <w:rFonts w:ascii="Book Antiqua" w:eastAsiaTheme="minorHAnsi" w:hAnsi="Book Antiqua" w:cs="BookAntiqua"/>
          <w:sz w:val="22"/>
          <w:szCs w:val="22"/>
          <w:lang w:eastAsia="en-US"/>
        </w:rPr>
        <w:t>Dorëzimi i raportit përfundimtar pas përfundimit të projektit</w:t>
      </w:r>
    </w:p>
    <w:p w14:paraId="78B7D9E9" w14:textId="77777777" w:rsidR="00E138F5" w:rsidRDefault="00E138F5" w:rsidP="00EF181B">
      <w:pPr>
        <w:autoSpaceDE w:val="0"/>
        <w:autoSpaceDN w:val="0"/>
        <w:adjustRightInd w:val="0"/>
        <w:jc w:val="both"/>
        <w:rPr>
          <w:rFonts w:ascii="Book Antiqua" w:hAnsi="Book Antiqua"/>
          <w:i/>
          <w:iCs/>
          <w:color w:val="0D0D0D"/>
          <w:lang w:val="en-US"/>
        </w:rPr>
      </w:pPr>
    </w:p>
    <w:p w14:paraId="71334D2E" w14:textId="50A1661F" w:rsidR="00EF181B" w:rsidRPr="00EF181B" w:rsidRDefault="00EF181B" w:rsidP="00EF181B">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Financuesi ka të drejtë të përditësoj kalendarin </w:t>
      </w:r>
      <w:r w:rsidRPr="00515C17">
        <w:rPr>
          <w:rFonts w:ascii="Book Antiqua" w:hAnsi="Book Antiqua"/>
          <w:color w:val="0D0D0D"/>
          <w:lang w:val="en-US"/>
        </w:rPr>
        <w:t>indikativ</w:t>
      </w:r>
      <w:r w:rsidRPr="00790100">
        <w:rPr>
          <w:rFonts w:ascii="Book Antiqua" w:hAnsi="Book Antiqua"/>
          <w:color w:val="0D0D0D"/>
          <w:lang w:val="en-US"/>
        </w:rPr>
        <w:t xml:space="preserve">. </w:t>
      </w:r>
      <w:r w:rsidR="00497AB8" w:rsidRPr="00790100">
        <w:rPr>
          <w:rFonts w:ascii="Book Antiqua" w:hAnsi="Book Antiqua"/>
          <w:color w:val="0D0D0D"/>
          <w:lang w:val="en-US"/>
        </w:rPr>
        <w:t>Ç</w:t>
      </w:r>
      <w:r w:rsidRPr="00790100">
        <w:rPr>
          <w:rFonts w:ascii="Book Antiqua" w:hAnsi="Book Antiqua"/>
          <w:color w:val="0D0D0D"/>
          <w:lang w:val="en-US"/>
        </w:rPr>
        <w:t xml:space="preserve">do ndryshim në kalendarin indikativ do të publikohet në faqen e </w:t>
      </w:r>
      <w:r w:rsidR="00081743">
        <w:rPr>
          <w:rFonts w:ascii="Book Antiqua" w:hAnsi="Book Antiqua"/>
          <w:color w:val="0D0D0D"/>
          <w:lang w:val="en-US"/>
        </w:rPr>
        <w:t>MZHR</w:t>
      </w:r>
      <w:r>
        <w:rPr>
          <w:rFonts w:ascii="Book Antiqua" w:hAnsi="Book Antiqua"/>
          <w:color w:val="0D0D0D"/>
          <w:lang w:val="en-US"/>
        </w:rPr>
        <w:t>-së.</w:t>
      </w:r>
    </w:p>
    <w:p w14:paraId="5346CCD5" w14:textId="77777777" w:rsidR="009465D5" w:rsidRDefault="009465D5" w:rsidP="001F0DED">
      <w:pPr>
        <w:autoSpaceDE w:val="0"/>
        <w:autoSpaceDN w:val="0"/>
        <w:adjustRightInd w:val="0"/>
        <w:jc w:val="both"/>
        <w:rPr>
          <w:lang w:val="en-US"/>
        </w:rPr>
      </w:pPr>
    </w:p>
    <w:p w14:paraId="52C5DDD1" w14:textId="70EFC48F" w:rsidR="00B16D58" w:rsidRPr="009465D5" w:rsidRDefault="00880D78" w:rsidP="00592556">
      <w:pPr>
        <w:pStyle w:val="Heading1"/>
        <w:numPr>
          <w:ilvl w:val="0"/>
          <w:numId w:val="16"/>
        </w:numPr>
        <w:rPr>
          <w:lang w:val="en-US"/>
        </w:rPr>
      </w:pPr>
      <w:bookmarkStart w:id="8" w:name="_Toc516659716"/>
      <w:r>
        <w:rPr>
          <w:lang w:val="en-US"/>
        </w:rPr>
        <w:t>Shpenzimet e pranueshme dhe t</w:t>
      </w:r>
      <w:r w:rsidR="00EF181B">
        <w:rPr>
          <w:lang w:val="en-US"/>
        </w:rPr>
        <w:t>ë</w:t>
      </w:r>
      <w:r>
        <w:rPr>
          <w:lang w:val="en-US"/>
        </w:rPr>
        <w:t xml:space="preserve"> papranueshme</w:t>
      </w:r>
      <w:bookmarkEnd w:id="8"/>
    </w:p>
    <w:p w14:paraId="2112A3C8" w14:textId="77777777" w:rsidR="00B23F8C" w:rsidRDefault="00B23F8C" w:rsidP="00B23F8C">
      <w:pPr>
        <w:pStyle w:val="Heading2"/>
        <w:rPr>
          <w:rFonts w:eastAsiaTheme="minorHAnsi" w:cs="Times New Roman"/>
          <w:b w:val="0"/>
          <w:color w:val="0D0D0D"/>
          <w:lang w:val="en-US"/>
        </w:rPr>
      </w:pPr>
    </w:p>
    <w:p w14:paraId="68D9A9C9" w14:textId="01C44EA3" w:rsidR="00B16D58" w:rsidRPr="00880D78" w:rsidRDefault="00B16D58" w:rsidP="00592556">
      <w:pPr>
        <w:pStyle w:val="Heading2"/>
        <w:numPr>
          <w:ilvl w:val="1"/>
          <w:numId w:val="12"/>
        </w:numPr>
      </w:pPr>
      <w:bookmarkStart w:id="9" w:name="_Toc516659717"/>
      <w:r w:rsidRPr="00880D78">
        <w:t>Shpenzimet e pranueshme që do të financohen përmes thirrjes</w:t>
      </w:r>
      <w:bookmarkEnd w:id="9"/>
    </w:p>
    <w:p w14:paraId="01537F5B"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Përmes fondeve publike të kësaj thirrje publike mund të finan</w:t>
      </w:r>
      <w:r w:rsidR="00877585" w:rsidRPr="00790100">
        <w:rPr>
          <w:rFonts w:ascii="Book Antiqua" w:hAnsi="Book Antiqua"/>
          <w:color w:val="0D0D0D"/>
          <w:lang w:val="en-US"/>
        </w:rPr>
        <w:t xml:space="preserve">cohen vetëm kostot reale dhe të </w:t>
      </w:r>
      <w:r w:rsidRPr="00790100">
        <w:rPr>
          <w:rFonts w:ascii="Book Antiqua" w:hAnsi="Book Antiqua"/>
          <w:color w:val="0D0D0D"/>
          <w:lang w:val="en-US"/>
        </w:rPr>
        <w:t>pranueshme për realizimin e aktiviteteve të projektit, në periudhë</w:t>
      </w:r>
      <w:r w:rsidR="00877585" w:rsidRPr="00790100">
        <w:rPr>
          <w:rFonts w:ascii="Book Antiqua" w:hAnsi="Book Antiqua"/>
          <w:color w:val="0D0D0D"/>
          <w:lang w:val="en-US"/>
        </w:rPr>
        <w:t xml:space="preserve">n kohore të specifikuar me këto </w:t>
      </w:r>
      <w:r w:rsidRPr="00790100">
        <w:rPr>
          <w:rFonts w:ascii="Book Antiqua" w:hAnsi="Book Antiqua"/>
          <w:color w:val="0D0D0D"/>
          <w:lang w:val="en-US"/>
        </w:rPr>
        <w:t>udhëzime. Në vlerësimin e projektit/programit do të vlerës</w:t>
      </w:r>
      <w:r w:rsidR="00877585" w:rsidRPr="00790100">
        <w:rPr>
          <w:rFonts w:ascii="Book Antiqua" w:hAnsi="Book Antiqua"/>
          <w:color w:val="0D0D0D"/>
          <w:lang w:val="en-US"/>
        </w:rPr>
        <w:t xml:space="preserve">ohen vetëm kostot e nevojave në </w:t>
      </w:r>
      <w:r w:rsidRPr="00790100">
        <w:rPr>
          <w:rFonts w:ascii="Book Antiqua" w:hAnsi="Book Antiqua"/>
          <w:color w:val="0D0D0D"/>
          <w:lang w:val="en-US"/>
        </w:rPr>
        <w:t>lidhje me aktivitetet e planifikuara, si dhe në lartësinë reale të këtyre shpenzimeve.</w:t>
      </w:r>
    </w:p>
    <w:p w14:paraId="7B4978C8" w14:textId="77777777" w:rsidR="00131AB9" w:rsidRDefault="00131AB9" w:rsidP="001F0DED">
      <w:pPr>
        <w:autoSpaceDE w:val="0"/>
        <w:autoSpaceDN w:val="0"/>
        <w:adjustRightInd w:val="0"/>
        <w:jc w:val="both"/>
        <w:rPr>
          <w:rFonts w:ascii="Book Antiqua" w:hAnsi="Book Antiqua"/>
          <w:b/>
          <w:bCs/>
          <w:color w:val="0D0D0D"/>
          <w:lang w:val="en-US"/>
        </w:rPr>
      </w:pPr>
    </w:p>
    <w:p w14:paraId="4CAB8FBC" w14:textId="453C754B" w:rsidR="00B16D58" w:rsidRPr="00790100" w:rsidRDefault="00B16D58" w:rsidP="00592556">
      <w:pPr>
        <w:pStyle w:val="Heading2"/>
        <w:numPr>
          <w:ilvl w:val="1"/>
          <w:numId w:val="12"/>
        </w:numPr>
        <w:rPr>
          <w:lang w:val="en-US"/>
        </w:rPr>
      </w:pPr>
      <w:bookmarkStart w:id="10" w:name="_Toc516659718"/>
      <w:r w:rsidRPr="00790100">
        <w:rPr>
          <w:lang w:val="en-US"/>
        </w:rPr>
        <w:t>Shpenzimet e drejtpërdrejta të pranueshme</w:t>
      </w:r>
      <w:bookmarkEnd w:id="10"/>
    </w:p>
    <w:p w14:paraId="6CB60712"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 sipas kostove të pranueshme direkte përfshijnë shpenzimet që janë direkt të lidhura</w:t>
      </w:r>
      <w:r w:rsidR="00131AB9">
        <w:rPr>
          <w:rFonts w:ascii="Book Antiqua" w:hAnsi="Book Antiqua"/>
          <w:color w:val="0D0D0D"/>
          <w:lang w:val="en-US"/>
        </w:rPr>
        <w:t xml:space="preserve"> </w:t>
      </w:r>
      <w:r w:rsidRPr="00790100">
        <w:rPr>
          <w:rFonts w:ascii="Book Antiqua" w:hAnsi="Book Antiqua"/>
          <w:color w:val="0D0D0D"/>
          <w:lang w:val="en-US"/>
        </w:rPr>
        <w:t>me zbatimin e disa aktiviteteve projektit ose të programit të propozuar, të tilla si:</w:t>
      </w:r>
    </w:p>
    <w:p w14:paraId="5DA0EBF9" w14:textId="7DAEFD7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Organizimi i aktiviteteve edukuese, tryeza të rrumbullak</w:t>
      </w:r>
      <w:r w:rsidR="00877585" w:rsidRPr="00880D78">
        <w:rPr>
          <w:rFonts w:ascii="Book Antiqua" w:hAnsi="Book Antiqua" w:cs="Times New Roman"/>
          <w:color w:val="0D0D0D"/>
          <w:lang w:val="en-US"/>
        </w:rPr>
        <w:t xml:space="preserve">ëta (në mënyrë të veçantë duhet </w:t>
      </w:r>
      <w:r w:rsidRPr="00880D78">
        <w:rPr>
          <w:rFonts w:ascii="Book Antiqua" w:hAnsi="Book Antiqua" w:cs="Times New Roman"/>
          <w:color w:val="0D0D0D"/>
          <w:lang w:val="en-US"/>
        </w:rPr>
        <w:t>të identifikohet llo</w:t>
      </w:r>
      <w:r w:rsidR="00880D78">
        <w:rPr>
          <w:rFonts w:ascii="Book Antiqua" w:hAnsi="Book Antiqua" w:cs="Times New Roman"/>
          <w:color w:val="0D0D0D"/>
          <w:lang w:val="en-US"/>
        </w:rPr>
        <w:t>ji dhe çmimi i secilit shërbim).</w:t>
      </w:r>
    </w:p>
    <w:p w14:paraId="7EE8ECA2" w14:textId="6BFBB28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Material shpenzues</w:t>
      </w:r>
      <w:r w:rsidR="00880D78">
        <w:rPr>
          <w:rFonts w:ascii="Book Antiqua" w:hAnsi="Book Antiqua" w:cs="Times New Roman"/>
          <w:color w:val="0D0D0D"/>
          <w:lang w:val="en-US"/>
        </w:rPr>
        <w:t xml:space="preserve"> p</w:t>
      </w:r>
      <w:r w:rsidR="00EF181B">
        <w:rPr>
          <w:rFonts w:ascii="Book Antiqua" w:hAnsi="Book Antiqua" w:cs="Times New Roman"/>
          <w:color w:val="0D0D0D"/>
          <w:lang w:val="en-US"/>
        </w:rPr>
        <w:t>ë</w:t>
      </w:r>
      <w:r w:rsidR="00880D78">
        <w:rPr>
          <w:rFonts w:ascii="Book Antiqua" w:hAnsi="Book Antiqua" w:cs="Times New Roman"/>
          <w:color w:val="0D0D0D"/>
          <w:lang w:val="en-US"/>
        </w:rPr>
        <w:t>r zbatimin e projektit.</w:t>
      </w:r>
    </w:p>
    <w:p w14:paraId="535E19B3" w14:textId="7E8633BD"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 grafike (prepress, shërbimet për shtypjen e flet</w:t>
      </w:r>
      <w:r w:rsidR="00877585" w:rsidRPr="00880D78">
        <w:rPr>
          <w:rFonts w:ascii="Book Antiqua" w:hAnsi="Book Antiqua" w:cs="Times New Roman"/>
          <w:color w:val="0D0D0D"/>
          <w:lang w:val="en-US"/>
        </w:rPr>
        <w:t xml:space="preserve">ushkave, broshurave, revistave, </w:t>
      </w:r>
      <w:r w:rsidRPr="00880D78">
        <w:rPr>
          <w:rFonts w:ascii="Book Antiqua" w:hAnsi="Book Antiqua" w:cs="Times New Roman"/>
          <w:color w:val="0D0D0D"/>
          <w:lang w:val="en-US"/>
        </w:rPr>
        <w:t xml:space="preserve">etj, duke specifikuar llojin dhe qëllimin e shërbimit, </w:t>
      </w:r>
      <w:r w:rsidR="00880D78">
        <w:rPr>
          <w:rFonts w:ascii="Book Antiqua" w:hAnsi="Book Antiqua" w:cs="Times New Roman"/>
          <w:color w:val="0D0D0D"/>
          <w:lang w:val="en-US"/>
        </w:rPr>
        <w:t>sasinë, çmimin e njësisë, etj.)</w:t>
      </w:r>
    </w:p>
    <w:p w14:paraId="1E2301B6" w14:textId="55E6A16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Shërbimet e reklamimit (televizionit dhe radio preza</w:t>
      </w:r>
      <w:r w:rsidR="00877585" w:rsidRPr="00880D78">
        <w:rPr>
          <w:rFonts w:ascii="Book Antiqua" w:hAnsi="Book Antiqua" w:cs="Times New Roman"/>
          <w:color w:val="0D0D0D"/>
          <w:lang w:val="en-US"/>
        </w:rPr>
        <w:t xml:space="preserve">ntime, mirëmbajtjes ëeb faqeve, njoftimet </w:t>
      </w:r>
      <w:r w:rsidRPr="00880D78">
        <w:rPr>
          <w:rFonts w:ascii="Book Antiqua" w:hAnsi="Book Antiqua" w:cs="Times New Roman"/>
          <w:color w:val="0D0D0D"/>
          <w:lang w:val="en-US"/>
        </w:rPr>
        <w:t xml:space="preserve">në gazeta, materiale reklamuese, etj, duke </w:t>
      </w:r>
      <w:r w:rsidR="00877585" w:rsidRPr="00880D78">
        <w:rPr>
          <w:rFonts w:ascii="Book Antiqua" w:hAnsi="Book Antiqua" w:cs="Times New Roman"/>
          <w:color w:val="0D0D0D"/>
          <w:lang w:val="en-US"/>
        </w:rPr>
        <w:t xml:space="preserve">përcaktuar llojin e promovimit, </w:t>
      </w:r>
      <w:r w:rsidRPr="00880D78">
        <w:rPr>
          <w:rFonts w:ascii="Book Antiqua" w:hAnsi="Book Antiqua" w:cs="Times New Roman"/>
          <w:color w:val="0D0D0D"/>
          <w:lang w:val="en-US"/>
        </w:rPr>
        <w:t>kohëzg</w:t>
      </w:r>
      <w:r w:rsidR="00880D78">
        <w:rPr>
          <w:rFonts w:ascii="Book Antiqua" w:hAnsi="Book Antiqua" w:cs="Times New Roman"/>
          <w:color w:val="0D0D0D"/>
          <w:lang w:val="en-US"/>
        </w:rPr>
        <w:t>jatjen dhe koston e shërbimeve).</w:t>
      </w:r>
    </w:p>
    <w:p w14:paraId="05D5403F" w14:textId="3649C635"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përfaqësimit që kanë të bëjnë me organizimin aktivitete</w:t>
      </w:r>
      <w:r w:rsidR="00877585" w:rsidRPr="00880D78">
        <w:rPr>
          <w:rFonts w:ascii="Book Antiqua" w:hAnsi="Book Antiqua" w:cs="Times New Roman"/>
          <w:color w:val="0D0D0D"/>
          <w:lang w:val="en-US"/>
        </w:rPr>
        <w:t xml:space="preserve">ve të </w:t>
      </w:r>
      <w:r w:rsidRPr="00880D78">
        <w:rPr>
          <w:rFonts w:ascii="Book Antiqua" w:hAnsi="Book Antiqua" w:cs="Times New Roman"/>
          <w:color w:val="0D0D0D"/>
          <w:lang w:val="en-US"/>
        </w:rPr>
        <w:t xml:space="preserve">projektit/programit (duke treguar qëllimin dhe numrin e </w:t>
      </w:r>
      <w:r w:rsidR="00880D78">
        <w:rPr>
          <w:rFonts w:ascii="Book Antiqua" w:hAnsi="Book Antiqua" w:cs="Times New Roman"/>
          <w:color w:val="0D0D0D"/>
          <w:lang w:val="en-US"/>
        </w:rPr>
        <w:t>pritshëm të pjesëmarrësve, etj).</w:t>
      </w:r>
    </w:p>
    <w:p w14:paraId="3A881CB2" w14:textId="43E4C74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pagave dhe pagesave për menax</w:t>
      </w:r>
      <w:r w:rsidR="00877585" w:rsidRPr="00880D78">
        <w:rPr>
          <w:rFonts w:ascii="Book Antiqua" w:hAnsi="Book Antiqua" w:cs="Times New Roman"/>
          <w:color w:val="0D0D0D"/>
          <w:lang w:val="en-US"/>
        </w:rPr>
        <w:t xml:space="preserve">herët e projektit/programit, të </w:t>
      </w:r>
      <w:r w:rsidRPr="00880D78">
        <w:rPr>
          <w:rFonts w:ascii="Book Antiqua" w:hAnsi="Book Antiqua" w:cs="Times New Roman"/>
          <w:color w:val="0D0D0D"/>
          <w:lang w:val="en-US"/>
        </w:rPr>
        <w:t xml:space="preserve">kontraktorëve të projektit nga organizatat dhe/ose partnerët e jashtëm të përfshirë </w:t>
      </w:r>
      <w:r w:rsidR="00877585" w:rsidRPr="00880D78">
        <w:rPr>
          <w:rFonts w:ascii="Book Antiqua" w:hAnsi="Book Antiqua" w:cs="Times New Roman"/>
          <w:color w:val="0D0D0D"/>
          <w:lang w:val="en-US"/>
        </w:rPr>
        <w:t xml:space="preserve">në </w:t>
      </w:r>
      <w:r w:rsidRPr="00880D78">
        <w:rPr>
          <w:rFonts w:ascii="Book Antiqua" w:hAnsi="Book Antiqua" w:cs="Times New Roman"/>
          <w:color w:val="0D0D0D"/>
          <w:lang w:val="en-US"/>
        </w:rPr>
        <w:t>projekt (kontratat e të drejtave të autorit dhe të drejt</w:t>
      </w:r>
      <w:r w:rsidR="00877585" w:rsidRPr="00880D78">
        <w:rPr>
          <w:rFonts w:ascii="Book Antiqua" w:hAnsi="Book Antiqua" w:cs="Times New Roman"/>
          <w:color w:val="0D0D0D"/>
          <w:lang w:val="en-US"/>
        </w:rPr>
        <w:t xml:space="preserve">ave pronësore, kontratat tjera, </w:t>
      </w:r>
      <w:r w:rsidRPr="00880D78">
        <w:rPr>
          <w:rFonts w:ascii="Book Antiqua" w:hAnsi="Book Antiqua" w:cs="Times New Roman"/>
          <w:color w:val="0D0D0D"/>
          <w:lang w:val="en-US"/>
        </w:rPr>
        <w:t>kontratat e punësimit), duke specifikuar emrin e person</w:t>
      </w:r>
      <w:r w:rsidR="00877585" w:rsidRPr="00880D78">
        <w:rPr>
          <w:rFonts w:ascii="Book Antiqua" w:hAnsi="Book Antiqua" w:cs="Times New Roman"/>
          <w:color w:val="0D0D0D"/>
          <w:lang w:val="en-US"/>
        </w:rPr>
        <w:t xml:space="preserve">ave të angazhuar, kompetencat e </w:t>
      </w:r>
      <w:r w:rsidRPr="00880D78">
        <w:rPr>
          <w:rFonts w:ascii="Book Antiqua" w:hAnsi="Book Antiqua" w:cs="Times New Roman"/>
          <w:color w:val="0D0D0D"/>
          <w:lang w:val="en-US"/>
        </w:rPr>
        <w:t>tyre profesionale, numrin e muajve të angazh</w:t>
      </w:r>
      <w:r w:rsidR="00877585" w:rsidRPr="00880D78">
        <w:rPr>
          <w:rFonts w:ascii="Book Antiqua" w:hAnsi="Book Antiqua" w:cs="Times New Roman"/>
          <w:color w:val="0D0D0D"/>
          <w:lang w:val="en-US"/>
        </w:rPr>
        <w:t xml:space="preserve">imit dhe shumën mujore bruto të </w:t>
      </w:r>
      <w:r w:rsidR="00880D78">
        <w:rPr>
          <w:rFonts w:ascii="Book Antiqua" w:hAnsi="Book Antiqua" w:cs="Times New Roman"/>
          <w:color w:val="0D0D0D"/>
          <w:lang w:val="en-US"/>
        </w:rPr>
        <w:t>kompensimit.</w:t>
      </w:r>
    </w:p>
    <w:p w14:paraId="3CB467F0" w14:textId="7718D5B3"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komunikimit (shpenzimet e telefonit, intern</w:t>
      </w:r>
      <w:r w:rsidR="00877585" w:rsidRPr="00880D78">
        <w:rPr>
          <w:rFonts w:ascii="Book Antiqua" w:hAnsi="Book Antiqua" w:cs="Times New Roman"/>
          <w:color w:val="0D0D0D"/>
          <w:lang w:val="en-US"/>
        </w:rPr>
        <w:t xml:space="preserve">etit, etj) këto shpenzime duhet </w:t>
      </w:r>
      <w:r w:rsidRPr="00880D78">
        <w:rPr>
          <w:rFonts w:ascii="Book Antiqua" w:hAnsi="Book Antiqua" w:cs="Times New Roman"/>
          <w:color w:val="0D0D0D"/>
          <w:lang w:val="en-US"/>
        </w:rPr>
        <w:t xml:space="preserve">të jenë të </w:t>
      </w:r>
      <w:r w:rsidR="00131AB9" w:rsidRPr="00880D78">
        <w:rPr>
          <w:rFonts w:ascii="Book Antiqua" w:hAnsi="Book Antiqua" w:cs="Times New Roman"/>
          <w:color w:val="0D0D0D"/>
          <w:lang w:val="en-US"/>
        </w:rPr>
        <w:t>përcaktuara (</w:t>
      </w:r>
      <w:r w:rsidR="00880D78">
        <w:rPr>
          <w:rFonts w:ascii="Book Antiqua" w:hAnsi="Book Antiqua" w:cs="Times New Roman"/>
          <w:color w:val="0D0D0D"/>
          <w:lang w:val="en-US"/>
        </w:rPr>
        <w:t>caktuara).</w:t>
      </w:r>
    </w:p>
    <w:p w14:paraId="53B395FC" w14:textId="580E3A36"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Kostoja për prokurimin e pajisjeve të nevojshme për zbatimi</w:t>
      </w:r>
      <w:r w:rsidR="00877585" w:rsidRPr="00880D78">
        <w:rPr>
          <w:rFonts w:ascii="Book Antiqua" w:hAnsi="Book Antiqua" w:cs="Times New Roman"/>
          <w:color w:val="0D0D0D"/>
          <w:lang w:val="en-US"/>
        </w:rPr>
        <w:t xml:space="preserve">n e projektit/programit, i cili </w:t>
      </w:r>
      <w:r w:rsidRPr="00880D78">
        <w:rPr>
          <w:rFonts w:ascii="Book Antiqua" w:hAnsi="Book Antiqua" w:cs="Times New Roman"/>
          <w:color w:val="0D0D0D"/>
          <w:lang w:val="en-US"/>
        </w:rPr>
        <w:t>duhet të jetë i</w:t>
      </w:r>
      <w:r w:rsidR="00880D78">
        <w:rPr>
          <w:rFonts w:ascii="Book Antiqua" w:hAnsi="Book Antiqua" w:cs="Times New Roman"/>
          <w:color w:val="0D0D0D"/>
          <w:lang w:val="en-US"/>
        </w:rPr>
        <w:t xml:space="preserve"> përcaktuar nga lloji dhe shuma.</w:t>
      </w:r>
    </w:p>
    <w:p w14:paraId="7245751A" w14:textId="794A9422" w:rsidR="00880D78" w:rsidRDefault="00880D7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Shpenzimet e udhëtimit (transporti, mëditjet).</w:t>
      </w:r>
    </w:p>
    <w:p w14:paraId="5899DA36" w14:textId="59015EF9"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për transportin dhe akomodimin (</w:t>
      </w:r>
      <w:r w:rsidR="00877585" w:rsidRPr="00880D78">
        <w:rPr>
          <w:rFonts w:ascii="Book Antiqua" w:hAnsi="Book Antiqua" w:cs="Times New Roman"/>
          <w:color w:val="0D0D0D"/>
          <w:lang w:val="en-US"/>
        </w:rPr>
        <w:t xml:space="preserve">aty ku është e nevojshme duke e </w:t>
      </w:r>
      <w:r w:rsidRPr="00880D78">
        <w:rPr>
          <w:rFonts w:ascii="Book Antiqua" w:hAnsi="Book Antiqua" w:cs="Times New Roman"/>
          <w:color w:val="0D0D0D"/>
          <w:lang w:val="en-US"/>
        </w:rPr>
        <w:t>specifikuar numrin e njerëzve, destinacionit, shpeshtësi</w:t>
      </w:r>
      <w:r w:rsidR="00877585" w:rsidRPr="00880D78">
        <w:rPr>
          <w:rFonts w:ascii="Book Antiqua" w:hAnsi="Book Antiqua" w:cs="Times New Roman"/>
          <w:color w:val="0D0D0D"/>
          <w:lang w:val="en-US"/>
        </w:rPr>
        <w:t xml:space="preserve">në dhe qëllimin e udhëtimit dhe </w:t>
      </w:r>
      <w:r w:rsidRPr="00880D78">
        <w:rPr>
          <w:rFonts w:ascii="Book Antiqua" w:hAnsi="Book Antiqua" w:cs="Times New Roman"/>
          <w:color w:val="0D0D0D"/>
          <w:lang w:val="en-US"/>
        </w:rPr>
        <w:t xml:space="preserve">llojin e transportit publik, llojin e </w:t>
      </w:r>
      <w:r w:rsidR="00880D78">
        <w:rPr>
          <w:rFonts w:ascii="Book Antiqua" w:hAnsi="Book Antiqua" w:cs="Times New Roman"/>
          <w:color w:val="0D0D0D"/>
          <w:lang w:val="en-US"/>
        </w:rPr>
        <w:t>akomodimit dhe numrin e netëve).</w:t>
      </w:r>
    </w:p>
    <w:p w14:paraId="4222D01B" w14:textId="1CC553AB" w:rsidR="00B16D58" w:rsidRPr="00880D78" w:rsidRDefault="00081743"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w:t>
      </w:r>
      <w:r w:rsidR="00B16D58" w:rsidRPr="00880D78">
        <w:rPr>
          <w:rFonts w:ascii="Book Antiqua" w:hAnsi="Book Antiqua" w:cs="Times New Roman"/>
          <w:color w:val="0D0D0D"/>
          <w:lang w:val="en-US"/>
        </w:rPr>
        <w:t xml:space="preserve"> të tjera që lidhen drejtpërdrejt me zbatimin </w:t>
      </w:r>
      <w:r w:rsidR="00877585" w:rsidRPr="00880D78">
        <w:rPr>
          <w:rFonts w:ascii="Book Antiqua" w:hAnsi="Book Antiqua" w:cs="Times New Roman"/>
          <w:color w:val="0D0D0D"/>
          <w:lang w:val="en-US"/>
        </w:rPr>
        <w:t xml:space="preserve">e aktiviteteve të projektit apo </w:t>
      </w:r>
      <w:r w:rsidR="00B16D58" w:rsidRPr="00880D78">
        <w:rPr>
          <w:rFonts w:ascii="Book Antiqua" w:hAnsi="Book Antiqua" w:cs="Times New Roman"/>
          <w:color w:val="0D0D0D"/>
          <w:lang w:val="en-US"/>
        </w:rPr>
        <w:t>programit</w:t>
      </w:r>
      <w:r w:rsidR="00880D78">
        <w:rPr>
          <w:rFonts w:ascii="Book Antiqua" w:hAnsi="Book Antiqua" w:cs="Times New Roman"/>
          <w:color w:val="0D0D0D"/>
          <w:lang w:val="en-US"/>
        </w:rPr>
        <w:t>.</w:t>
      </w:r>
    </w:p>
    <w:p w14:paraId="6B705D4B" w14:textId="77777777" w:rsidR="00877585" w:rsidRPr="00790100" w:rsidRDefault="00877585" w:rsidP="001F0DED">
      <w:pPr>
        <w:autoSpaceDE w:val="0"/>
        <w:autoSpaceDN w:val="0"/>
        <w:adjustRightInd w:val="0"/>
        <w:jc w:val="both"/>
        <w:rPr>
          <w:rFonts w:ascii="Book Antiqua" w:hAnsi="Book Antiqua"/>
          <w:i/>
          <w:iCs/>
          <w:color w:val="0D0D0D"/>
          <w:lang w:val="en-US"/>
        </w:rPr>
      </w:pPr>
    </w:p>
    <w:p w14:paraId="649347CD" w14:textId="66FF84F1" w:rsidR="00B16D58" w:rsidRPr="00880D78" w:rsidRDefault="00B16D58" w:rsidP="00592556">
      <w:pPr>
        <w:pStyle w:val="Heading2"/>
        <w:numPr>
          <w:ilvl w:val="1"/>
          <w:numId w:val="12"/>
        </w:numPr>
        <w:rPr>
          <w:lang w:val="en-US"/>
        </w:rPr>
      </w:pPr>
      <w:bookmarkStart w:id="11" w:name="_Toc516659719"/>
      <w:r w:rsidRPr="00880D78">
        <w:rPr>
          <w:lang w:val="en-US"/>
        </w:rPr>
        <w:t>Shpenzimet e papranueshme</w:t>
      </w:r>
      <w:bookmarkEnd w:id="11"/>
    </w:p>
    <w:p w14:paraId="1DFFB3BA" w14:textId="628E3D5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w:t>
      </w:r>
      <w:r w:rsidR="00257F25">
        <w:rPr>
          <w:rFonts w:ascii="Book Antiqua" w:hAnsi="Book Antiqua"/>
          <w:color w:val="0D0D0D"/>
          <w:lang w:val="en-US"/>
        </w:rPr>
        <w:t xml:space="preserve"> e papranueshme përfshijnë, p</w:t>
      </w:r>
      <w:r w:rsidR="00EF181B">
        <w:rPr>
          <w:rFonts w:ascii="Book Antiqua" w:hAnsi="Book Antiqua"/>
          <w:color w:val="0D0D0D"/>
          <w:lang w:val="en-US"/>
        </w:rPr>
        <w:t>ë</w:t>
      </w:r>
      <w:r w:rsidR="00257F25">
        <w:rPr>
          <w:rFonts w:ascii="Book Antiqua" w:hAnsi="Book Antiqua"/>
          <w:color w:val="0D0D0D"/>
          <w:lang w:val="en-US"/>
        </w:rPr>
        <w:t>r shembull:</w:t>
      </w:r>
    </w:p>
    <w:p w14:paraId="0F6F2BC0"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Investimet në kapital apo kredi për investime, fonde të garancisë;</w:t>
      </w:r>
    </w:p>
    <w:p w14:paraId="33BD722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 xml:space="preserve">Kostot e blerjes së pajisjeve, mobiljeve, dhe punëve </w:t>
      </w:r>
      <w:r w:rsidR="008C59F5" w:rsidRPr="00257F25">
        <w:rPr>
          <w:rFonts w:ascii="Book Antiqua" w:hAnsi="Book Antiqua" w:cs="Times New Roman"/>
          <w:color w:val="0D0D0D"/>
          <w:lang w:val="en-US"/>
        </w:rPr>
        <w:t xml:space="preserve">të vogla ndërtimore në qoftë se </w:t>
      </w:r>
      <w:r w:rsidRPr="00257F25">
        <w:rPr>
          <w:rFonts w:ascii="Book Antiqua" w:hAnsi="Book Antiqua" w:cs="Times New Roman"/>
          <w:color w:val="0D0D0D"/>
          <w:lang w:val="en-US"/>
        </w:rPr>
        <w:t>kalojnë vlerën prej 10% të totalit të kostove të pranueshme të projektit;</w:t>
      </w:r>
    </w:p>
    <w:p w14:paraId="45468BCC"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w:t>
      </w:r>
      <w:r w:rsidR="00B16D58" w:rsidRPr="00257F25">
        <w:rPr>
          <w:rFonts w:ascii="Book Antiqua" w:hAnsi="Book Antiqua" w:cs="Times New Roman"/>
          <w:color w:val="0D0D0D"/>
          <w:lang w:val="en-US"/>
        </w:rPr>
        <w:t>hpenzimet e interesit për borxhin;</w:t>
      </w:r>
    </w:p>
    <w:p w14:paraId="0B661CEB"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G</w:t>
      </w:r>
      <w:r w:rsidR="00B16D58" w:rsidRPr="00257F25">
        <w:rPr>
          <w:rFonts w:ascii="Book Antiqua" w:hAnsi="Book Antiqua" w:cs="Times New Roman"/>
          <w:color w:val="0D0D0D"/>
          <w:lang w:val="en-US"/>
        </w:rPr>
        <w:t>jobat, ndëshkimet financiare dhe shpenzimet e procedurave gjyqësore;</w:t>
      </w:r>
    </w:p>
    <w:p w14:paraId="1654189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Pagesa e bonuse për punonjësit;</w:t>
      </w:r>
    </w:p>
    <w:p w14:paraId="2F7C40DF"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Detyrimet bankare për hapjen dhe administrimin e llo</w:t>
      </w:r>
      <w:r w:rsidR="008C59F5" w:rsidRPr="00257F25">
        <w:rPr>
          <w:rFonts w:ascii="Book Antiqua" w:hAnsi="Book Antiqua" w:cs="Times New Roman"/>
          <w:color w:val="0D0D0D"/>
          <w:lang w:val="en-US"/>
        </w:rPr>
        <w:t xml:space="preserve">garive, tarifat për transfertat </w:t>
      </w:r>
      <w:r w:rsidRPr="00257F25">
        <w:rPr>
          <w:rFonts w:ascii="Book Antiqua" w:hAnsi="Book Antiqua" w:cs="Times New Roman"/>
          <w:color w:val="0D0D0D"/>
          <w:lang w:val="en-US"/>
        </w:rPr>
        <w:t>financiare dhe tarifat e tjera krejtësisht të një natyre financiare;</w:t>
      </w:r>
    </w:p>
    <w:p w14:paraId="7A913BF7"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tashmë janë të financuara nga burime pub</w:t>
      </w:r>
      <w:r w:rsidR="008C59F5" w:rsidRPr="00257F25">
        <w:rPr>
          <w:rFonts w:ascii="Book Antiqua" w:hAnsi="Book Antiqua" w:cs="Times New Roman"/>
          <w:color w:val="0D0D0D"/>
          <w:lang w:val="en-US"/>
        </w:rPr>
        <w:t xml:space="preserve">like apo shpenzime në periudhën </w:t>
      </w:r>
      <w:r w:rsidRPr="00257F25">
        <w:rPr>
          <w:rFonts w:ascii="Book Antiqua" w:hAnsi="Book Antiqua" w:cs="Times New Roman"/>
          <w:color w:val="0D0D0D"/>
          <w:lang w:val="en-US"/>
        </w:rPr>
        <w:t>e projektit të financuar nga burime të tjera;</w:t>
      </w:r>
    </w:p>
    <w:p w14:paraId="774B522D"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Blerja e pajisjeve të përdorura, makineri dhe mobilje etj;</w:t>
      </w:r>
    </w:p>
    <w:p w14:paraId="263F63B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nuk mbulohen nga marrëveshja (kon</w:t>
      </w:r>
      <w:r w:rsidR="008C59F5" w:rsidRPr="00257F25">
        <w:rPr>
          <w:rFonts w:ascii="Book Antiqua" w:hAnsi="Book Antiqua" w:cs="Times New Roman"/>
          <w:color w:val="0D0D0D"/>
          <w:lang w:val="en-US"/>
        </w:rPr>
        <w:t xml:space="preserve">trata me ofruesin e mbështetjes </w:t>
      </w:r>
      <w:r w:rsidRPr="00257F25">
        <w:rPr>
          <w:rFonts w:ascii="Book Antiqua" w:hAnsi="Book Antiqua" w:cs="Times New Roman"/>
          <w:color w:val="0D0D0D"/>
          <w:lang w:val="en-US"/>
        </w:rPr>
        <w:t>financiare);</w:t>
      </w:r>
    </w:p>
    <w:p w14:paraId="3354DDD8"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Donacionet bamirëse;</w:t>
      </w:r>
    </w:p>
    <w:p w14:paraId="473E85C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Kredi për organizata të tjera apo individ</w:t>
      </w:r>
      <w:r w:rsidR="00257F25">
        <w:rPr>
          <w:rFonts w:ascii="Book Antiqua" w:hAnsi="Book Antiqua" w:cs="Times New Roman"/>
          <w:color w:val="0D0D0D"/>
          <w:lang w:val="en-US"/>
        </w:rPr>
        <w:t>;</w:t>
      </w:r>
    </w:p>
    <w:p w14:paraId="2C239CE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e tjera që nuk janë të lidhura direkt me përmbajtjen dhe objektivat e projektit;</w:t>
      </w:r>
    </w:p>
    <w:p w14:paraId="3D3112BD" w14:textId="77777777" w:rsidR="00880D78" w:rsidRPr="00790100" w:rsidRDefault="00880D78" w:rsidP="001F0DED">
      <w:pPr>
        <w:autoSpaceDE w:val="0"/>
        <w:autoSpaceDN w:val="0"/>
        <w:adjustRightInd w:val="0"/>
        <w:jc w:val="both"/>
        <w:rPr>
          <w:rFonts w:ascii="Book Antiqua" w:hAnsi="Book Antiqua"/>
          <w:color w:val="0D0D0D"/>
          <w:lang w:val="en-US"/>
        </w:rPr>
      </w:pPr>
    </w:p>
    <w:p w14:paraId="25E1D68C" w14:textId="5ED76CCD" w:rsidR="00B16D58" w:rsidRPr="00257F25" w:rsidRDefault="00257F25" w:rsidP="00592556">
      <w:pPr>
        <w:pStyle w:val="Heading1"/>
        <w:numPr>
          <w:ilvl w:val="0"/>
          <w:numId w:val="16"/>
        </w:numPr>
        <w:rPr>
          <w:lang w:val="en-US"/>
        </w:rPr>
      </w:pPr>
      <w:bookmarkStart w:id="12" w:name="_Toc516659720"/>
      <w:r w:rsidRPr="00257F25">
        <w:rPr>
          <w:lang w:val="en-US"/>
        </w:rPr>
        <w:t>Si të aplikoni?</w:t>
      </w:r>
      <w:bookmarkEnd w:id="12"/>
    </w:p>
    <w:p w14:paraId="0D841592" w14:textId="77777777" w:rsidR="00257F25" w:rsidRDefault="00257F25" w:rsidP="001F0DED">
      <w:pPr>
        <w:autoSpaceDE w:val="0"/>
        <w:autoSpaceDN w:val="0"/>
        <w:adjustRightInd w:val="0"/>
        <w:jc w:val="both"/>
        <w:rPr>
          <w:rFonts w:ascii="Book Antiqua" w:hAnsi="Book Antiqua"/>
          <w:b/>
          <w:bCs/>
          <w:color w:val="0D0D0D"/>
          <w:lang w:val="en-US"/>
        </w:rPr>
      </w:pPr>
    </w:p>
    <w:p w14:paraId="63F092B2" w14:textId="0AB75F5D" w:rsidR="00B16D58" w:rsidRDefault="00B16D58" w:rsidP="00592556">
      <w:pPr>
        <w:pStyle w:val="Heading2"/>
        <w:numPr>
          <w:ilvl w:val="1"/>
          <w:numId w:val="13"/>
        </w:numPr>
        <w:rPr>
          <w:lang w:val="en-US"/>
        </w:rPr>
      </w:pPr>
      <w:bookmarkStart w:id="13" w:name="_Toc516659721"/>
      <w:r w:rsidRPr="00790100">
        <w:rPr>
          <w:lang w:val="en-US"/>
        </w:rPr>
        <w:t xml:space="preserve">Lista e </w:t>
      </w:r>
      <w:r w:rsidR="004144F1">
        <w:rPr>
          <w:lang w:val="en-US"/>
        </w:rPr>
        <w:t>dokumenteve t</w:t>
      </w:r>
      <w:r w:rsidR="00EF181B">
        <w:rPr>
          <w:lang w:val="en-US"/>
        </w:rPr>
        <w:t>ë</w:t>
      </w:r>
      <w:r w:rsidR="004144F1">
        <w:rPr>
          <w:lang w:val="en-US"/>
        </w:rPr>
        <w:t xml:space="preserve"> nevojshme</w:t>
      </w:r>
      <w:bookmarkEnd w:id="13"/>
    </w:p>
    <w:p w14:paraId="33BDB7F1" w14:textId="77777777" w:rsidR="004144F1" w:rsidRPr="004832C4" w:rsidRDefault="004144F1" w:rsidP="004144F1">
      <w:pPr>
        <w:autoSpaceDE w:val="0"/>
        <w:autoSpaceDN w:val="0"/>
        <w:adjustRightInd w:val="0"/>
        <w:jc w:val="both"/>
        <w:rPr>
          <w:rFonts w:ascii="Book Antiqua" w:hAnsi="Book Antiqua" w:cs="BookAntiqua"/>
          <w:color w:val="000000"/>
        </w:rPr>
      </w:pPr>
      <w:r w:rsidRPr="004832C4">
        <w:rPr>
          <w:rFonts w:ascii="Book Antiqua" w:hAnsi="Book Antiqua" w:cs="BookAntiqua"/>
          <w:color w:val="000000"/>
        </w:rPr>
        <w:t>Aplikimi do të konsiderohet i plotë nëse përmban të gjitha format e aplikimit dhe anekset e detyrueshme siç kërkohet në thirrjen publike dhe dokumentacionin e thirrjes si në vijim:</w:t>
      </w:r>
    </w:p>
    <w:p w14:paraId="104669A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Projekt-propozimi</w:t>
      </w:r>
      <w:r>
        <w:rPr>
          <w:rFonts w:ascii="Book Antiqua" w:hAnsi="Book Antiqua" w:cs="BookAntiqua"/>
          <w:color w:val="000000"/>
        </w:rPr>
        <w:t>t</w:t>
      </w:r>
    </w:p>
    <w:p w14:paraId="784EE721"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Propozim buxhetit</w:t>
      </w:r>
    </w:p>
    <w:p w14:paraId="0605CC30" w14:textId="77777777" w:rsidR="004144F1" w:rsidRPr="007F555C"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7F555C">
        <w:rPr>
          <w:rFonts w:ascii="Book Antiqua" w:hAnsi="Book Antiqua" w:cs="BookAntiqua"/>
          <w:color w:val="000000"/>
        </w:rPr>
        <w:t>Formulari i Deklaratës së Partneritetit (nëse është e aplikueshme)</w:t>
      </w:r>
    </w:p>
    <w:p w14:paraId="2776EFD5"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w:t>
      </w:r>
      <w:r w:rsidRPr="004832C4">
        <w:rPr>
          <w:rFonts w:ascii="Book Antiqua" w:hAnsi="Book Antiqua" w:cs="BookAntiqua"/>
          <w:color w:val="000000"/>
        </w:rPr>
        <w:t>ertifikatës së regjistrimit të OJQ-së</w:t>
      </w:r>
      <w:r>
        <w:rPr>
          <w:rFonts w:ascii="Book Antiqua" w:hAnsi="Book Antiqua" w:cs="BookAntiqua"/>
          <w:color w:val="000000"/>
        </w:rPr>
        <w:t>;</w:t>
      </w:r>
    </w:p>
    <w:p w14:paraId="18DB802B" w14:textId="56A1DF1A" w:rsidR="004144F1" w:rsidRDefault="00497AB8"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certifikatës së numrit f</w:t>
      </w:r>
      <w:r w:rsidR="004144F1" w:rsidRPr="004832C4">
        <w:rPr>
          <w:rFonts w:ascii="Book Antiqua" w:hAnsi="Book Antiqua" w:cs="BookAntiqua"/>
          <w:color w:val="000000"/>
        </w:rPr>
        <w:t>iskal;</w:t>
      </w:r>
    </w:p>
    <w:p w14:paraId="37D0B788"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Deklaratës të mungesës së financimit të dyfishtë;</w:t>
      </w:r>
    </w:p>
    <w:p w14:paraId="5D1DA1F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deklarimit të projekteve apo programeve të OJQ-ve të financuara nga burimet publike të financimit;</w:t>
      </w:r>
    </w:p>
    <w:p w14:paraId="54DA639B"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Deklaratë e dorëzimit të pasqyrave financiare vjetore;</w:t>
      </w:r>
    </w:p>
    <w:p w14:paraId="592C0EF8" w14:textId="57169B9A"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w:t>
      </w:r>
      <w:r w:rsidR="00497AB8">
        <w:rPr>
          <w:rFonts w:ascii="Book Antiqua" w:hAnsi="Book Antiqua" w:cs="BookAntiqua"/>
          <w:color w:val="000000"/>
        </w:rPr>
        <w:t>e.</w:t>
      </w:r>
    </w:p>
    <w:p w14:paraId="0A471BE2"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2C0BF2">
        <w:rPr>
          <w:rFonts w:ascii="Book Antiqua" w:hAnsi="Book Antiqua" w:cs="BookAntiqua"/>
          <w:color w:val="000000"/>
        </w:rPr>
        <w:t>Para nënshkrimit të kontratës, OJQ duhet të paraqesë prova se personi përgjegjës në OJQ dhe menaxheri i projektit nuk janë nën hetime për vepra penale, si dhe prova se OJQ-ja ka zgjidhur çdo çështje të hapur rreth pagesës së kontributeve dhe tatatimeve të papaguara, nëse është e aplik</w:t>
      </w:r>
      <w:r>
        <w:rPr>
          <w:rFonts w:ascii="Book Antiqua" w:hAnsi="Book Antiqua" w:cs="BookAntiqua"/>
          <w:color w:val="000000"/>
        </w:rPr>
        <w:t>ueshme.</w:t>
      </w:r>
    </w:p>
    <w:p w14:paraId="45F4D41D" w14:textId="5B558664" w:rsidR="007D5CE1" w:rsidRDefault="007D5CE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duhet të kenë qenë të regjistruara për së paku 2 vite para datës së publikimit të kësaj thirrje publike</w:t>
      </w:r>
      <w:r>
        <w:rPr>
          <w:rFonts w:ascii="Book Antiqua" w:hAnsi="Book Antiqua" w:cs="BookAntiqua"/>
        </w:rPr>
        <w:t xml:space="preserve"> dhe duhet të kenë referenca për dy projekte të ngjajshme</w:t>
      </w:r>
      <w:r w:rsidR="00A0695C">
        <w:rPr>
          <w:rFonts w:ascii="Book Antiqua" w:hAnsi="Book Antiqua" w:cs="BookAntiqua"/>
        </w:rPr>
        <w:t xml:space="preserve"> (</w:t>
      </w:r>
      <w:r w:rsidR="00A0695C" w:rsidRPr="00A0695C">
        <w:rPr>
          <w:rFonts w:ascii="Book Antiqua" w:hAnsi="Book Antiqua" w:cs="BookAntiqua"/>
          <w:i/>
        </w:rPr>
        <w:t>shih kriteret e veqanta</w:t>
      </w:r>
      <w:r w:rsidR="00A0695C">
        <w:rPr>
          <w:rFonts w:ascii="Book Antiqua" w:hAnsi="Book Antiqua" w:cs="BookAntiqua"/>
        </w:rPr>
        <w:t>).</w:t>
      </w:r>
    </w:p>
    <w:p w14:paraId="7F909A89" w14:textId="77777777" w:rsidR="004144F1" w:rsidRDefault="004144F1" w:rsidP="004144F1">
      <w:pPr>
        <w:autoSpaceDE w:val="0"/>
        <w:autoSpaceDN w:val="0"/>
        <w:adjustRightInd w:val="0"/>
        <w:jc w:val="both"/>
        <w:rPr>
          <w:rFonts w:ascii="Book Antiqua" w:hAnsi="Book Antiqua" w:cs="BookAntiqua"/>
          <w:color w:val="000000"/>
        </w:rPr>
      </w:pPr>
    </w:p>
    <w:p w14:paraId="1D451DB0" w14:textId="77777777" w:rsidR="004144F1" w:rsidRPr="005E6129" w:rsidRDefault="004144F1" w:rsidP="004144F1">
      <w:pPr>
        <w:autoSpaceDE w:val="0"/>
        <w:autoSpaceDN w:val="0"/>
        <w:adjustRightInd w:val="0"/>
        <w:jc w:val="both"/>
        <w:rPr>
          <w:rFonts w:ascii="Book Antiqua" w:hAnsi="Book Antiqua" w:cs="BookAntiqua"/>
          <w:color w:val="000000"/>
        </w:rPr>
      </w:pPr>
      <w:r w:rsidRPr="005B7208">
        <w:rPr>
          <w:rFonts w:ascii="Book Antiqua" w:hAnsi="Book Antiqua" w:cs="BookAntiqua"/>
          <w:color w:val="000000"/>
        </w:rPr>
        <w:lastRenderedPageBreak/>
        <w:t>Propozimet do të dorëzohen vetëm në formularët e paraparë, të cilat së bashku me Udhëzimet për Aplikantët, janë në dispozicion në faqen e internetit të ofruesit të mbështetjes financiare</w:t>
      </w:r>
      <w:r>
        <w:rPr>
          <w:rFonts w:ascii="Book Antiqua" w:hAnsi="Book Antiqua" w:cs="BookAntiqua"/>
          <w:color w:val="000000"/>
        </w:rPr>
        <w:t>.</w:t>
      </w:r>
    </w:p>
    <w:p w14:paraId="1A74F3C4" w14:textId="0CBA44CC" w:rsidR="008C59F5" w:rsidRPr="006D356C" w:rsidRDefault="004144F1" w:rsidP="00592556">
      <w:pPr>
        <w:pStyle w:val="Heading2"/>
        <w:numPr>
          <w:ilvl w:val="1"/>
          <w:numId w:val="13"/>
        </w:numPr>
      </w:pPr>
      <w:bookmarkStart w:id="14" w:name="_Toc516659722"/>
      <w:r w:rsidRPr="006D356C">
        <w:t>Dor</w:t>
      </w:r>
      <w:r w:rsidR="00EF181B">
        <w:t>ë</w:t>
      </w:r>
      <w:r w:rsidRPr="006D356C">
        <w:t>zimi i aplikacioneve</w:t>
      </w:r>
      <w:bookmarkEnd w:id="14"/>
    </w:p>
    <w:p w14:paraId="5708E206" w14:textId="77777777" w:rsidR="004144F1" w:rsidRDefault="004144F1" w:rsidP="001F0DED">
      <w:pPr>
        <w:autoSpaceDE w:val="0"/>
        <w:autoSpaceDN w:val="0"/>
        <w:adjustRightInd w:val="0"/>
        <w:jc w:val="both"/>
        <w:rPr>
          <w:rFonts w:ascii="Book Antiqua" w:hAnsi="Book Antiqua"/>
          <w:color w:val="0D0D0D"/>
          <w:lang w:val="en-US"/>
        </w:rPr>
      </w:pPr>
    </w:p>
    <w:p w14:paraId="208A4DA6" w14:textId="1536AC38" w:rsidR="006D356C" w:rsidRPr="006D356C" w:rsidRDefault="004144F1" w:rsidP="006D356C">
      <w:pPr>
        <w:autoSpaceDE w:val="0"/>
        <w:autoSpaceDN w:val="0"/>
        <w:adjustRightInd w:val="0"/>
        <w:jc w:val="both"/>
        <w:rPr>
          <w:rFonts w:ascii="Book Antiqua" w:hAnsi="Book Antiqua"/>
          <w:color w:val="0D0D0D"/>
          <w:lang w:val="en-US"/>
        </w:rPr>
      </w:pPr>
      <w:r w:rsidRPr="006A1CBA">
        <w:rPr>
          <w:rFonts w:ascii="Book Antiqua" w:hAnsi="Book Antiqua" w:cs="BookAntiqua"/>
          <w:color w:val="000000"/>
        </w:rPr>
        <w:t>Dorëzim</w:t>
      </w:r>
      <w:r>
        <w:rPr>
          <w:rFonts w:ascii="Book Antiqua" w:hAnsi="Book Antiqua" w:cs="BookAntiqua"/>
          <w:color w:val="000000"/>
        </w:rPr>
        <w:t>i i aplikacioneve bëhet në zarf</w:t>
      </w:r>
      <w:r w:rsidRPr="006A1CBA">
        <w:rPr>
          <w:rFonts w:ascii="Book Antiqua" w:hAnsi="Book Antiqua" w:cs="BookAntiqua"/>
          <w:color w:val="000000"/>
        </w:rPr>
        <w:t xml:space="preserve"> të mbyllur, ku brenda zarfit vendoset një kopje e printuar e të gjithë dokumentacionit origjinal të kërkuar, si dhe një kopje elektronike në CD.</w:t>
      </w:r>
      <w:r w:rsidR="006D356C" w:rsidRPr="006D356C">
        <w:rPr>
          <w:rFonts w:ascii="Book Antiqua" w:hAnsi="Book Antiqua"/>
          <w:color w:val="0D0D0D"/>
          <w:lang w:val="en-US"/>
        </w:rPr>
        <w:t xml:space="preserve"> </w:t>
      </w:r>
      <w:r w:rsidR="006D356C">
        <w:rPr>
          <w:rFonts w:ascii="Book Antiqua" w:hAnsi="Book Antiqua"/>
          <w:color w:val="0D0D0D"/>
          <w:lang w:val="en-US"/>
        </w:rPr>
        <w:t>N</w:t>
      </w:r>
      <w:r w:rsidR="006D356C" w:rsidRPr="00790100">
        <w:rPr>
          <w:rFonts w:ascii="Book Antiqua" w:hAnsi="Book Antiqua"/>
          <w:color w:val="0D0D0D"/>
          <w:lang w:val="en-US"/>
        </w:rPr>
        <w:t xml:space="preserve">ë pjesën e jashtme të zarfit duhet të shënohet emri i thirrjes publike, së bashku me emrin e plotë dhe adresën e aplikuesit dhe shënimin </w:t>
      </w:r>
      <w:r w:rsidR="006D356C" w:rsidRPr="00790100">
        <w:rPr>
          <w:rFonts w:ascii="Book Antiqua" w:hAnsi="Book Antiqua"/>
          <w:i/>
          <w:iCs/>
          <w:color w:val="0D0D0D"/>
          <w:lang w:val="en-US"/>
        </w:rPr>
        <w:t>"Të mos të hapet para takimit të Komisionit</w:t>
      </w:r>
      <w:r w:rsidR="006D356C">
        <w:rPr>
          <w:rFonts w:ascii="Book Antiqua" w:hAnsi="Book Antiqua"/>
          <w:color w:val="0D0D0D"/>
          <w:lang w:val="en-US"/>
        </w:rPr>
        <w:t xml:space="preserve"> </w:t>
      </w:r>
      <w:r w:rsidR="006D356C" w:rsidRPr="00790100">
        <w:rPr>
          <w:rFonts w:ascii="Book Antiqua" w:hAnsi="Book Antiqua"/>
          <w:i/>
          <w:iCs/>
          <w:color w:val="0D0D0D"/>
          <w:lang w:val="en-US"/>
        </w:rPr>
        <w:t>Vlerësues</w:t>
      </w:r>
      <w:r w:rsidR="006D356C">
        <w:rPr>
          <w:rFonts w:ascii="Book Antiqua" w:hAnsi="Book Antiqua"/>
          <w:i/>
          <w:iCs/>
          <w:color w:val="0D0D0D"/>
          <w:lang w:val="en-US"/>
        </w:rPr>
        <w:t>.</w:t>
      </w:r>
      <w:r w:rsidR="006D356C" w:rsidRPr="00790100">
        <w:rPr>
          <w:rFonts w:ascii="Book Antiqua" w:hAnsi="Book Antiqua"/>
          <w:i/>
          <w:iCs/>
          <w:color w:val="0D0D0D"/>
          <w:lang w:val="en-US"/>
        </w:rPr>
        <w:t>"</w:t>
      </w:r>
      <w:r w:rsidR="006D356C" w:rsidRPr="006D356C">
        <w:t xml:space="preserve"> </w:t>
      </w:r>
    </w:p>
    <w:p w14:paraId="0D59DA86" w14:textId="77777777" w:rsidR="003D5E93" w:rsidRDefault="003D5E93" w:rsidP="004144F1">
      <w:pPr>
        <w:autoSpaceDE w:val="0"/>
        <w:autoSpaceDN w:val="0"/>
        <w:adjustRightInd w:val="0"/>
        <w:jc w:val="both"/>
        <w:rPr>
          <w:rFonts w:ascii="Book Antiqua" w:hAnsi="Book Antiqua" w:cs="BookAntiqua"/>
          <w:color w:val="000000"/>
        </w:rPr>
      </w:pPr>
    </w:p>
    <w:p w14:paraId="23E96015" w14:textId="1033383A" w:rsidR="004144F1" w:rsidRPr="002C0BF2" w:rsidRDefault="00953247" w:rsidP="004144F1">
      <w:pPr>
        <w:autoSpaceDE w:val="0"/>
        <w:autoSpaceDN w:val="0"/>
        <w:adjustRightInd w:val="0"/>
        <w:jc w:val="both"/>
        <w:rPr>
          <w:rFonts w:ascii="Book Antiqua" w:hAnsi="Book Antiqua" w:cs="BookAntiqua"/>
          <w:color w:val="000000"/>
        </w:rPr>
      </w:pPr>
      <w:r>
        <w:rPr>
          <w:rFonts w:ascii="Book Antiqua" w:hAnsi="Book Antiqua" w:cs="BookAntiqua"/>
          <w:b/>
          <w:noProof/>
          <w:color w:val="000000"/>
          <w:lang w:val="en-US" w:eastAsia="en-US"/>
        </w:rPr>
        <mc:AlternateContent>
          <mc:Choice Requires="wps">
            <w:drawing>
              <wp:anchor distT="0" distB="0" distL="114300" distR="114300" simplePos="0" relativeHeight="251662336" behindDoc="0" locked="0" layoutInCell="1" allowOverlap="1" wp14:anchorId="15BB5924" wp14:editId="16A9D9C7">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5CFC96B" w:rsidR="007D5CE1" w:rsidRPr="00F23D0A" w:rsidRDefault="007D5CE1" w:rsidP="007D5CE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64</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509</w:t>
                            </w:r>
                            <w:r w:rsidRPr="00F23D0A">
                              <w:rPr>
                                <w:rFonts w:ascii="Book Antiqua" w:hAnsi="Book Antiqua"/>
                                <w:color w:val="000000" w:themeColor="text1"/>
                                <w:sz w:val="22"/>
                                <w:szCs w:val="22"/>
                              </w:rPr>
                              <w:t xml:space="preserve">; </w:t>
                            </w:r>
                          </w:p>
                          <w:p w14:paraId="03877762" w14:textId="76596964" w:rsidR="000F00EA" w:rsidRPr="005E2F61" w:rsidRDefault="007D5CE1" w:rsidP="007D5CE1">
                            <w:pPr>
                              <w:jc w:val="center"/>
                              <w:rPr>
                                <w:rFonts w:ascii="Book Antiqua" w:hAnsi="Book Antiqua"/>
                                <w:color w:val="000000" w:themeColor="text1"/>
                                <w:sz w:val="22"/>
                                <w:szCs w:val="22"/>
                              </w:rPr>
                            </w:pPr>
                            <w:r w:rsidRPr="00F23D0A">
                              <w:rPr>
                                <w:rFonts w:ascii="Book Antiqua" w:hAnsi="Book Antiqua"/>
                                <w:color w:val="000000" w:themeColor="text1"/>
                                <w:sz w:val="22"/>
                                <w:szCs w:val="22"/>
                              </w:rPr>
                              <w:t>e-mail: kreshnik.uka@rks-gov.net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B5924"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5CFC96B" w:rsidR="007D5CE1" w:rsidRPr="00F23D0A" w:rsidRDefault="007D5CE1" w:rsidP="007D5CE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64</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509</w:t>
                      </w:r>
                      <w:r w:rsidRPr="00F23D0A">
                        <w:rPr>
                          <w:rFonts w:ascii="Book Antiqua" w:hAnsi="Book Antiqua"/>
                          <w:color w:val="000000" w:themeColor="text1"/>
                          <w:sz w:val="22"/>
                          <w:szCs w:val="22"/>
                        </w:rPr>
                        <w:t xml:space="preserve">; </w:t>
                      </w:r>
                    </w:p>
                    <w:p w14:paraId="03877762" w14:textId="76596964" w:rsidR="000F00EA" w:rsidRPr="005E2F61" w:rsidRDefault="007D5CE1" w:rsidP="007D5CE1">
                      <w:pPr>
                        <w:jc w:val="center"/>
                        <w:rPr>
                          <w:rFonts w:ascii="Book Antiqua" w:hAnsi="Book Antiqua"/>
                          <w:color w:val="000000" w:themeColor="text1"/>
                          <w:sz w:val="22"/>
                          <w:szCs w:val="22"/>
                        </w:rPr>
                      </w:pPr>
                      <w:r w:rsidRPr="00F23D0A">
                        <w:rPr>
                          <w:rFonts w:ascii="Book Antiqua" w:hAnsi="Book Antiqua"/>
                          <w:color w:val="000000" w:themeColor="text1"/>
                          <w:sz w:val="22"/>
                          <w:szCs w:val="22"/>
                        </w:rPr>
                        <w:t>e-mail: kreshnik.uka@rks-gov.net</w:t>
                      </w:r>
                    </w:p>
                  </w:txbxContent>
                </v:textbox>
                <w10:wrap type="through"/>
              </v:rect>
            </w:pict>
          </mc:Fallback>
        </mc:AlternateContent>
      </w:r>
      <w:r w:rsidR="004144F1" w:rsidRPr="002C0BF2">
        <w:rPr>
          <w:rFonts w:ascii="Book Antiqua" w:hAnsi="Book Antiqua" w:cs="BookAntiqua"/>
          <w:color w:val="000000"/>
        </w:rPr>
        <w:t xml:space="preserve">Dokumentet e kompletuara </w:t>
      </w:r>
      <w:r w:rsidR="004144F1">
        <w:rPr>
          <w:rFonts w:ascii="Book Antiqua" w:hAnsi="Book Antiqua" w:cs="BookAntiqua"/>
          <w:color w:val="000000"/>
        </w:rPr>
        <w:t>mund të dorëzohen</w:t>
      </w:r>
      <w:r w:rsidR="004144F1" w:rsidRPr="002C0BF2">
        <w:rPr>
          <w:rFonts w:ascii="Book Antiqua" w:hAnsi="Book Antiqua" w:cs="BookAntiqua"/>
          <w:color w:val="000000"/>
        </w:rPr>
        <w:t xml:space="preserve"> </w:t>
      </w:r>
      <w:r w:rsidR="004144F1">
        <w:rPr>
          <w:rFonts w:ascii="Book Antiqua" w:hAnsi="Book Antiqua" w:cs="BookAntiqua"/>
          <w:color w:val="000000"/>
        </w:rPr>
        <w:t>fizikisht</w:t>
      </w:r>
      <w:r w:rsidR="004144F1" w:rsidRPr="002C0BF2">
        <w:rPr>
          <w:rFonts w:ascii="Book Antiqua" w:hAnsi="Book Antiqua" w:cs="BookAntiqua"/>
          <w:color w:val="000000"/>
        </w:rPr>
        <w:t xml:space="preserve"> në adresën e mëposhtme:</w:t>
      </w:r>
    </w:p>
    <w:p w14:paraId="4B17CF82" w14:textId="2AF19022" w:rsidR="004144F1" w:rsidRDefault="004144F1" w:rsidP="004144F1">
      <w:pPr>
        <w:autoSpaceDE w:val="0"/>
        <w:autoSpaceDN w:val="0"/>
        <w:adjustRightInd w:val="0"/>
        <w:jc w:val="both"/>
        <w:rPr>
          <w:rFonts w:ascii="Book Antiqua" w:hAnsi="Book Antiqua" w:cs="BookAntiqua"/>
          <w:b/>
          <w:color w:val="000000"/>
        </w:rPr>
      </w:pPr>
    </w:p>
    <w:p w14:paraId="6B808BCF" w14:textId="3F629D3F" w:rsidR="004144F1" w:rsidRDefault="004144F1" w:rsidP="004144F1">
      <w:pPr>
        <w:autoSpaceDE w:val="0"/>
        <w:autoSpaceDN w:val="0"/>
        <w:adjustRightInd w:val="0"/>
        <w:jc w:val="both"/>
        <w:rPr>
          <w:rFonts w:ascii="Book Antiqua" w:hAnsi="Book Antiqua" w:cs="BookAntiqua"/>
          <w:b/>
          <w:color w:val="000000"/>
        </w:rPr>
      </w:pPr>
    </w:p>
    <w:p w14:paraId="3D807F62" w14:textId="77777777" w:rsidR="004144F1" w:rsidRDefault="004144F1" w:rsidP="004144F1">
      <w:pPr>
        <w:autoSpaceDE w:val="0"/>
        <w:autoSpaceDN w:val="0"/>
        <w:adjustRightInd w:val="0"/>
        <w:jc w:val="both"/>
        <w:rPr>
          <w:rFonts w:ascii="Book Antiqua" w:hAnsi="Book Antiqua" w:cs="BookAntiqua"/>
          <w:b/>
          <w:color w:val="000000"/>
        </w:rPr>
      </w:pPr>
    </w:p>
    <w:p w14:paraId="05A39DC2" w14:textId="77777777" w:rsidR="004144F1" w:rsidRDefault="004144F1" w:rsidP="004144F1">
      <w:pPr>
        <w:autoSpaceDE w:val="0"/>
        <w:autoSpaceDN w:val="0"/>
        <w:adjustRightInd w:val="0"/>
        <w:jc w:val="both"/>
        <w:rPr>
          <w:rFonts w:ascii="Book Antiqua" w:hAnsi="Book Antiqua" w:cs="BookAntiqua"/>
          <w:b/>
          <w:color w:val="000000"/>
        </w:rPr>
      </w:pPr>
    </w:p>
    <w:p w14:paraId="7B5C93BB" w14:textId="77777777" w:rsidR="00EF181B" w:rsidRDefault="00EF181B" w:rsidP="004144F1">
      <w:pPr>
        <w:autoSpaceDE w:val="0"/>
        <w:autoSpaceDN w:val="0"/>
        <w:adjustRightInd w:val="0"/>
        <w:jc w:val="both"/>
        <w:rPr>
          <w:rFonts w:ascii="Book Antiqua" w:hAnsi="Book Antiqua" w:cs="BookAntiqua"/>
          <w:b/>
          <w:color w:val="000000"/>
        </w:rPr>
      </w:pPr>
    </w:p>
    <w:p w14:paraId="299C70F5" w14:textId="77777777" w:rsidR="00EF181B" w:rsidRDefault="00EF181B" w:rsidP="004144F1">
      <w:pPr>
        <w:autoSpaceDE w:val="0"/>
        <w:autoSpaceDN w:val="0"/>
        <w:adjustRightInd w:val="0"/>
        <w:jc w:val="both"/>
        <w:rPr>
          <w:rFonts w:ascii="Book Antiqua" w:hAnsi="Book Antiqua" w:cs="BookAntiqua"/>
          <w:b/>
          <w:color w:val="000000"/>
        </w:rPr>
      </w:pPr>
    </w:p>
    <w:p w14:paraId="1E33A75D" w14:textId="77777777" w:rsidR="00081743" w:rsidRDefault="00081743" w:rsidP="004144F1">
      <w:pPr>
        <w:autoSpaceDE w:val="0"/>
        <w:autoSpaceDN w:val="0"/>
        <w:adjustRightInd w:val="0"/>
        <w:jc w:val="both"/>
        <w:rPr>
          <w:rFonts w:ascii="Book Antiqua" w:hAnsi="Book Antiqua" w:cs="BookAntiqua"/>
          <w:b/>
          <w:color w:val="000000"/>
        </w:rPr>
      </w:pPr>
    </w:p>
    <w:p w14:paraId="3EA8535B" w14:textId="77777777" w:rsidR="00081743" w:rsidRDefault="00081743" w:rsidP="004144F1">
      <w:pPr>
        <w:autoSpaceDE w:val="0"/>
        <w:autoSpaceDN w:val="0"/>
        <w:adjustRightInd w:val="0"/>
        <w:jc w:val="both"/>
        <w:rPr>
          <w:rFonts w:ascii="Book Antiqua" w:hAnsi="Book Antiqua" w:cs="BookAntiqua"/>
          <w:b/>
          <w:color w:val="000000"/>
        </w:rPr>
      </w:pPr>
    </w:p>
    <w:p w14:paraId="5A92A937" w14:textId="77777777" w:rsidR="00081743" w:rsidRDefault="00081743" w:rsidP="004144F1">
      <w:pPr>
        <w:autoSpaceDE w:val="0"/>
        <w:autoSpaceDN w:val="0"/>
        <w:adjustRightInd w:val="0"/>
        <w:jc w:val="both"/>
        <w:rPr>
          <w:rFonts w:ascii="Book Antiqua" w:hAnsi="Book Antiqua" w:cs="BookAntiqua"/>
          <w:b/>
          <w:color w:val="000000"/>
        </w:rPr>
      </w:pPr>
    </w:p>
    <w:p w14:paraId="5F202478" w14:textId="4B21102F" w:rsidR="004144F1" w:rsidRPr="003D5E93" w:rsidRDefault="004144F1" w:rsidP="003D5E93">
      <w:pPr>
        <w:autoSpaceDE w:val="0"/>
        <w:autoSpaceDN w:val="0"/>
        <w:adjustRightInd w:val="0"/>
        <w:jc w:val="both"/>
        <w:rPr>
          <w:rFonts w:ascii="Book Antiqua" w:hAnsi="Book Antiqua" w:cs="BookAntiqua"/>
          <w:color w:val="000000"/>
        </w:rPr>
      </w:pPr>
      <w:r w:rsidRPr="002C0BF2">
        <w:rPr>
          <w:rFonts w:ascii="Book Antiqua" w:hAnsi="Book Antiqua" w:cs="BookAntiqua"/>
          <w:color w:val="000000"/>
        </w:rPr>
        <w:t xml:space="preserve">Do të konsiderohen për mbështetje financiare </w:t>
      </w:r>
      <w:r w:rsidRPr="00A665B1">
        <w:rPr>
          <w:rFonts w:ascii="Book Antiqua" w:hAnsi="Book Antiqua" w:cs="BookAntiqua"/>
          <w:color w:val="000000"/>
        </w:rPr>
        <w:t>vetëm</w:t>
      </w:r>
      <w:r w:rsidRPr="002C0BF2">
        <w:rPr>
          <w:rFonts w:ascii="Book Antiqua" w:hAnsi="Book Antiqua" w:cs="BookAntiqua"/>
          <w:color w:val="000000"/>
        </w:rPr>
        <w:t xml:space="preserve"> projektet që janë pranuar brenda afatit të paraparë me këtë thirrje publike, dhe të cilat i përmbushin plotësisht kushtet e përcaktuara të thirrjes publike.</w:t>
      </w:r>
    </w:p>
    <w:p w14:paraId="5099BF49" w14:textId="1A9102FD" w:rsidR="00B16D58" w:rsidRPr="00790100" w:rsidRDefault="006D356C" w:rsidP="00592556">
      <w:pPr>
        <w:pStyle w:val="Heading2"/>
        <w:numPr>
          <w:ilvl w:val="1"/>
          <w:numId w:val="13"/>
        </w:numPr>
        <w:rPr>
          <w:lang w:val="en-US"/>
        </w:rPr>
      </w:pPr>
      <w:bookmarkStart w:id="15" w:name="_Toc516659723"/>
      <w:r>
        <w:rPr>
          <w:lang w:val="en-US"/>
        </w:rPr>
        <w:t>Forma e</w:t>
      </w:r>
      <w:r w:rsidR="00B16D58" w:rsidRPr="00790100">
        <w:rPr>
          <w:lang w:val="en-US"/>
        </w:rPr>
        <w:t xml:space="preserve"> projekt propozimit</w:t>
      </w:r>
      <w:bookmarkEnd w:id="15"/>
    </w:p>
    <w:p w14:paraId="4E77058E" w14:textId="1F89F26C"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Plotësimi i formularit të projekt propozimit është pjesë e doku</w:t>
      </w:r>
      <w:r w:rsidR="008C59F5" w:rsidRPr="00790100">
        <w:rPr>
          <w:rFonts w:ascii="Book Antiqua" w:hAnsi="Book Antiqua"/>
          <w:color w:val="0D0D0D"/>
          <w:lang w:val="en-US"/>
        </w:rPr>
        <w:t xml:space="preserve">mentacionit të detyrueshëm. Ajo </w:t>
      </w:r>
      <w:r w:rsidRPr="00790100">
        <w:rPr>
          <w:rFonts w:ascii="Book Antiqua" w:hAnsi="Book Antiqua"/>
          <w:color w:val="0D0D0D"/>
          <w:lang w:val="en-US"/>
        </w:rPr>
        <w:t>përmban të dhëna në lidhje me aplikusin dhe partnerët si dhe të dhëna m</w:t>
      </w:r>
      <w:r w:rsidR="008C59F5" w:rsidRPr="00790100">
        <w:rPr>
          <w:rFonts w:ascii="Book Antiqua" w:hAnsi="Book Antiqua"/>
          <w:color w:val="0D0D0D"/>
          <w:lang w:val="en-US"/>
        </w:rPr>
        <w:t xml:space="preserve">bi përmbajtjen e </w:t>
      </w:r>
      <w:r w:rsidRPr="00790100">
        <w:rPr>
          <w:rFonts w:ascii="Book Antiqua" w:hAnsi="Book Antiqua"/>
          <w:color w:val="0D0D0D"/>
          <w:lang w:val="en-US"/>
        </w:rPr>
        <w:t>projektit/programit për të cilin kërkohet financim nga burimet publike.</w:t>
      </w:r>
      <w:r w:rsidR="006D356C">
        <w:rPr>
          <w:rFonts w:ascii="Book Antiqua" w:hAnsi="Book Antiqua"/>
          <w:color w:val="0D0D0D"/>
          <w:lang w:val="en-US"/>
        </w:rPr>
        <w:t xml:space="preserve"> </w:t>
      </w:r>
      <w:r w:rsidRPr="00790100">
        <w:rPr>
          <w:rFonts w:ascii="Book Antiqua" w:hAnsi="Book Antiqua"/>
          <w:color w:val="0D0D0D"/>
          <w:lang w:val="en-US"/>
        </w:rPr>
        <w:t>Në rast se në formën e dorëzuar mungojnë të dhënat në lid</w:t>
      </w:r>
      <w:r w:rsidR="008C59F5" w:rsidRPr="00790100">
        <w:rPr>
          <w:rFonts w:ascii="Book Antiqua" w:hAnsi="Book Antiqua"/>
          <w:color w:val="0D0D0D"/>
          <w:lang w:val="en-US"/>
        </w:rPr>
        <w:t xml:space="preserve">hje me përmbajtjen e projektit, </w:t>
      </w:r>
      <w:r w:rsidRPr="00790100">
        <w:rPr>
          <w:rFonts w:ascii="Book Antiqua" w:hAnsi="Book Antiqua"/>
          <w:color w:val="0D0D0D"/>
          <w:lang w:val="en-US"/>
        </w:rPr>
        <w:t>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forma është plotësuar me dorë nuk</w:t>
      </w:r>
      <w:r w:rsidR="008C59F5" w:rsidRPr="00790100">
        <w:rPr>
          <w:rFonts w:ascii="Book Antiqua" w:hAnsi="Book Antiqua"/>
          <w:color w:val="0D0D0D"/>
          <w:lang w:val="en-US"/>
        </w:rPr>
        <w:t xml:space="preserve"> </w:t>
      </w:r>
      <w:r w:rsidRPr="00790100">
        <w:rPr>
          <w:rFonts w:ascii="Book Antiqua" w:hAnsi="Book Antiqua"/>
          <w:color w:val="0D0D0D"/>
          <w:lang w:val="en-US"/>
        </w:rPr>
        <w:t>do të merren në konsideratë.</w:t>
      </w:r>
      <w:r w:rsidR="006D356C">
        <w:rPr>
          <w:rFonts w:ascii="Book Antiqua" w:hAnsi="Book Antiqua"/>
          <w:color w:val="0D0D0D"/>
          <w:lang w:val="en-US"/>
        </w:rPr>
        <w:t xml:space="preserve"> </w:t>
      </w:r>
      <w:r w:rsidRPr="00790100">
        <w:rPr>
          <w:rFonts w:ascii="Book Antiqua" w:hAnsi="Book Antiqua"/>
          <w:color w:val="0D0D0D"/>
          <w:lang w:val="en-US"/>
        </w:rPr>
        <w:t>Nëse forma përshkruese përmban të meta si më sipër, aplikimi do të konsiderohet i pavlefshëm.</w:t>
      </w:r>
      <w:r w:rsid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471D0036" w14:textId="77777777" w:rsidR="00131AB9" w:rsidRPr="00790100" w:rsidRDefault="00131AB9" w:rsidP="001F0DED">
      <w:pPr>
        <w:autoSpaceDE w:val="0"/>
        <w:autoSpaceDN w:val="0"/>
        <w:adjustRightInd w:val="0"/>
        <w:jc w:val="both"/>
        <w:rPr>
          <w:rFonts w:ascii="Book Antiqua" w:hAnsi="Book Antiqua"/>
          <w:color w:val="0D0D0D"/>
          <w:lang w:val="en-US"/>
        </w:rPr>
      </w:pPr>
    </w:p>
    <w:p w14:paraId="3E9DF979" w14:textId="6B62DD21" w:rsidR="00B16D58" w:rsidRPr="006D356C" w:rsidRDefault="006D356C" w:rsidP="00592556">
      <w:pPr>
        <w:pStyle w:val="Heading2"/>
        <w:numPr>
          <w:ilvl w:val="1"/>
          <w:numId w:val="13"/>
        </w:numPr>
        <w:rPr>
          <w:lang w:val="en-US"/>
        </w:rPr>
      </w:pPr>
      <w:bookmarkStart w:id="16" w:name="_Toc516659724"/>
      <w:r>
        <w:rPr>
          <w:lang w:val="en-US"/>
        </w:rPr>
        <w:t>Forma e propozim buxhetit</w:t>
      </w:r>
      <w:bookmarkEnd w:id="16"/>
    </w:p>
    <w:p w14:paraId="4D787956" w14:textId="4A5C2369"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Formulari i propozim </w:t>
      </w:r>
      <w:r w:rsidR="006D356C">
        <w:rPr>
          <w:rFonts w:ascii="Book Antiqua" w:hAnsi="Book Antiqua"/>
          <w:color w:val="0D0D0D"/>
          <w:lang w:val="en-US"/>
        </w:rPr>
        <w:t>buxhetit</w:t>
      </w:r>
      <w:r w:rsidRPr="00790100">
        <w:rPr>
          <w:rFonts w:ascii="Book Antiqua" w:hAnsi="Book Antiqua"/>
          <w:color w:val="0D0D0D"/>
          <w:lang w:val="en-US"/>
        </w:rPr>
        <w:t xml:space="preserve"> është pjesë e dokumentacionit të detyrueshëm. Propozim Buxheti</w:t>
      </w:r>
    </w:p>
    <w:p w14:paraId="79C4AC1B" w14:textId="71A642F0" w:rsidR="006D356C"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i dorëzuar duhet të përmbaj informacion për të gjitha shpe</w:t>
      </w:r>
      <w:r w:rsidR="008C59F5" w:rsidRPr="00790100">
        <w:rPr>
          <w:rFonts w:ascii="Book Antiqua" w:hAnsi="Book Antiqua"/>
          <w:color w:val="0D0D0D"/>
          <w:lang w:val="en-US"/>
        </w:rPr>
        <w:t xml:space="preserve">nzimet direkte dhe indirekte të </w:t>
      </w:r>
      <w:r w:rsidRPr="00790100">
        <w:rPr>
          <w:rFonts w:ascii="Book Antiqua" w:hAnsi="Book Antiqua"/>
          <w:color w:val="0D0D0D"/>
          <w:lang w:val="en-US"/>
        </w:rPr>
        <w:t>projektit/programit të propozuar për financim.</w:t>
      </w:r>
      <w:r w:rsidR="006D356C">
        <w:rPr>
          <w:rFonts w:ascii="Book Antiqua" w:hAnsi="Book Antiqua"/>
          <w:color w:val="0D0D0D"/>
          <w:lang w:val="en-US"/>
        </w:rPr>
        <w:t xml:space="preserve"> </w:t>
      </w:r>
      <w:r w:rsidRPr="00790100">
        <w:rPr>
          <w:rFonts w:ascii="Book Antiqua" w:hAnsi="Book Antiqua"/>
          <w:color w:val="0D0D0D"/>
          <w:lang w:val="en-US"/>
        </w:rPr>
        <w:t>Nëse forma e buxhetiti nuk është e potësuar në tërësi, apo nuk ësht</w:t>
      </w:r>
      <w:r w:rsidR="008C59F5" w:rsidRPr="00790100">
        <w:rPr>
          <w:rFonts w:ascii="Book Antiqua" w:hAnsi="Book Antiqua"/>
          <w:color w:val="0D0D0D"/>
          <w:lang w:val="en-US"/>
        </w:rPr>
        <w:t xml:space="preserve">ë dorëzuar në formën </w:t>
      </w:r>
      <w:r w:rsidRPr="00790100">
        <w:rPr>
          <w:rFonts w:ascii="Book Antiqua" w:hAnsi="Book Antiqua"/>
          <w:color w:val="0D0D0D"/>
          <w:lang w:val="en-US"/>
        </w:rPr>
        <w:t>përkatëse 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w:t>
      </w:r>
      <w:r w:rsidR="008C59F5" w:rsidRPr="00790100">
        <w:rPr>
          <w:rFonts w:ascii="Book Antiqua" w:hAnsi="Book Antiqua"/>
          <w:color w:val="0D0D0D"/>
          <w:lang w:val="en-US"/>
        </w:rPr>
        <w:t xml:space="preserve">rma është </w:t>
      </w:r>
      <w:r w:rsidR="008C59F5" w:rsidRPr="00790100">
        <w:rPr>
          <w:rFonts w:ascii="Book Antiqua" w:hAnsi="Book Antiqua"/>
          <w:color w:val="0D0D0D"/>
          <w:lang w:val="en-US"/>
        </w:rPr>
        <w:lastRenderedPageBreak/>
        <w:t xml:space="preserve">plotësuar me dorë nuk </w:t>
      </w:r>
      <w:r w:rsidRPr="00790100">
        <w:rPr>
          <w:rFonts w:ascii="Book Antiqua" w:hAnsi="Book Antiqua"/>
          <w:color w:val="0D0D0D"/>
          <w:lang w:val="en-US"/>
        </w:rPr>
        <w:t>do të merret në konsideratë.</w:t>
      </w:r>
      <w:r w:rsidR="006D356C" w:rsidRP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7D14533C" w14:textId="77777777" w:rsidR="00B23F8C" w:rsidRDefault="00B23F8C" w:rsidP="001F0DED">
      <w:pPr>
        <w:autoSpaceDE w:val="0"/>
        <w:autoSpaceDN w:val="0"/>
        <w:adjustRightInd w:val="0"/>
        <w:jc w:val="both"/>
        <w:rPr>
          <w:rFonts w:ascii="Book Antiqua" w:hAnsi="Book Antiqua"/>
          <w:color w:val="0D0D0D"/>
          <w:lang w:val="en-US"/>
        </w:rPr>
      </w:pPr>
    </w:p>
    <w:p w14:paraId="090B81A5" w14:textId="23E13AB1" w:rsidR="006D356C" w:rsidRDefault="006D356C" w:rsidP="00592556">
      <w:pPr>
        <w:pStyle w:val="Heading2"/>
        <w:numPr>
          <w:ilvl w:val="1"/>
          <w:numId w:val="13"/>
        </w:numPr>
        <w:rPr>
          <w:lang w:val="en-US"/>
        </w:rPr>
      </w:pPr>
      <w:bookmarkStart w:id="17" w:name="_Toc516659725"/>
      <w:r>
        <w:rPr>
          <w:lang w:val="en-US"/>
        </w:rPr>
        <w:t>Afati p</w:t>
      </w:r>
      <w:r w:rsidR="00EF181B">
        <w:rPr>
          <w:lang w:val="en-US"/>
        </w:rPr>
        <w:t>ë</w:t>
      </w:r>
      <w:r>
        <w:rPr>
          <w:lang w:val="en-US"/>
        </w:rPr>
        <w:t>r dor</w:t>
      </w:r>
      <w:r w:rsidR="00EF181B">
        <w:rPr>
          <w:lang w:val="en-US"/>
        </w:rPr>
        <w:t>ë</w:t>
      </w:r>
      <w:r>
        <w:rPr>
          <w:lang w:val="en-US"/>
        </w:rPr>
        <w:t>zimin e aplikcioneve</w:t>
      </w:r>
      <w:bookmarkEnd w:id="17"/>
    </w:p>
    <w:p w14:paraId="49F80950" w14:textId="19FCBBA1" w:rsidR="00B23F8C" w:rsidRPr="00B23F8C" w:rsidRDefault="006D356C" w:rsidP="00C27BFD">
      <w:pPr>
        <w:jc w:val="both"/>
        <w:rPr>
          <w:rFonts w:ascii="Book Antiqua" w:hAnsi="Book Antiqua"/>
          <w:color w:val="0D0D0D"/>
          <w:lang w:val="en-US"/>
        </w:rPr>
      </w:pPr>
      <w:r w:rsidRPr="006D356C">
        <w:rPr>
          <w:rFonts w:ascii="Book Antiqua" w:hAnsi="Book Antiqua"/>
        </w:rPr>
        <w:t>Afati për dorëzim</w:t>
      </w:r>
      <w:r w:rsidR="00081743">
        <w:rPr>
          <w:rFonts w:ascii="Book Antiqua" w:hAnsi="Book Antiqua"/>
        </w:rPr>
        <w:t>in e projekt propozimeve në MZHR</w:t>
      </w:r>
      <w:r w:rsidRPr="006D356C">
        <w:rPr>
          <w:rFonts w:ascii="Book Antiqua" w:hAnsi="Book Antiqua"/>
        </w:rPr>
        <w:t xml:space="preserve"> </w:t>
      </w:r>
      <w:r w:rsidR="00EF181B">
        <w:rPr>
          <w:rFonts w:ascii="Book Antiqua" w:hAnsi="Book Antiqua"/>
        </w:rPr>
        <w:t>ë</w:t>
      </w:r>
      <w:r w:rsidRPr="006D356C">
        <w:rPr>
          <w:rFonts w:ascii="Book Antiqua" w:hAnsi="Book Antiqua"/>
        </w:rPr>
        <w:t>sht</w:t>
      </w:r>
      <w:r w:rsidR="00EF181B">
        <w:rPr>
          <w:rFonts w:ascii="Book Antiqua" w:hAnsi="Book Antiqua"/>
        </w:rPr>
        <w:t>ë</w:t>
      </w:r>
      <w:r w:rsidR="009E28AD">
        <w:rPr>
          <w:rFonts w:ascii="Book Antiqua" w:hAnsi="Book Antiqua"/>
        </w:rPr>
        <w:t xml:space="preserve"> 30</w:t>
      </w:r>
      <w:r w:rsidR="00E138F5">
        <w:rPr>
          <w:rFonts w:ascii="Book Antiqua" w:hAnsi="Book Antiqua"/>
        </w:rPr>
        <w:t xml:space="preserve"> </w:t>
      </w:r>
      <w:r w:rsidR="009E28AD">
        <w:rPr>
          <w:rFonts w:ascii="Book Antiqua" w:hAnsi="Book Antiqua"/>
        </w:rPr>
        <w:t>Gusht</w:t>
      </w:r>
      <w:r w:rsidR="00E138F5">
        <w:rPr>
          <w:rFonts w:ascii="Book Antiqua" w:hAnsi="Book Antiqua"/>
        </w:rPr>
        <w:t xml:space="preserve"> 2019</w:t>
      </w:r>
      <w:r w:rsidRPr="006D356C">
        <w:rPr>
          <w:rFonts w:ascii="Book Antiqua" w:hAnsi="Book Antiqua"/>
        </w:rPr>
        <w:t>, n</w:t>
      </w:r>
      <w:r w:rsidR="00EF181B">
        <w:rPr>
          <w:rFonts w:ascii="Book Antiqua" w:hAnsi="Book Antiqua"/>
        </w:rPr>
        <w:t>ë</w:t>
      </w:r>
      <w:r w:rsidRPr="006D356C">
        <w:rPr>
          <w:rFonts w:ascii="Book Antiqua" w:hAnsi="Book Antiqua"/>
        </w:rPr>
        <w:t xml:space="preserve"> or</w:t>
      </w:r>
      <w:r w:rsidR="00EF181B">
        <w:rPr>
          <w:rFonts w:ascii="Book Antiqua" w:hAnsi="Book Antiqua"/>
        </w:rPr>
        <w:t>ë</w:t>
      </w:r>
      <w:r w:rsidRPr="006D356C">
        <w:rPr>
          <w:rFonts w:ascii="Book Antiqua" w:hAnsi="Book Antiqua"/>
        </w:rPr>
        <w:t xml:space="preserve">n 16:00. </w:t>
      </w:r>
      <w:r w:rsidRPr="006D356C">
        <w:rPr>
          <w:rFonts w:ascii="Book Antiqua" w:hAnsi="Book Antiqua"/>
          <w:color w:val="0D0D0D"/>
          <w:lang w:val="en-US"/>
        </w:rPr>
        <w:t>A</w:t>
      </w:r>
      <w:r w:rsidR="00B16D58" w:rsidRPr="006D356C">
        <w:rPr>
          <w:rFonts w:ascii="Book Antiqua" w:hAnsi="Book Antiqua"/>
          <w:color w:val="0D0D0D"/>
          <w:lang w:val="en-US"/>
        </w:rPr>
        <w:t xml:space="preserve">plikantit do ti lëshohet një vërtetim se aplikacioni është pranuar </w:t>
      </w:r>
      <w:r w:rsidR="00BA28FD" w:rsidRPr="006D356C">
        <w:rPr>
          <w:rFonts w:ascii="Book Antiqua" w:hAnsi="Book Antiqua"/>
          <w:color w:val="0D0D0D"/>
          <w:lang w:val="en-US"/>
        </w:rPr>
        <w:t xml:space="preserve">brenda </w:t>
      </w:r>
      <w:r w:rsidRPr="006D356C">
        <w:rPr>
          <w:rFonts w:ascii="Book Antiqua" w:hAnsi="Book Antiqua"/>
          <w:color w:val="0D0D0D"/>
          <w:lang w:val="en-US"/>
        </w:rPr>
        <w:t>p</w:t>
      </w:r>
      <w:r w:rsidR="00BA28FD" w:rsidRPr="006D356C">
        <w:rPr>
          <w:rFonts w:ascii="Book Antiqua" w:hAnsi="Book Antiqua"/>
          <w:color w:val="0D0D0D"/>
          <w:lang w:val="en-US"/>
        </w:rPr>
        <w:t xml:space="preserve">eriudhës </w:t>
      </w:r>
      <w:r w:rsidR="008C59F5" w:rsidRPr="006D356C">
        <w:rPr>
          <w:rFonts w:ascii="Book Antiqua" w:hAnsi="Book Antiqua"/>
          <w:color w:val="0D0D0D"/>
          <w:lang w:val="en-US"/>
        </w:rPr>
        <w:t xml:space="preserve">së </w:t>
      </w:r>
      <w:r w:rsidR="00B16D58" w:rsidRPr="006D356C">
        <w:rPr>
          <w:rFonts w:ascii="Book Antiqua" w:hAnsi="Book Antiqua"/>
          <w:color w:val="0D0D0D"/>
          <w:lang w:val="en-US"/>
        </w:rPr>
        <w:t>konkursit.</w:t>
      </w:r>
      <w:r w:rsidR="00131AB9" w:rsidRPr="006D356C">
        <w:rPr>
          <w:rFonts w:ascii="Book Antiqua" w:hAnsi="Book Antiqua"/>
          <w:color w:val="0D0D0D"/>
          <w:lang w:val="en-US"/>
        </w:rPr>
        <w:t xml:space="preserve"> </w:t>
      </w:r>
      <w:r w:rsidR="00B16D58" w:rsidRPr="006D356C">
        <w:rPr>
          <w:rFonts w:ascii="Book Antiqua" w:hAnsi="Book Antiqua"/>
          <w:color w:val="0D0D0D"/>
          <w:lang w:val="en-US"/>
        </w:rPr>
        <w:t>Të gjitha aplikacionet e dërguara pas afatit nuk do të merren parasysh</w:t>
      </w:r>
      <w:r w:rsidR="00B23F8C">
        <w:rPr>
          <w:rFonts w:ascii="Book Antiqua" w:hAnsi="Book Antiqua"/>
          <w:color w:val="0D0D0D"/>
          <w:lang w:val="en-US"/>
        </w:rPr>
        <w:t>.</w:t>
      </w:r>
    </w:p>
    <w:p w14:paraId="3D3FD78D" w14:textId="09352D2D" w:rsidR="00B16D58" w:rsidRPr="00790100" w:rsidRDefault="00B16D58" w:rsidP="00592556">
      <w:pPr>
        <w:pStyle w:val="Heading2"/>
        <w:numPr>
          <w:ilvl w:val="1"/>
          <w:numId w:val="13"/>
        </w:numPr>
        <w:rPr>
          <w:lang w:val="en-US"/>
        </w:rPr>
      </w:pPr>
      <w:bookmarkStart w:id="18" w:name="_Toc516659726"/>
      <w:r w:rsidRPr="00790100">
        <w:rPr>
          <w:lang w:val="en-US"/>
        </w:rPr>
        <w:t>Si të kontaktoni nëse keni ndonjë pyetje?</w:t>
      </w:r>
      <w:bookmarkEnd w:id="18"/>
    </w:p>
    <w:p w14:paraId="24CEC69D" w14:textId="1B14FC1D" w:rsidR="00B16D58" w:rsidRPr="00C27BFD" w:rsidRDefault="00B16D58" w:rsidP="001F0DED">
      <w:pPr>
        <w:autoSpaceDE w:val="0"/>
        <w:autoSpaceDN w:val="0"/>
        <w:adjustRightInd w:val="0"/>
        <w:jc w:val="both"/>
        <w:rPr>
          <w:rFonts w:ascii="Book Antiqua" w:hAnsi="Book Antiqua" w:cs="BookAntiqua,Italic"/>
          <w:iCs/>
          <w:color w:val="0D0D0D"/>
          <w:lang w:val="en-US"/>
        </w:rPr>
      </w:pPr>
      <w:r w:rsidRPr="00790100">
        <w:rPr>
          <w:rFonts w:ascii="Book Antiqua" w:hAnsi="Book Antiqua"/>
          <w:color w:val="0D0D0D"/>
          <w:lang w:val="en-US"/>
        </w:rPr>
        <w:t>Të gjitha pyetjet në lidhje me thirrjen mund të bëhen vetë</w:t>
      </w:r>
      <w:r w:rsidR="008C59F5" w:rsidRPr="00790100">
        <w:rPr>
          <w:rFonts w:ascii="Book Antiqua" w:hAnsi="Book Antiqua"/>
          <w:color w:val="0D0D0D"/>
          <w:lang w:val="en-US"/>
        </w:rPr>
        <w:t>m në mënyrë elektronike</w:t>
      </w:r>
      <w:r w:rsidRPr="00790100">
        <w:rPr>
          <w:rFonts w:ascii="Book Antiqua" w:hAnsi="Book Antiqua"/>
          <w:color w:val="0D0D0D"/>
          <w:lang w:val="en-US"/>
        </w:rPr>
        <w:t xml:space="preserve"> në adresën e mëposhtme</w:t>
      </w:r>
      <w:r w:rsidRPr="00790100">
        <w:rPr>
          <w:rFonts w:ascii="Book Antiqua" w:hAnsi="Book Antiqua"/>
          <w:i/>
          <w:iCs/>
          <w:color w:val="0D0D0D"/>
          <w:lang w:val="en-US"/>
        </w:rPr>
        <w:t xml:space="preserve">: </w:t>
      </w:r>
      <w:hyperlink r:id="rId11" w:history="1">
        <w:r w:rsidR="001E5E4B" w:rsidRPr="00A726A3">
          <w:rPr>
            <w:rStyle w:val="Hyperlink"/>
            <w:rFonts w:ascii="Book Antiqua" w:hAnsi="Book Antiqua"/>
            <w:sz w:val="22"/>
            <w:szCs w:val="22"/>
          </w:rPr>
          <w:t>kreshnik.uka</w:t>
        </w:r>
        <w:r w:rsidR="001E5E4B" w:rsidRPr="00A726A3">
          <w:rPr>
            <w:rStyle w:val="Hyperlink"/>
            <w:rFonts w:ascii="Book Antiqua" w:hAnsi="Book Antiqua" w:cs="BookAntiqua,Italic"/>
            <w:i/>
            <w:iCs/>
            <w:lang w:val="en-US"/>
          </w:rPr>
          <w:t>@rks-gov.net</w:t>
        </w:r>
      </w:hyperlink>
      <w:r w:rsidR="006D356C">
        <w:rPr>
          <w:rFonts w:ascii="Book Antiqua" w:hAnsi="Book Antiqua" w:cs="BookAntiqua,Italic"/>
          <w:i/>
          <w:iCs/>
          <w:color w:val="0D0D0D"/>
          <w:lang w:val="en-US"/>
        </w:rPr>
        <w:t xml:space="preserve"> </w:t>
      </w:r>
      <w:r w:rsidR="006D356C">
        <w:rPr>
          <w:rFonts w:ascii="Book Antiqua" w:hAnsi="Book Antiqua" w:cs="BookAntiqua,Italic"/>
          <w:iCs/>
          <w:color w:val="0D0D0D"/>
          <w:lang w:val="en-US"/>
        </w:rPr>
        <w:t>jo m</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von</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se </w:t>
      </w:r>
      <w:r w:rsidR="009E28AD">
        <w:rPr>
          <w:rFonts w:ascii="Book Antiqua" w:hAnsi="Book Antiqua" w:cs="BookAntiqua,Italic"/>
          <w:iCs/>
          <w:color w:val="0D0D0D"/>
          <w:lang w:val="en-US"/>
        </w:rPr>
        <w:t>16</w:t>
      </w:r>
      <w:r w:rsidR="006D356C" w:rsidRPr="00A65A50">
        <w:rPr>
          <w:rFonts w:ascii="Book Antiqua" w:hAnsi="Book Antiqua" w:cs="BookAntiqua"/>
        </w:rPr>
        <w:t xml:space="preserve"> </w:t>
      </w:r>
      <w:r w:rsidR="009E28AD">
        <w:rPr>
          <w:rFonts w:ascii="Book Antiqua" w:hAnsi="Book Antiqua" w:cs="BookAntiqua"/>
        </w:rPr>
        <w:t>Gusht</w:t>
      </w:r>
      <w:r w:rsidR="006D356C" w:rsidRPr="00A65A50">
        <w:rPr>
          <w:rFonts w:ascii="Book Antiqua" w:hAnsi="Book Antiqua" w:cs="BookAntiqua"/>
        </w:rPr>
        <w:t xml:space="preserve"> 201</w:t>
      </w:r>
      <w:r w:rsidR="00E138F5">
        <w:rPr>
          <w:rFonts w:ascii="Book Antiqua" w:hAnsi="Book Antiqua" w:cs="BookAntiqua"/>
        </w:rPr>
        <w:t>9</w:t>
      </w:r>
      <w:r w:rsidR="00C27BFD">
        <w:rPr>
          <w:rFonts w:ascii="Book Antiqua" w:hAnsi="Book Antiqua" w:cs="BookAntiqua"/>
        </w:rPr>
        <w:t xml:space="preserve">. </w:t>
      </w:r>
      <w:r w:rsidR="00C27BFD">
        <w:rPr>
          <w:rFonts w:ascii="Book Antiqua" w:hAnsi="Book Antiqua" w:cs="BookAntiqua,Italic"/>
          <w:iCs/>
          <w:color w:val="0D0D0D"/>
          <w:lang w:val="en-US"/>
        </w:rPr>
        <w:t xml:space="preserve"> </w:t>
      </w:r>
      <w:r w:rsidR="00C27BFD">
        <w:rPr>
          <w:rFonts w:ascii="Book Antiqua" w:hAnsi="Book Antiqua"/>
          <w:color w:val="0D0D0D"/>
          <w:lang w:val="en-US"/>
        </w:rPr>
        <w:t>P</w:t>
      </w:r>
      <w:r w:rsidRPr="00790100">
        <w:rPr>
          <w:rFonts w:ascii="Book Antiqua" w:hAnsi="Book Antiqua"/>
          <w:color w:val="0D0D0D"/>
          <w:lang w:val="en-US"/>
        </w:rPr>
        <w:t xml:space="preserve">ërgjigjet </w:t>
      </w:r>
      <w:r w:rsidR="00C27BFD">
        <w:rPr>
          <w:rFonts w:ascii="Book Antiqua" w:hAnsi="Book Antiqua"/>
          <w:color w:val="0D0D0D"/>
          <w:lang w:val="en-US"/>
        </w:rPr>
        <w:t>do</w:t>
      </w:r>
      <w:r w:rsidRPr="00790100">
        <w:rPr>
          <w:rFonts w:ascii="Book Antiqua" w:hAnsi="Book Antiqua"/>
          <w:color w:val="0D0D0D"/>
          <w:lang w:val="en-US"/>
        </w:rPr>
        <w:t xml:space="preserve"> të publikohen në faqen </w:t>
      </w:r>
      <w:r w:rsidR="00C27BFD">
        <w:rPr>
          <w:rFonts w:ascii="Book Antiqua" w:hAnsi="Book Antiqua"/>
          <w:color w:val="0D0D0D"/>
          <w:lang w:val="en-US"/>
        </w:rPr>
        <w:t>zyrtare t</w:t>
      </w:r>
      <w:r w:rsidR="00EF181B">
        <w:rPr>
          <w:rFonts w:ascii="Book Antiqua" w:hAnsi="Book Antiqua"/>
          <w:color w:val="0D0D0D"/>
          <w:lang w:val="en-US"/>
        </w:rPr>
        <w:t>ë</w:t>
      </w:r>
      <w:r w:rsidR="00081743">
        <w:rPr>
          <w:rFonts w:ascii="Book Antiqua" w:hAnsi="Book Antiqua"/>
          <w:color w:val="0D0D0D"/>
          <w:lang w:val="en-US"/>
        </w:rPr>
        <w:t xml:space="preserve"> MZHR</w:t>
      </w:r>
      <w:r w:rsidR="00C27BFD">
        <w:rPr>
          <w:rFonts w:ascii="Book Antiqua" w:hAnsi="Book Antiqua"/>
          <w:color w:val="0D0D0D"/>
          <w:lang w:val="en-US"/>
        </w:rPr>
        <w:t>-s</w:t>
      </w:r>
      <w:r w:rsidR="00EF181B">
        <w:rPr>
          <w:rFonts w:ascii="Book Antiqua" w:hAnsi="Book Antiqua"/>
          <w:color w:val="0D0D0D"/>
          <w:lang w:val="en-US"/>
        </w:rPr>
        <w:t>ë</w:t>
      </w:r>
      <w:r w:rsidR="00C27BFD">
        <w:rPr>
          <w:rFonts w:ascii="Book Antiqua" w:hAnsi="Book Antiqua"/>
          <w:color w:val="0D0D0D"/>
          <w:lang w:val="en-US"/>
        </w:rPr>
        <w:t xml:space="preserve">. </w:t>
      </w:r>
    </w:p>
    <w:p w14:paraId="2BA640DD" w14:textId="77777777" w:rsidR="00131AB9" w:rsidRPr="00790100" w:rsidRDefault="00131AB9" w:rsidP="001F0DED">
      <w:pPr>
        <w:autoSpaceDE w:val="0"/>
        <w:autoSpaceDN w:val="0"/>
        <w:adjustRightInd w:val="0"/>
        <w:jc w:val="both"/>
        <w:rPr>
          <w:rFonts w:ascii="Book Antiqua" w:hAnsi="Book Antiqua"/>
          <w:color w:val="0D0D0D"/>
          <w:lang w:val="en-US"/>
        </w:rPr>
      </w:pPr>
    </w:p>
    <w:p w14:paraId="0F548133" w14:textId="25042E6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 të siguruar trajtim të barabartë të të gjithë aplikantëve të mundshëm, një ofrues i mbështetjes</w:t>
      </w:r>
      <w:r w:rsidR="00081743">
        <w:rPr>
          <w:rFonts w:ascii="Book Antiqua" w:hAnsi="Book Antiqua"/>
          <w:color w:val="0D0D0D"/>
          <w:lang w:val="en-US"/>
        </w:rPr>
        <w:t xml:space="preserve"> </w:t>
      </w:r>
      <w:r w:rsidR="00BA28FD">
        <w:rPr>
          <w:rFonts w:ascii="Book Antiqua" w:hAnsi="Book Antiqua"/>
          <w:color w:val="0D0D0D"/>
          <w:lang w:val="en-US"/>
        </w:rPr>
        <w:t>f</w:t>
      </w:r>
      <w:r w:rsidR="00BA28FD" w:rsidRPr="00790100">
        <w:rPr>
          <w:rFonts w:ascii="Book Antiqua" w:hAnsi="Book Antiqua"/>
          <w:color w:val="0D0D0D"/>
          <w:lang w:val="en-US"/>
        </w:rPr>
        <w:t>inanciare</w:t>
      </w:r>
      <w:r w:rsidRPr="00790100">
        <w:rPr>
          <w:rFonts w:ascii="Book Antiqua" w:hAnsi="Book Antiqua"/>
          <w:color w:val="0D0D0D"/>
          <w:lang w:val="en-US"/>
        </w:rPr>
        <w:t xml:space="preserve"> publike nuk mund të japë një mendim paraprak për pranueshmërinë e aplikantëve,</w:t>
      </w:r>
      <w:r w:rsidR="00BA28FD">
        <w:rPr>
          <w:rFonts w:ascii="Book Antiqua" w:hAnsi="Book Antiqua"/>
          <w:color w:val="0D0D0D"/>
          <w:lang w:val="en-US"/>
        </w:rPr>
        <w:t xml:space="preserve"> </w:t>
      </w:r>
      <w:r w:rsidRPr="00790100">
        <w:rPr>
          <w:rFonts w:ascii="Book Antiqua" w:hAnsi="Book Antiqua"/>
          <w:color w:val="0D0D0D"/>
          <w:lang w:val="en-US"/>
        </w:rPr>
        <w:t>partnerët, veprimet apo shpenzimet e përmendura në kërkesë.</w:t>
      </w:r>
    </w:p>
    <w:p w14:paraId="7F48E8D8" w14:textId="77777777" w:rsidR="00C27BFD" w:rsidRDefault="00C27BFD" w:rsidP="00C27BFD">
      <w:pPr>
        <w:pStyle w:val="Heading1"/>
        <w:rPr>
          <w:rFonts w:eastAsiaTheme="minorHAnsi" w:cs="Times New Roman"/>
          <w:bCs/>
          <w:color w:val="0D0D0D"/>
          <w:sz w:val="22"/>
          <w:szCs w:val="22"/>
          <w:lang w:val="en-US"/>
        </w:rPr>
      </w:pPr>
    </w:p>
    <w:p w14:paraId="25FC10B9" w14:textId="5C7028A6" w:rsidR="00B16D58" w:rsidRPr="00615B78" w:rsidRDefault="00C27BFD" w:rsidP="00592556">
      <w:pPr>
        <w:pStyle w:val="Heading1"/>
        <w:numPr>
          <w:ilvl w:val="0"/>
          <w:numId w:val="16"/>
        </w:numPr>
        <w:rPr>
          <w:lang w:val="en-US"/>
        </w:rPr>
      </w:pPr>
      <w:bookmarkStart w:id="19" w:name="_Toc516659727"/>
      <w:r w:rsidRPr="00615B78">
        <w:rPr>
          <w:lang w:val="en-US"/>
        </w:rPr>
        <w:t xml:space="preserve">Vlerësimi </w:t>
      </w:r>
      <w:r w:rsidR="00EF181B">
        <w:rPr>
          <w:lang w:val="en-US"/>
        </w:rPr>
        <w:t>i aplikacioneve</w:t>
      </w:r>
      <w:bookmarkEnd w:id="19"/>
    </w:p>
    <w:p w14:paraId="521A4F90" w14:textId="77777777" w:rsidR="00615B78" w:rsidRPr="00615B78" w:rsidRDefault="00615B78" w:rsidP="00615B78">
      <w:pPr>
        <w:pStyle w:val="ListParagraph"/>
        <w:autoSpaceDE w:val="0"/>
        <w:autoSpaceDN w:val="0"/>
        <w:adjustRightInd w:val="0"/>
        <w:spacing w:after="0" w:line="240" w:lineRule="auto"/>
        <w:ind w:left="360"/>
        <w:jc w:val="both"/>
        <w:rPr>
          <w:rFonts w:ascii="Book Antiqua" w:hAnsi="Book Antiqua" w:cs="Times New Roman"/>
          <w:b/>
          <w:bCs/>
          <w:color w:val="0D0D0D"/>
          <w:lang w:val="en-US"/>
        </w:rPr>
      </w:pPr>
    </w:p>
    <w:p w14:paraId="304C41A1" w14:textId="110CE283" w:rsidR="00763C1D" w:rsidRDefault="00EF181B" w:rsidP="00592556">
      <w:pPr>
        <w:pStyle w:val="Heading2"/>
        <w:numPr>
          <w:ilvl w:val="1"/>
          <w:numId w:val="14"/>
        </w:numPr>
        <w:rPr>
          <w:lang w:val="en-US"/>
        </w:rPr>
      </w:pPr>
      <w:bookmarkStart w:id="20" w:name="_Toc516659728"/>
      <w:r>
        <w:rPr>
          <w:lang w:val="en-US"/>
        </w:rPr>
        <w:t>Vler</w:t>
      </w:r>
      <w:r w:rsidR="00444C86">
        <w:rPr>
          <w:lang w:val="en-US"/>
        </w:rPr>
        <w:t>ë</w:t>
      </w:r>
      <w:r>
        <w:rPr>
          <w:lang w:val="en-US"/>
        </w:rPr>
        <w:t>simi sipas rregullores</w:t>
      </w:r>
      <w:bookmarkEnd w:id="20"/>
    </w:p>
    <w:p w14:paraId="6A1CA1B9" w14:textId="14D7D2BC" w:rsidR="00B16D58" w:rsidRPr="00B23F8C" w:rsidRDefault="00763C1D" w:rsidP="00B23F8C">
      <w:pPr>
        <w:rPr>
          <w:rFonts w:ascii="Book Antiqua" w:hAnsi="Book Antiqua"/>
          <w:lang w:val="en-US"/>
        </w:rPr>
      </w:pPr>
      <w:r w:rsidRPr="00B23F8C">
        <w:rPr>
          <w:rFonts w:ascii="Book Antiqua" w:hAnsi="Book Antiqua"/>
          <w:lang w:val="en-US"/>
        </w:rPr>
        <w:t>Vler</w:t>
      </w:r>
      <w:r w:rsidR="00EF181B" w:rsidRPr="00B23F8C">
        <w:rPr>
          <w:rFonts w:ascii="Book Antiqua" w:hAnsi="Book Antiqua"/>
          <w:lang w:val="en-US"/>
        </w:rPr>
        <w:t>ë</w:t>
      </w:r>
      <w:r w:rsidRPr="00B23F8C">
        <w:rPr>
          <w:rFonts w:ascii="Book Antiqua" w:hAnsi="Book Antiqua"/>
          <w:lang w:val="en-US"/>
        </w:rPr>
        <w:t>simi i aplikacioneve do t</w:t>
      </w:r>
      <w:r w:rsidR="00EF181B" w:rsidRPr="00B23F8C">
        <w:rPr>
          <w:rFonts w:ascii="Book Antiqua" w:hAnsi="Book Antiqua"/>
          <w:lang w:val="en-US"/>
        </w:rPr>
        <w:t>ë</w:t>
      </w:r>
      <w:r w:rsidRPr="00B23F8C">
        <w:rPr>
          <w:rFonts w:ascii="Book Antiqua" w:hAnsi="Book Antiqua"/>
          <w:lang w:val="en-US"/>
        </w:rPr>
        <w:t xml:space="preserve"> b</w:t>
      </w:r>
      <w:r w:rsidR="00EF181B" w:rsidRPr="00B23F8C">
        <w:rPr>
          <w:rFonts w:ascii="Book Antiqua" w:hAnsi="Book Antiqua"/>
          <w:lang w:val="en-US"/>
        </w:rPr>
        <w:t>ë</w:t>
      </w:r>
      <w:r w:rsidRPr="00B23F8C">
        <w:rPr>
          <w:rFonts w:ascii="Book Antiqua" w:hAnsi="Book Antiqua"/>
          <w:lang w:val="en-US"/>
        </w:rPr>
        <w:t>het n</w:t>
      </w:r>
      <w:r w:rsidR="00EF181B" w:rsidRPr="00B23F8C">
        <w:rPr>
          <w:rFonts w:ascii="Book Antiqua" w:hAnsi="Book Antiqua"/>
          <w:lang w:val="en-US"/>
        </w:rPr>
        <w:t>ë</w:t>
      </w:r>
      <w:r w:rsidRPr="00B23F8C">
        <w:rPr>
          <w:rFonts w:ascii="Book Antiqua" w:hAnsi="Book Antiqua"/>
          <w:lang w:val="en-US"/>
        </w:rPr>
        <w:t xml:space="preserve"> p</w:t>
      </w:r>
      <w:r w:rsidR="00EF181B" w:rsidRPr="00B23F8C">
        <w:rPr>
          <w:rFonts w:ascii="Book Antiqua" w:hAnsi="Book Antiqua"/>
          <w:lang w:val="en-US"/>
        </w:rPr>
        <w:t>ë</w:t>
      </w:r>
      <w:r w:rsidRPr="00B23F8C">
        <w:rPr>
          <w:rFonts w:ascii="Book Antiqua" w:hAnsi="Book Antiqua"/>
          <w:lang w:val="en-US"/>
        </w:rPr>
        <w:t>rputhje me k</w:t>
      </w:r>
      <w:r w:rsidR="00EF181B" w:rsidRPr="00B23F8C">
        <w:rPr>
          <w:rFonts w:ascii="Book Antiqua" w:hAnsi="Book Antiqua"/>
          <w:lang w:val="en-US"/>
        </w:rPr>
        <w:t>ë</w:t>
      </w:r>
      <w:r w:rsidRPr="00B23F8C">
        <w:rPr>
          <w:rFonts w:ascii="Book Antiqua" w:hAnsi="Book Antiqua"/>
          <w:lang w:val="en-US"/>
        </w:rPr>
        <w:t xml:space="preserve">rkesat e Rregullores MF- Nr – 04/2017 mbi kriteret, standardet dhe procedurat e financimit publik të OJQ-ve. </w:t>
      </w:r>
      <w:r w:rsidR="00081743">
        <w:rPr>
          <w:rFonts w:ascii="Book Antiqua" w:hAnsi="Book Antiqua"/>
          <w:color w:val="0D0D0D"/>
          <w:lang w:val="en-US"/>
        </w:rPr>
        <w:t>MZHR</w:t>
      </w:r>
      <w:r w:rsidR="00B16D58" w:rsidRPr="00B23F8C">
        <w:rPr>
          <w:rFonts w:ascii="Book Antiqua" w:hAnsi="Book Antiqua"/>
          <w:color w:val="0D0D0D"/>
          <w:lang w:val="en-US"/>
        </w:rPr>
        <w:t xml:space="preserve"> do të themeloj një komision vlerësues </w:t>
      </w:r>
      <w:r w:rsidRPr="00B23F8C">
        <w:rPr>
          <w:rFonts w:ascii="Book Antiqua" w:hAnsi="Book Antiqua"/>
          <w:color w:val="0D0D0D"/>
          <w:lang w:val="en-US"/>
        </w:rPr>
        <w:t>n</w:t>
      </w:r>
      <w:r w:rsidR="00EF181B" w:rsidRPr="00B23F8C">
        <w:rPr>
          <w:rFonts w:ascii="Book Antiqua" w:hAnsi="Book Antiqua"/>
          <w:color w:val="0D0D0D"/>
          <w:lang w:val="en-US"/>
        </w:rPr>
        <w:t>ë</w:t>
      </w:r>
      <w:r w:rsidRPr="00B23F8C">
        <w:rPr>
          <w:rFonts w:ascii="Book Antiqua" w:hAnsi="Book Antiqua"/>
          <w:color w:val="0D0D0D"/>
          <w:lang w:val="en-US"/>
        </w:rPr>
        <w:t xml:space="preserve"> p</w:t>
      </w:r>
      <w:r w:rsidR="00EF181B" w:rsidRPr="00B23F8C">
        <w:rPr>
          <w:rFonts w:ascii="Book Antiqua" w:hAnsi="Book Antiqua"/>
          <w:color w:val="0D0D0D"/>
          <w:lang w:val="en-US"/>
        </w:rPr>
        <w:t>ë</w:t>
      </w:r>
      <w:r w:rsidRPr="00B23F8C">
        <w:rPr>
          <w:rFonts w:ascii="Book Antiqua" w:hAnsi="Book Antiqua"/>
          <w:color w:val="0D0D0D"/>
          <w:lang w:val="en-US"/>
        </w:rPr>
        <w:t>rputhje me rregulloren</w:t>
      </w:r>
      <w:r w:rsidR="00B16D58" w:rsidRPr="00B23F8C">
        <w:rPr>
          <w:rFonts w:ascii="Book Antiqua" w:hAnsi="Book Antiqua"/>
          <w:color w:val="0D0D0D"/>
          <w:lang w:val="en-US"/>
        </w:rPr>
        <w:t xml:space="preserve"> i cili ka për detyrë të vlerësoj</w:t>
      </w:r>
      <w:r w:rsidRPr="00B23F8C">
        <w:rPr>
          <w:rFonts w:ascii="Book Antiqua" w:hAnsi="Book Antiqua"/>
          <w:color w:val="0D0D0D"/>
          <w:lang w:val="en-US"/>
        </w:rPr>
        <w:t xml:space="preserve"> </w:t>
      </w:r>
      <w:r w:rsidR="00B16D58" w:rsidRPr="00B23F8C">
        <w:rPr>
          <w:rFonts w:ascii="Book Antiqua" w:hAnsi="Book Antiqua"/>
          <w:color w:val="0D0D0D"/>
          <w:lang w:val="en-US"/>
        </w:rPr>
        <w:t>aplikacionet nëse i plotësojnë kushtet formale të thirrjes publike.</w:t>
      </w:r>
    </w:p>
    <w:p w14:paraId="6775161D" w14:textId="77777777" w:rsidR="00131AB9" w:rsidRDefault="00131AB9" w:rsidP="001F0DED">
      <w:pPr>
        <w:autoSpaceDE w:val="0"/>
        <w:autoSpaceDN w:val="0"/>
        <w:adjustRightInd w:val="0"/>
        <w:jc w:val="both"/>
        <w:rPr>
          <w:rFonts w:ascii="Book Antiqua" w:hAnsi="Book Antiqua"/>
          <w:color w:val="0D0D0D"/>
          <w:lang w:val="en-US"/>
        </w:rPr>
      </w:pPr>
    </w:p>
    <w:p w14:paraId="25094C43" w14:textId="6DABF200" w:rsidR="00B16D58" w:rsidRPr="00790100" w:rsidRDefault="00763C1D"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N</w:t>
      </w:r>
      <w:r w:rsidR="00EF181B">
        <w:rPr>
          <w:rFonts w:ascii="Book Antiqua" w:hAnsi="Book Antiqua"/>
          <w:color w:val="0D0D0D"/>
          <w:lang w:val="en-US"/>
        </w:rPr>
        <w:t>ë</w:t>
      </w:r>
      <w:r>
        <w:rPr>
          <w:rFonts w:ascii="Book Antiqua" w:hAnsi="Book Antiqua"/>
          <w:color w:val="0D0D0D"/>
          <w:lang w:val="en-US"/>
        </w:rPr>
        <w:t xml:space="preserve"> faz</w:t>
      </w:r>
      <w:r w:rsidR="00EF181B">
        <w:rPr>
          <w:rFonts w:ascii="Book Antiqua" w:hAnsi="Book Antiqua"/>
          <w:color w:val="0D0D0D"/>
          <w:lang w:val="en-US"/>
        </w:rPr>
        <w:t>ë</w:t>
      </w:r>
      <w:r>
        <w:rPr>
          <w:rFonts w:ascii="Book Antiqua" w:hAnsi="Book Antiqua"/>
          <w:color w:val="0D0D0D"/>
          <w:lang w:val="en-US"/>
        </w:rPr>
        <w:t>n e par</w:t>
      </w:r>
      <w:r w:rsidR="00EF181B">
        <w:rPr>
          <w:rFonts w:ascii="Book Antiqua" w:hAnsi="Book Antiqua"/>
          <w:color w:val="0D0D0D"/>
          <w:lang w:val="en-US"/>
        </w:rPr>
        <w:t>ë</w:t>
      </w:r>
      <w:r>
        <w:rPr>
          <w:rFonts w:ascii="Book Antiqua" w:hAnsi="Book Antiqua"/>
          <w:color w:val="0D0D0D"/>
          <w:lang w:val="en-US"/>
        </w:rPr>
        <w:t xml:space="preserve"> do t</w:t>
      </w:r>
      <w:r w:rsidR="00EF181B">
        <w:rPr>
          <w:rFonts w:ascii="Book Antiqua" w:hAnsi="Book Antiqua"/>
          <w:color w:val="0D0D0D"/>
          <w:lang w:val="en-US"/>
        </w:rPr>
        <w:t>ë</w:t>
      </w:r>
      <w:r>
        <w:rPr>
          <w:rFonts w:ascii="Book Antiqua" w:hAnsi="Book Antiqua"/>
          <w:color w:val="0D0D0D"/>
          <w:lang w:val="en-US"/>
        </w:rPr>
        <w:t xml:space="preserve"> b</w:t>
      </w:r>
      <w:r w:rsidR="00EF181B">
        <w:rPr>
          <w:rFonts w:ascii="Book Antiqua" w:hAnsi="Book Antiqua"/>
          <w:color w:val="0D0D0D"/>
          <w:lang w:val="en-US"/>
        </w:rPr>
        <w:t>ë</w:t>
      </w:r>
      <w:r>
        <w:rPr>
          <w:rFonts w:ascii="Book Antiqua" w:hAnsi="Book Antiqua"/>
          <w:color w:val="0D0D0D"/>
          <w:lang w:val="en-US"/>
        </w:rPr>
        <w:t>het vler</w:t>
      </w:r>
      <w:r w:rsidR="00EF181B">
        <w:rPr>
          <w:rFonts w:ascii="Book Antiqua" w:hAnsi="Book Antiqua"/>
          <w:color w:val="0D0D0D"/>
          <w:lang w:val="en-US"/>
        </w:rPr>
        <w:t>ë</w:t>
      </w:r>
      <w:r>
        <w:rPr>
          <w:rFonts w:ascii="Book Antiqua" w:hAnsi="Book Antiqua"/>
          <w:color w:val="0D0D0D"/>
          <w:lang w:val="en-US"/>
        </w:rPr>
        <w:t xml:space="preserve">simi nga aspekti procedural. </w:t>
      </w:r>
      <w:r w:rsidR="00B16D58" w:rsidRPr="00790100">
        <w:rPr>
          <w:rFonts w:ascii="Book Antiqua" w:hAnsi="Book Antiqua"/>
          <w:color w:val="0D0D0D"/>
          <w:lang w:val="en-US"/>
        </w:rPr>
        <w:t>Pas kontrollimit të gjitha aplikacioneve të pranuara, komisioni do të përgatis një listë të të gjith</w:t>
      </w:r>
      <w:r w:rsidR="00497AB8" w:rsidRPr="00790100">
        <w:rPr>
          <w:rFonts w:ascii="Book Antiqua" w:hAnsi="Book Antiqua"/>
          <w:color w:val="0D0D0D"/>
          <w:lang w:val="en-US"/>
        </w:rPr>
        <w:t>ë</w:t>
      </w:r>
      <w:r w:rsidR="00BA28FD">
        <w:rPr>
          <w:rFonts w:ascii="Book Antiqua" w:hAnsi="Book Antiqua"/>
          <w:color w:val="0D0D0D"/>
          <w:lang w:val="en-US"/>
        </w:rPr>
        <w:t xml:space="preserve"> </w:t>
      </w:r>
      <w:r w:rsidR="00B16D58" w:rsidRPr="00790100">
        <w:rPr>
          <w:rFonts w:ascii="Book Antiqua" w:hAnsi="Book Antiqua"/>
          <w:color w:val="0D0D0D"/>
          <w:lang w:val="en-US"/>
        </w:rPr>
        <w:t>aplikantëve që i plotësojnë kushtet për tu vlerësuar përmbajtja e projekteve të tyre, dhe një listë</w:t>
      </w:r>
      <w:r w:rsidR="00BA28FD">
        <w:rPr>
          <w:rFonts w:ascii="Book Antiqua" w:hAnsi="Book Antiqua"/>
          <w:color w:val="0D0D0D"/>
          <w:lang w:val="en-US"/>
        </w:rPr>
        <w:t xml:space="preserve"> </w:t>
      </w:r>
      <w:r w:rsidR="00B16D58" w:rsidRPr="00790100">
        <w:rPr>
          <w:rFonts w:ascii="Book Antiqua" w:hAnsi="Book Antiqua"/>
          <w:color w:val="0D0D0D"/>
          <w:lang w:val="en-US"/>
        </w:rPr>
        <w:t>të aplikantëve të cilët nuk i plotësojn</w:t>
      </w:r>
      <w:r>
        <w:rPr>
          <w:rFonts w:ascii="Book Antiqua" w:hAnsi="Book Antiqua"/>
          <w:color w:val="0D0D0D"/>
          <w:lang w:val="en-US"/>
        </w:rPr>
        <w:t>ë kushtet e përcaktuara</w:t>
      </w:r>
      <w:r w:rsidR="00B16D58" w:rsidRPr="00790100">
        <w:rPr>
          <w:rFonts w:ascii="Book Antiqua" w:hAnsi="Book Antiqua"/>
          <w:color w:val="0D0D0D"/>
          <w:lang w:val="en-US"/>
        </w:rPr>
        <w:t>.</w:t>
      </w:r>
      <w:r>
        <w:rPr>
          <w:rFonts w:ascii="Book Antiqua" w:hAnsi="Book Antiqua"/>
          <w:color w:val="0D0D0D"/>
          <w:lang w:val="en-US"/>
        </w:rPr>
        <w:t xml:space="preserve"> </w:t>
      </w:r>
      <w:r w:rsidR="00B16D58" w:rsidRPr="00790100">
        <w:rPr>
          <w:rFonts w:ascii="Book Antiqua" w:hAnsi="Book Antiqua"/>
          <w:color w:val="0D0D0D"/>
          <w:lang w:val="en-US"/>
        </w:rPr>
        <w:t xml:space="preserve">Ofruesi i mbështetjes financiare do të njoftojë me shkrim të gjithë aplikantët të cilët nuk </w:t>
      </w:r>
      <w:r>
        <w:rPr>
          <w:rFonts w:ascii="Book Antiqua" w:hAnsi="Book Antiqua"/>
          <w:color w:val="0D0D0D"/>
          <w:lang w:val="en-US"/>
        </w:rPr>
        <w:t>i</w:t>
      </w:r>
      <w:r w:rsidR="00BA28FD">
        <w:rPr>
          <w:rFonts w:ascii="Book Antiqua" w:hAnsi="Book Antiqua"/>
          <w:color w:val="0D0D0D"/>
          <w:lang w:val="en-US"/>
        </w:rPr>
        <w:t xml:space="preserve"> </w:t>
      </w:r>
      <w:r w:rsidR="00B16D58" w:rsidRPr="00790100">
        <w:rPr>
          <w:rFonts w:ascii="Book Antiqua" w:hAnsi="Book Antiqua"/>
          <w:color w:val="0D0D0D"/>
          <w:lang w:val="en-US"/>
        </w:rPr>
        <w:t>plotësojnë kërkesat dhe arsyet e refuzimit të aplikimit të tyre.</w:t>
      </w:r>
    </w:p>
    <w:p w14:paraId="70BF6161" w14:textId="77777777" w:rsidR="00B16D58" w:rsidRDefault="00B16D58" w:rsidP="001F0DED">
      <w:pPr>
        <w:autoSpaceDE w:val="0"/>
        <w:autoSpaceDN w:val="0"/>
        <w:adjustRightInd w:val="0"/>
        <w:jc w:val="both"/>
        <w:rPr>
          <w:rFonts w:ascii="Book Antiqua" w:hAnsi="Book Antiqua" w:cs="Calibri"/>
          <w:color w:val="000000"/>
          <w:lang w:val="en-US"/>
        </w:rPr>
      </w:pPr>
    </w:p>
    <w:p w14:paraId="648A041D" w14:textId="117B4D00" w:rsidR="00444C86"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Në fazën e dytë do të bëhet vlerësimi i përmbajtjes së </w:t>
      </w:r>
      <w:r w:rsidR="00497AB8">
        <w:rPr>
          <w:rFonts w:ascii="Book Antiqua" w:hAnsi="Book Antiqua"/>
          <w:color w:val="0D0D0D"/>
          <w:lang w:val="en-US"/>
        </w:rPr>
        <w:t>aplikacioneve</w:t>
      </w:r>
      <w:r w:rsidRPr="00790100">
        <w:rPr>
          <w:rFonts w:ascii="Book Antiqua" w:hAnsi="Book Antiqua"/>
          <w:color w:val="0D0D0D"/>
          <w:lang w:val="en-US"/>
        </w:rPr>
        <w:t xml:space="preserve"> nga ana e Komisionit</w:t>
      </w:r>
      <w:r w:rsidR="005702BB">
        <w:rPr>
          <w:rFonts w:ascii="Book Antiqua" w:hAnsi="Book Antiqua"/>
          <w:color w:val="0D0D0D"/>
          <w:lang w:val="en-US"/>
        </w:rPr>
        <w:t xml:space="preserve"> </w:t>
      </w:r>
      <w:r w:rsidRPr="00790100">
        <w:rPr>
          <w:rFonts w:ascii="Book Antiqua" w:hAnsi="Book Antiqua"/>
          <w:color w:val="0D0D0D"/>
          <w:lang w:val="en-US"/>
        </w:rPr>
        <w:t xml:space="preserve">vlerësues. Çdo aplikacion i pranuar do të vlerësohet në bazë të </w:t>
      </w:r>
      <w:r w:rsidR="00497AB8">
        <w:rPr>
          <w:rFonts w:ascii="Book Antiqua" w:hAnsi="Book Antiqua"/>
          <w:color w:val="0D0D0D"/>
          <w:lang w:val="en-US"/>
        </w:rPr>
        <w:t xml:space="preserve">rregullores dhe </w:t>
      </w:r>
      <w:r w:rsidRPr="00790100">
        <w:rPr>
          <w:rFonts w:ascii="Book Antiqua" w:hAnsi="Book Antiqua"/>
          <w:color w:val="0D0D0D"/>
          <w:lang w:val="en-US"/>
        </w:rPr>
        <w:t>formularit</w:t>
      </w:r>
      <w:r w:rsidR="00BA28FD">
        <w:rPr>
          <w:rFonts w:ascii="Book Antiqua" w:hAnsi="Book Antiqua"/>
          <w:color w:val="0D0D0D"/>
          <w:lang w:val="en-US"/>
        </w:rPr>
        <w:t xml:space="preserve"> </w:t>
      </w:r>
      <w:r w:rsidRPr="00790100">
        <w:rPr>
          <w:rFonts w:ascii="Book Antiqua" w:hAnsi="Book Antiqua"/>
          <w:color w:val="0D0D0D"/>
          <w:lang w:val="en-US"/>
        </w:rPr>
        <w:t>të vlerësimit</w:t>
      </w:r>
      <w:r w:rsidR="00EF181B">
        <w:rPr>
          <w:rFonts w:ascii="Book Antiqua" w:hAnsi="Book Antiqua"/>
          <w:color w:val="0D0D0D"/>
          <w:lang w:val="en-US"/>
        </w:rPr>
        <w:t xml:space="preserve"> (shih m</w:t>
      </w:r>
      <w:r w:rsidR="00444C86">
        <w:rPr>
          <w:rFonts w:ascii="Book Antiqua" w:hAnsi="Book Antiqua"/>
          <w:color w:val="0D0D0D"/>
          <w:lang w:val="en-US"/>
        </w:rPr>
        <w:t>ë</w:t>
      </w:r>
      <w:r w:rsidR="00EF181B">
        <w:rPr>
          <w:rFonts w:ascii="Book Antiqua" w:hAnsi="Book Antiqua"/>
          <w:color w:val="0D0D0D"/>
          <w:lang w:val="en-US"/>
        </w:rPr>
        <w:t xml:space="preserve"> posht</w:t>
      </w:r>
      <w:r w:rsidR="00444C86">
        <w:rPr>
          <w:rFonts w:ascii="Book Antiqua" w:hAnsi="Book Antiqua"/>
          <w:color w:val="0D0D0D"/>
          <w:lang w:val="en-US"/>
        </w:rPr>
        <w:t>ë</w:t>
      </w:r>
      <w:r w:rsidR="00EF181B">
        <w:rPr>
          <w:rFonts w:ascii="Book Antiqua" w:hAnsi="Book Antiqua"/>
          <w:color w:val="0D0D0D"/>
          <w:lang w:val="en-US"/>
        </w:rPr>
        <w:t>)</w:t>
      </w:r>
      <w:r w:rsidR="00497AB8">
        <w:rPr>
          <w:rFonts w:ascii="Book Antiqua" w:hAnsi="Book Antiqua"/>
          <w:color w:val="0D0D0D"/>
          <w:lang w:val="en-US"/>
        </w:rPr>
        <w:t>.</w:t>
      </w:r>
    </w:p>
    <w:p w14:paraId="137A99E6" w14:textId="77777777" w:rsidR="00C33DE7" w:rsidRDefault="00C33DE7" w:rsidP="001F0DED">
      <w:pPr>
        <w:autoSpaceDE w:val="0"/>
        <w:autoSpaceDN w:val="0"/>
        <w:adjustRightInd w:val="0"/>
        <w:jc w:val="both"/>
        <w:rPr>
          <w:rFonts w:ascii="Book Antiqua" w:hAnsi="Book Antiqua"/>
          <w:color w:val="0D0D0D"/>
          <w:lang w:val="en-US"/>
        </w:rPr>
      </w:pPr>
    </w:p>
    <w:p w14:paraId="5D5BBB55" w14:textId="77777777" w:rsidR="00E138F5" w:rsidRDefault="00E138F5" w:rsidP="001F0DED">
      <w:pPr>
        <w:autoSpaceDE w:val="0"/>
        <w:autoSpaceDN w:val="0"/>
        <w:adjustRightInd w:val="0"/>
        <w:jc w:val="both"/>
        <w:rPr>
          <w:rFonts w:ascii="Book Antiqua" w:hAnsi="Book Antiqua"/>
          <w:color w:val="0D0D0D"/>
          <w:lang w:val="en-US"/>
        </w:rPr>
      </w:pPr>
    </w:p>
    <w:p w14:paraId="232E92E8" w14:textId="77777777" w:rsidR="00E138F5" w:rsidRDefault="00E138F5" w:rsidP="001F0DED">
      <w:pPr>
        <w:autoSpaceDE w:val="0"/>
        <w:autoSpaceDN w:val="0"/>
        <w:adjustRightInd w:val="0"/>
        <w:jc w:val="both"/>
        <w:rPr>
          <w:rFonts w:ascii="Book Antiqua" w:hAnsi="Book Antiqua"/>
          <w:color w:val="0D0D0D"/>
          <w:lang w:val="en-US"/>
        </w:rPr>
      </w:pPr>
    </w:p>
    <w:p w14:paraId="4CC69EC1" w14:textId="77777777" w:rsidR="00E138F5" w:rsidRDefault="00E138F5" w:rsidP="001F0DED">
      <w:pPr>
        <w:autoSpaceDE w:val="0"/>
        <w:autoSpaceDN w:val="0"/>
        <w:adjustRightInd w:val="0"/>
        <w:jc w:val="both"/>
        <w:rPr>
          <w:rFonts w:ascii="Book Antiqua" w:hAnsi="Book Antiqua"/>
          <w:color w:val="0D0D0D"/>
          <w:lang w:val="en-US"/>
        </w:rPr>
      </w:pPr>
    </w:p>
    <w:p w14:paraId="7AC52F19" w14:textId="77777777" w:rsidR="00E138F5" w:rsidRDefault="00E138F5" w:rsidP="001F0DED">
      <w:pPr>
        <w:autoSpaceDE w:val="0"/>
        <w:autoSpaceDN w:val="0"/>
        <w:adjustRightInd w:val="0"/>
        <w:jc w:val="both"/>
        <w:rPr>
          <w:rFonts w:ascii="Book Antiqua" w:hAnsi="Book Antiqua"/>
          <w:color w:val="0D0D0D"/>
          <w:lang w:val="en-US"/>
        </w:rPr>
      </w:pPr>
    </w:p>
    <w:p w14:paraId="0F1892B2" w14:textId="77777777" w:rsidR="009E28AD" w:rsidRDefault="009E28AD" w:rsidP="001F0DED">
      <w:pPr>
        <w:autoSpaceDE w:val="0"/>
        <w:autoSpaceDN w:val="0"/>
        <w:adjustRightInd w:val="0"/>
        <w:jc w:val="both"/>
        <w:rPr>
          <w:rFonts w:ascii="Book Antiqua" w:hAnsi="Book Antiqua"/>
          <w:color w:val="0D0D0D"/>
          <w:lang w:val="en-US"/>
        </w:rPr>
      </w:pPr>
    </w:p>
    <w:p w14:paraId="79ACBBE1" w14:textId="77777777" w:rsidR="00E138F5" w:rsidRDefault="00E138F5" w:rsidP="001F0DED">
      <w:pPr>
        <w:autoSpaceDE w:val="0"/>
        <w:autoSpaceDN w:val="0"/>
        <w:adjustRightInd w:val="0"/>
        <w:jc w:val="both"/>
        <w:rPr>
          <w:rFonts w:ascii="Book Antiqua" w:hAnsi="Book Antiqua"/>
          <w:color w:val="0D0D0D"/>
          <w:lang w:val="en-US"/>
        </w:rPr>
      </w:pPr>
    </w:p>
    <w:p w14:paraId="616ECF8A" w14:textId="77777777" w:rsidR="00C33DE7" w:rsidRDefault="00C33DE7" w:rsidP="001F0DED">
      <w:pPr>
        <w:autoSpaceDE w:val="0"/>
        <w:autoSpaceDN w:val="0"/>
        <w:adjustRightInd w:val="0"/>
        <w:jc w:val="both"/>
        <w:rPr>
          <w:rFonts w:ascii="Book Antiqua" w:hAnsi="Book Antiqua"/>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14:paraId="3FC69A36" w14:textId="77777777" w:rsidTr="009A69A6">
        <w:tc>
          <w:tcPr>
            <w:tcW w:w="9350" w:type="dxa"/>
            <w:gridSpan w:val="6"/>
            <w:shd w:val="clear" w:color="auto" w:fill="FFF2CC" w:themeFill="accent4" w:themeFillTint="33"/>
          </w:tcPr>
          <w:p w14:paraId="347914A0" w14:textId="3AF24FF9" w:rsidR="00C86CEA" w:rsidRDefault="00C86CEA" w:rsidP="00C86CEA">
            <w:pPr>
              <w:autoSpaceDE w:val="0"/>
              <w:autoSpaceDN w:val="0"/>
              <w:adjustRightInd w:val="0"/>
              <w:jc w:val="center"/>
              <w:rPr>
                <w:rFonts w:ascii="Book Antiqua" w:hAnsi="Book Antiqua"/>
                <w:b/>
                <w:color w:val="0D0D0D"/>
                <w:lang w:val="en-US"/>
              </w:rPr>
            </w:pPr>
            <w:r w:rsidRPr="00C86CEA">
              <w:rPr>
                <w:rFonts w:ascii="Book Antiqua" w:hAnsi="Book Antiqua"/>
                <w:b/>
                <w:color w:val="0D0D0D"/>
                <w:lang w:val="en-US"/>
              </w:rPr>
              <w:lastRenderedPageBreak/>
              <w:t>Forma e Vler</w:t>
            </w:r>
            <w:r w:rsidR="00EF181B">
              <w:rPr>
                <w:rFonts w:ascii="Book Antiqua" w:hAnsi="Book Antiqua"/>
                <w:b/>
                <w:color w:val="0D0D0D"/>
                <w:lang w:val="en-US"/>
              </w:rPr>
              <w:t>ë</w:t>
            </w:r>
            <w:r w:rsidRPr="00C86CEA">
              <w:rPr>
                <w:rFonts w:ascii="Book Antiqua" w:hAnsi="Book Antiqua"/>
                <w:b/>
                <w:color w:val="0D0D0D"/>
                <w:lang w:val="en-US"/>
              </w:rPr>
              <w:t>simit</w:t>
            </w:r>
          </w:p>
          <w:p w14:paraId="0BE74423" w14:textId="77777777" w:rsidR="00C57E11"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 xml:space="preserve">Kriteret e vlerësimit janë të ndarë në disa fusha të vlerësimit. Në çdo fushë të vlerësimit janë caktuar pikët në mes të 1 dhe 5, në përputhje me kategoritë e mëposhtme të vlerësimit: </w:t>
            </w:r>
          </w:p>
          <w:p w14:paraId="5E42B27F" w14:textId="4D2EC5A1" w:rsidR="00C86CEA"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1 = nuk është e mjaftueshme, 2 = mjaftueshëm, 3 = mirë, 4 = shumë mirë, 5 = shkëlqyeshëm.</w:t>
            </w:r>
          </w:p>
        </w:tc>
      </w:tr>
      <w:tr w:rsidR="00C57E11" w14:paraId="40597740" w14:textId="25FE1B7C" w:rsidTr="009A69A6">
        <w:tc>
          <w:tcPr>
            <w:tcW w:w="9350" w:type="dxa"/>
            <w:gridSpan w:val="6"/>
            <w:shd w:val="clear" w:color="auto" w:fill="FFF2CC" w:themeFill="accent4" w:themeFillTint="33"/>
          </w:tcPr>
          <w:p w14:paraId="20712503" w14:textId="0594B77D" w:rsidR="00C57E11" w:rsidRPr="00C57E11" w:rsidRDefault="00C57E11" w:rsidP="00592556">
            <w:pPr>
              <w:pStyle w:val="ListParagraph"/>
              <w:numPr>
                <w:ilvl w:val="0"/>
                <w:numId w:val="9"/>
              </w:numPr>
              <w:autoSpaceDE w:val="0"/>
              <w:autoSpaceDN w:val="0"/>
              <w:adjustRightInd w:val="0"/>
              <w:jc w:val="both"/>
              <w:rPr>
                <w:rFonts w:ascii="Book Antiqua" w:hAnsi="Book Antiqua"/>
                <w:b/>
                <w:color w:val="0D0D0D"/>
                <w:lang w:val="en-US"/>
              </w:rPr>
            </w:pPr>
            <w:r w:rsidRPr="00C57E11">
              <w:rPr>
                <w:rFonts w:ascii="Book Antiqua" w:hAnsi="Book Antiqua"/>
                <w:b/>
                <w:color w:val="0D0D0D"/>
                <w:lang w:val="en-US"/>
              </w:rPr>
              <w:t>Kapaciteti institucional i organizat</w:t>
            </w:r>
            <w:r w:rsidR="00EF181B">
              <w:rPr>
                <w:rFonts w:ascii="Book Antiqua" w:hAnsi="Book Antiqua"/>
                <w:b/>
                <w:color w:val="0D0D0D"/>
                <w:lang w:val="en-US"/>
              </w:rPr>
              <w:t>ë</w:t>
            </w:r>
            <w:r w:rsidRPr="00C57E11">
              <w:rPr>
                <w:rFonts w:ascii="Book Antiqua" w:hAnsi="Book Antiqua"/>
                <w:b/>
                <w:color w:val="0D0D0D"/>
                <w:lang w:val="en-US"/>
              </w:rPr>
              <w:t>s (25 pik</w:t>
            </w:r>
            <w:r w:rsidR="00EF181B">
              <w:rPr>
                <w:rFonts w:ascii="Book Antiqua" w:hAnsi="Book Antiqua"/>
                <w:b/>
                <w:color w:val="0D0D0D"/>
                <w:lang w:val="en-US"/>
              </w:rPr>
              <w:t>ë</w:t>
            </w:r>
            <w:r w:rsidRPr="00C57E11">
              <w:rPr>
                <w:rFonts w:ascii="Book Antiqua" w:hAnsi="Book Antiqua"/>
                <w:b/>
                <w:color w:val="0D0D0D"/>
                <w:lang w:val="en-US"/>
              </w:rPr>
              <w:t>)</w:t>
            </w:r>
          </w:p>
        </w:tc>
      </w:tr>
      <w:tr w:rsidR="00C86CEA" w14:paraId="5DE594E1" w14:textId="2FA5AA13" w:rsidTr="00EF181B">
        <w:tc>
          <w:tcPr>
            <w:tcW w:w="6655" w:type="dxa"/>
          </w:tcPr>
          <w:p w14:paraId="4340A20C" w14:textId="55E939D8"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apaciti</w:t>
            </w:r>
            <w:r>
              <w:rPr>
                <w:rFonts w:ascii="Book Antiqua" w:hAnsi="Book Antiqua"/>
                <w:color w:val="0D0D0D"/>
                <w:lang w:val="en-US"/>
              </w:rPr>
              <w:t xml:space="preserve"> profesional i organizat</w:t>
            </w:r>
            <w:r w:rsidR="00EF181B">
              <w:rPr>
                <w:rFonts w:ascii="Book Antiqua" w:hAnsi="Book Antiqua"/>
                <w:color w:val="0D0D0D"/>
                <w:lang w:val="en-US"/>
              </w:rPr>
              <w:t>ë</w:t>
            </w:r>
            <w:r>
              <w:rPr>
                <w:rFonts w:ascii="Book Antiqua" w:hAnsi="Book Antiqua"/>
                <w:color w:val="0D0D0D"/>
                <w:lang w:val="en-US"/>
              </w:rPr>
              <w:t xml:space="preserve">s </w:t>
            </w:r>
            <w:r w:rsidRPr="00C86CEA">
              <w:rPr>
                <w:rFonts w:ascii="Book Antiqua" w:hAnsi="Book Antiqua"/>
                <w:color w:val="0D0D0D"/>
                <w:lang w:val="en-US"/>
              </w:rPr>
              <w:t>për të kryer aktivite</w:t>
            </w:r>
            <w:r w:rsidR="00C57E11">
              <w:rPr>
                <w:rFonts w:ascii="Book Antiqua" w:hAnsi="Book Antiqua"/>
                <w:color w:val="0D0D0D"/>
                <w:lang w:val="en-US"/>
              </w:rPr>
              <w:t>tet e planifikuara të projektit</w:t>
            </w:r>
          </w:p>
        </w:tc>
        <w:tc>
          <w:tcPr>
            <w:tcW w:w="540" w:type="dxa"/>
            <w:vAlign w:val="center"/>
          </w:tcPr>
          <w:p w14:paraId="2195915C" w14:textId="5A7271D3"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1F63896" w14:textId="73857F92"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BCB0506" w14:textId="637BEEA9"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3FBC037" w14:textId="247FB585"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17A6769" w14:textId="526366EA"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215DD09" w14:textId="4FDDC5B7" w:rsidTr="00EF181B">
        <w:tc>
          <w:tcPr>
            <w:tcW w:w="6655" w:type="dxa"/>
          </w:tcPr>
          <w:p w14:paraId="4B8D5308" w14:textId="6C62512D"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apaciteti, p</w:t>
            </w:r>
            <w:r w:rsidR="00EF181B">
              <w:rPr>
                <w:rFonts w:ascii="Book Antiqua" w:hAnsi="Book Antiqua"/>
                <w:color w:val="0D0D0D"/>
                <w:lang w:val="en-US"/>
              </w:rPr>
              <w:t>ë</w:t>
            </w:r>
            <w:r w:rsidR="00C57E11">
              <w:rPr>
                <w:rFonts w:ascii="Book Antiqua" w:hAnsi="Book Antiqua"/>
                <w:color w:val="0D0D0D"/>
                <w:lang w:val="en-US"/>
              </w:rPr>
              <w:t>rvoja dhe njohurit</w:t>
            </w:r>
            <w:r w:rsidR="00EF181B">
              <w:rPr>
                <w:rFonts w:ascii="Book Antiqua" w:hAnsi="Book Antiqua"/>
                <w:color w:val="0D0D0D"/>
                <w:lang w:val="en-US"/>
              </w:rPr>
              <w:t>ë</w:t>
            </w:r>
            <w:r w:rsidR="00C57E11">
              <w:rPr>
                <w:rFonts w:ascii="Book Antiqua" w:hAnsi="Book Antiqua"/>
                <w:color w:val="0D0D0D"/>
                <w:lang w:val="en-US"/>
              </w:rPr>
              <w:t xml:space="preserve"> e organizat</w:t>
            </w:r>
            <w:r w:rsidR="00EF181B">
              <w:rPr>
                <w:rFonts w:ascii="Book Antiqua" w:hAnsi="Book Antiqua"/>
                <w:color w:val="0D0D0D"/>
                <w:lang w:val="en-US"/>
              </w:rPr>
              <w:t>ë</w:t>
            </w:r>
            <w:r w:rsidR="00C57E11">
              <w:rPr>
                <w:rFonts w:ascii="Book Antiqua" w:hAnsi="Book Antiqua"/>
                <w:color w:val="0D0D0D"/>
                <w:lang w:val="en-US"/>
              </w:rPr>
              <w:t>s p</w:t>
            </w:r>
            <w:r w:rsidR="00EF181B">
              <w:rPr>
                <w:rFonts w:ascii="Book Antiqua" w:hAnsi="Book Antiqua"/>
                <w:color w:val="0D0D0D"/>
                <w:lang w:val="en-US"/>
              </w:rPr>
              <w:t>ë</w:t>
            </w:r>
            <w:r w:rsidR="00C57E11">
              <w:rPr>
                <w:rFonts w:ascii="Book Antiqua" w:hAnsi="Book Antiqua"/>
                <w:color w:val="0D0D0D"/>
                <w:lang w:val="en-US"/>
              </w:rPr>
              <w:t>r t</w:t>
            </w:r>
            <w:r w:rsidR="00EF181B">
              <w:rPr>
                <w:rFonts w:ascii="Book Antiqua" w:hAnsi="Book Antiqua"/>
                <w:color w:val="0D0D0D"/>
                <w:lang w:val="en-US"/>
              </w:rPr>
              <w:t>ë</w:t>
            </w:r>
            <w:r w:rsidR="00C57E11">
              <w:rPr>
                <w:rFonts w:ascii="Book Antiqua" w:hAnsi="Book Antiqua"/>
                <w:color w:val="0D0D0D"/>
                <w:lang w:val="en-US"/>
              </w:rPr>
              <w:t xml:space="preserve"> adresuar problemin e projekt propozimit</w:t>
            </w:r>
          </w:p>
        </w:tc>
        <w:tc>
          <w:tcPr>
            <w:tcW w:w="540" w:type="dxa"/>
            <w:vAlign w:val="center"/>
          </w:tcPr>
          <w:p w14:paraId="07B73BD7" w14:textId="3487A09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B7F6A18" w14:textId="522821D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4885955" w14:textId="68A6E0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CA74A22" w14:textId="65103AF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9F6DB85" w14:textId="3AB3FA0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4D30CEE0" w14:textId="5E503AAE" w:rsidTr="00EF181B">
        <w:tc>
          <w:tcPr>
            <w:tcW w:w="6655" w:type="dxa"/>
          </w:tcPr>
          <w:p w14:paraId="1BCD4C3B" w14:textId="41C42598"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rvoja dhe njohurit</w:t>
            </w:r>
            <w:r w:rsidR="00EF181B">
              <w:rPr>
                <w:rFonts w:ascii="Book Antiqua" w:hAnsi="Book Antiqua"/>
                <w:color w:val="0D0D0D"/>
                <w:lang w:val="en-US"/>
              </w:rPr>
              <w:t>ë</w:t>
            </w:r>
            <w:r>
              <w:rPr>
                <w:rFonts w:ascii="Book Antiqua" w:hAnsi="Book Antiqua"/>
                <w:color w:val="0D0D0D"/>
                <w:lang w:val="en-US"/>
              </w:rPr>
              <w:t xml:space="preserve"> e stafit dhe ekspert</w:t>
            </w:r>
            <w:r w:rsidR="00EF181B">
              <w:rPr>
                <w:rFonts w:ascii="Book Antiqua" w:hAnsi="Book Antiqua"/>
                <w:color w:val="0D0D0D"/>
                <w:lang w:val="en-US"/>
              </w:rPr>
              <w:t>ë</w:t>
            </w:r>
            <w:r>
              <w:rPr>
                <w:rFonts w:ascii="Book Antiqua" w:hAnsi="Book Antiqua"/>
                <w:color w:val="0D0D0D"/>
                <w:lang w:val="en-US"/>
              </w:rPr>
              <w:t>ve</w:t>
            </w:r>
            <w:r w:rsidR="00C33DE7">
              <w:rPr>
                <w:rFonts w:ascii="Book Antiqua" w:hAnsi="Book Antiqua"/>
                <w:color w:val="0D0D0D"/>
                <w:lang w:val="en-US"/>
              </w:rPr>
              <w:t xml:space="preserve"> (CV-të)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organizat</w:t>
            </w:r>
            <w:r w:rsidR="00EF181B">
              <w:rPr>
                <w:rFonts w:ascii="Book Antiqua" w:hAnsi="Book Antiqua"/>
                <w:color w:val="0D0D0D"/>
                <w:lang w:val="en-US"/>
              </w:rPr>
              <w:t>ë</w:t>
            </w:r>
            <w:r>
              <w:rPr>
                <w:rFonts w:ascii="Book Antiqua" w:hAnsi="Book Antiqua"/>
                <w:color w:val="0D0D0D"/>
                <w:lang w:val="en-US"/>
              </w:rPr>
              <w:t>s p</w:t>
            </w:r>
            <w:r w:rsidR="00EF181B">
              <w:rPr>
                <w:rFonts w:ascii="Book Antiqua" w:hAnsi="Book Antiqua"/>
                <w:color w:val="0D0D0D"/>
                <w:lang w:val="en-US"/>
              </w:rPr>
              <w:t>ë</w:t>
            </w:r>
            <w:r>
              <w:rPr>
                <w:rFonts w:ascii="Book Antiqua" w:hAnsi="Book Antiqua"/>
                <w:color w:val="0D0D0D"/>
                <w:lang w:val="en-US"/>
              </w:rPr>
              <w:t>r implementimin e projektit</w:t>
            </w:r>
          </w:p>
        </w:tc>
        <w:tc>
          <w:tcPr>
            <w:tcW w:w="540" w:type="dxa"/>
            <w:vAlign w:val="center"/>
          </w:tcPr>
          <w:p w14:paraId="2DF2427D" w14:textId="0C7C989A"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1ED71BA" w14:textId="22F6F4E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B46C71" w14:textId="771F3602"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5A6C0" w14:textId="0367EBF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6E81C59" w14:textId="44D4BC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B999A1F" w14:textId="519454D4" w:rsidTr="00EF181B">
        <w:trPr>
          <w:trHeight w:val="575"/>
        </w:trPr>
        <w:tc>
          <w:tcPr>
            <w:tcW w:w="6655" w:type="dxa"/>
          </w:tcPr>
          <w:p w14:paraId="647D4D33" w14:textId="4B2D9E2B"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Struktur</w:t>
            </w:r>
            <w:r w:rsidR="00C33DE7">
              <w:rPr>
                <w:rFonts w:ascii="Book Antiqua" w:hAnsi="Book Antiqua"/>
                <w:color w:val="0D0D0D"/>
                <w:lang w:val="en-US"/>
              </w:rPr>
              <w:t>a</w:t>
            </w:r>
            <w:r>
              <w:rPr>
                <w:rFonts w:ascii="Book Antiqua" w:hAnsi="Book Antiqua"/>
                <w:color w:val="0D0D0D"/>
                <w:lang w:val="en-US"/>
              </w:rPr>
              <w:t xml:space="preserve"> e qart</w:t>
            </w:r>
            <w:r w:rsidR="00EF181B">
              <w:rPr>
                <w:rFonts w:ascii="Book Antiqua" w:hAnsi="Book Antiqua"/>
                <w:color w:val="0D0D0D"/>
                <w:lang w:val="en-US"/>
              </w:rPr>
              <w:t>ë</w:t>
            </w:r>
            <w:r>
              <w:rPr>
                <w:rFonts w:ascii="Book Antiqua" w:hAnsi="Book Antiqua"/>
                <w:color w:val="0D0D0D"/>
                <w:lang w:val="en-US"/>
              </w:rPr>
              <w:t xml:space="preserve"> e menaxhimit t</w:t>
            </w:r>
            <w:r w:rsidR="00EF181B">
              <w:rPr>
                <w:rFonts w:ascii="Book Antiqua" w:hAnsi="Book Antiqua"/>
                <w:color w:val="0D0D0D"/>
                <w:lang w:val="en-US"/>
              </w:rPr>
              <w:t>ë</w:t>
            </w:r>
            <w:r>
              <w:rPr>
                <w:rFonts w:ascii="Book Antiqua" w:hAnsi="Book Antiqua"/>
                <w:color w:val="0D0D0D"/>
                <w:lang w:val="en-US"/>
              </w:rPr>
              <w:t xml:space="preserve"> projektit, dhe ndarja e p</w:t>
            </w:r>
            <w:r w:rsidR="00EF181B">
              <w:rPr>
                <w:rFonts w:ascii="Book Antiqua" w:hAnsi="Book Antiqua"/>
                <w:color w:val="0D0D0D"/>
                <w:lang w:val="en-US"/>
              </w:rPr>
              <w:t>ë</w:t>
            </w:r>
            <w:r>
              <w:rPr>
                <w:rFonts w:ascii="Book Antiqua" w:hAnsi="Book Antiqua"/>
                <w:color w:val="0D0D0D"/>
                <w:lang w:val="en-US"/>
              </w:rPr>
              <w:t>rgjegj</w:t>
            </w:r>
            <w:r w:rsidR="00EF181B">
              <w:rPr>
                <w:rFonts w:ascii="Book Antiqua" w:hAnsi="Book Antiqua"/>
                <w:color w:val="0D0D0D"/>
                <w:lang w:val="en-US"/>
              </w:rPr>
              <w:t>ë</w:t>
            </w:r>
            <w:r>
              <w:rPr>
                <w:rFonts w:ascii="Book Antiqua" w:hAnsi="Book Antiqua"/>
                <w:color w:val="0D0D0D"/>
                <w:lang w:val="en-US"/>
              </w:rPr>
              <w:t>sive, detyrimeve t</w:t>
            </w:r>
            <w:r w:rsidR="00EF181B">
              <w:rPr>
                <w:rFonts w:ascii="Book Antiqua" w:hAnsi="Book Antiqua"/>
                <w:color w:val="0D0D0D"/>
                <w:lang w:val="en-US"/>
              </w:rPr>
              <w:t>ë</w:t>
            </w:r>
            <w:r>
              <w:rPr>
                <w:rFonts w:ascii="Book Antiqua" w:hAnsi="Book Antiqua"/>
                <w:color w:val="0D0D0D"/>
                <w:lang w:val="en-US"/>
              </w:rPr>
              <w:t xml:space="preserve"> an</w:t>
            </w:r>
            <w:r w:rsidR="00EF181B">
              <w:rPr>
                <w:rFonts w:ascii="Book Antiqua" w:hAnsi="Book Antiqua"/>
                <w:color w:val="0D0D0D"/>
                <w:lang w:val="en-US"/>
              </w:rPr>
              <w:t>ë</w:t>
            </w:r>
            <w:r>
              <w:rPr>
                <w:rFonts w:ascii="Book Antiqua" w:hAnsi="Book Antiqua"/>
                <w:color w:val="0D0D0D"/>
                <w:lang w:val="en-US"/>
              </w:rPr>
              <w:t>tar</w:t>
            </w:r>
            <w:r w:rsidR="00EF181B">
              <w:rPr>
                <w:rFonts w:ascii="Book Antiqua" w:hAnsi="Book Antiqua"/>
                <w:color w:val="0D0D0D"/>
                <w:lang w:val="en-US"/>
              </w:rPr>
              <w:t>ë</w:t>
            </w:r>
            <w:r>
              <w:rPr>
                <w:rFonts w:ascii="Book Antiqua" w:hAnsi="Book Antiqua"/>
                <w:color w:val="0D0D0D"/>
                <w:lang w:val="en-US"/>
              </w:rPr>
              <w:t>ve t</w:t>
            </w:r>
            <w:r w:rsidR="00EF181B">
              <w:rPr>
                <w:rFonts w:ascii="Book Antiqua" w:hAnsi="Book Antiqua"/>
                <w:color w:val="0D0D0D"/>
                <w:lang w:val="en-US"/>
              </w:rPr>
              <w:t>ë</w:t>
            </w:r>
            <w:r>
              <w:rPr>
                <w:rFonts w:ascii="Book Antiqua" w:hAnsi="Book Antiqua"/>
                <w:color w:val="0D0D0D"/>
                <w:lang w:val="en-US"/>
              </w:rPr>
              <w:t xml:space="preserve"> ekipit</w:t>
            </w:r>
          </w:p>
        </w:tc>
        <w:tc>
          <w:tcPr>
            <w:tcW w:w="540" w:type="dxa"/>
            <w:vAlign w:val="center"/>
          </w:tcPr>
          <w:p w14:paraId="360797F6" w14:textId="290EDE4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C5D8A90" w14:textId="3A72ED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0A2F834" w14:textId="661EF25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BF9F31A" w14:textId="4C43F1D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872255" w14:textId="65A2613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13A293B1" w14:textId="553CDE22" w:rsidTr="00EF181B">
        <w:trPr>
          <w:trHeight w:val="827"/>
        </w:trPr>
        <w:tc>
          <w:tcPr>
            <w:tcW w:w="6655" w:type="dxa"/>
          </w:tcPr>
          <w:p w14:paraId="1EBA48A4" w14:textId="1FE72613" w:rsidR="00C86CEA" w:rsidRDefault="00C57E11"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Angazhimi i grupeve t</w:t>
            </w:r>
            <w:r w:rsidR="00EF181B">
              <w:rPr>
                <w:rFonts w:ascii="Book Antiqua" w:hAnsi="Book Antiqua"/>
                <w:color w:val="0D0D0D"/>
                <w:lang w:val="en-US"/>
              </w:rPr>
              <w:t>ë</w:t>
            </w:r>
            <w:r>
              <w:rPr>
                <w:rFonts w:ascii="Book Antiqua" w:hAnsi="Book Antiqua"/>
                <w:color w:val="0D0D0D"/>
                <w:lang w:val="en-US"/>
              </w:rPr>
              <w:t xml:space="preserve"> margjinalizuara (grave, personave me aft</w:t>
            </w:r>
            <w:r w:rsidR="00EF181B">
              <w:rPr>
                <w:rFonts w:ascii="Book Antiqua" w:hAnsi="Book Antiqua"/>
                <w:color w:val="0D0D0D"/>
                <w:lang w:val="en-US"/>
              </w:rPr>
              <w:t>ë</w:t>
            </w:r>
            <w:r>
              <w:rPr>
                <w:rFonts w:ascii="Book Antiqua" w:hAnsi="Book Antiqua"/>
                <w:color w:val="0D0D0D"/>
                <w:lang w:val="en-US"/>
              </w:rPr>
              <w:t>si t</w:t>
            </w:r>
            <w:r w:rsidR="00EF181B">
              <w:rPr>
                <w:rFonts w:ascii="Book Antiqua" w:hAnsi="Book Antiqua"/>
                <w:color w:val="0D0D0D"/>
                <w:lang w:val="en-US"/>
              </w:rPr>
              <w:t>ë</w:t>
            </w:r>
            <w:r>
              <w:rPr>
                <w:rFonts w:ascii="Book Antiqua" w:hAnsi="Book Antiqua"/>
                <w:color w:val="0D0D0D"/>
                <w:lang w:val="en-US"/>
              </w:rPr>
              <w:t xml:space="preserve"> kufizuar, t</w:t>
            </w:r>
            <w:r w:rsidR="00EF181B">
              <w:rPr>
                <w:rFonts w:ascii="Book Antiqua" w:hAnsi="Book Antiqua"/>
                <w:color w:val="0D0D0D"/>
                <w:lang w:val="en-US"/>
              </w:rPr>
              <w:t>ë</w:t>
            </w:r>
            <w:r>
              <w:rPr>
                <w:rFonts w:ascii="Book Antiqua" w:hAnsi="Book Antiqua"/>
                <w:color w:val="0D0D0D"/>
                <w:lang w:val="en-US"/>
              </w:rPr>
              <w:t xml:space="preserve"> rinjve, komuniteteve) apo vullnetar</w:t>
            </w:r>
            <w:r w:rsidR="00EF181B">
              <w:rPr>
                <w:rFonts w:ascii="Book Antiqua" w:hAnsi="Book Antiqua"/>
                <w:color w:val="0D0D0D"/>
                <w:lang w:val="en-US"/>
              </w:rPr>
              <w:t>ë</w:t>
            </w:r>
            <w:r>
              <w:rPr>
                <w:rFonts w:ascii="Book Antiqua" w:hAnsi="Book Antiqua"/>
                <w:color w:val="0D0D0D"/>
                <w:lang w:val="en-US"/>
              </w:rPr>
              <w:t>ve n</w:t>
            </w:r>
            <w:r w:rsidR="00EF181B">
              <w:rPr>
                <w:rFonts w:ascii="Book Antiqua" w:hAnsi="Book Antiqua"/>
                <w:color w:val="0D0D0D"/>
                <w:lang w:val="en-US"/>
              </w:rPr>
              <w:t>ë</w:t>
            </w:r>
            <w:r>
              <w:rPr>
                <w:rFonts w:ascii="Book Antiqua" w:hAnsi="Book Antiqua"/>
                <w:color w:val="0D0D0D"/>
                <w:lang w:val="en-US"/>
              </w:rPr>
              <w:t xml:space="preserve"> zbatimin </w:t>
            </w:r>
            <w:r w:rsidR="00B02066">
              <w:rPr>
                <w:rFonts w:ascii="Book Antiqua" w:hAnsi="Book Antiqua"/>
                <w:color w:val="0D0D0D"/>
                <w:lang w:val="en-US"/>
              </w:rPr>
              <w:t xml:space="preserve">apo aktivitetet </w:t>
            </w:r>
            <w:r>
              <w:rPr>
                <w:rFonts w:ascii="Book Antiqua" w:hAnsi="Book Antiqua"/>
                <w:color w:val="0D0D0D"/>
                <w:lang w:val="en-US"/>
              </w:rPr>
              <w:t>e projektit</w:t>
            </w:r>
          </w:p>
        </w:tc>
        <w:tc>
          <w:tcPr>
            <w:tcW w:w="540" w:type="dxa"/>
            <w:vAlign w:val="center"/>
          </w:tcPr>
          <w:p w14:paraId="6B8189F3" w14:textId="0EA1226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63962F54" w14:textId="56B1725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ADC45CE" w14:textId="707BE118"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85EF981" w14:textId="5B775B1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1B22B497" w14:textId="0CEE677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50B28F95" w14:textId="1D76D076" w:rsidTr="00EF181B">
        <w:tc>
          <w:tcPr>
            <w:tcW w:w="9350" w:type="dxa"/>
            <w:gridSpan w:val="6"/>
            <w:shd w:val="clear" w:color="auto" w:fill="FFF2CC" w:themeFill="accent4" w:themeFillTint="33"/>
            <w:vAlign w:val="center"/>
          </w:tcPr>
          <w:p w14:paraId="7227FCE8" w14:textId="096511C5" w:rsidR="00C57E11" w:rsidRPr="00C57E11" w:rsidRDefault="00B02066" w:rsidP="00592556">
            <w:pPr>
              <w:pStyle w:val="ListParagraph"/>
              <w:numPr>
                <w:ilvl w:val="0"/>
                <w:numId w:val="9"/>
              </w:numPr>
              <w:autoSpaceDE w:val="0"/>
              <w:autoSpaceDN w:val="0"/>
              <w:adjustRightInd w:val="0"/>
              <w:rPr>
                <w:rFonts w:ascii="Book Antiqua" w:hAnsi="Book Antiqua"/>
                <w:b/>
                <w:color w:val="0D0D0D"/>
                <w:lang w:val="en-US"/>
              </w:rPr>
            </w:pPr>
            <w:r w:rsidRPr="00B02066">
              <w:rPr>
                <w:rFonts w:ascii="Book Antiqua" w:hAnsi="Book Antiqua"/>
                <w:b/>
                <w:color w:val="0D0D0D"/>
                <w:lang w:val="en-US"/>
              </w:rPr>
              <w:t>Rëndësia</w:t>
            </w:r>
            <w:r>
              <w:rPr>
                <w:rFonts w:ascii="Book Antiqua" w:hAnsi="Book Antiqua"/>
                <w:b/>
                <w:color w:val="0D0D0D"/>
                <w:lang w:val="en-US"/>
              </w:rPr>
              <w:t xml:space="preserve"> e projektit</w:t>
            </w:r>
            <w:r w:rsidR="00D17531">
              <w:rPr>
                <w:rFonts w:ascii="Book Antiqua" w:hAnsi="Book Antiqua"/>
                <w:b/>
                <w:color w:val="0D0D0D"/>
                <w:lang w:val="en-US"/>
              </w:rPr>
              <w:t xml:space="preserve"> (40 pik</w:t>
            </w:r>
            <w:r w:rsidR="00EF181B">
              <w:rPr>
                <w:rFonts w:ascii="Book Antiqua" w:hAnsi="Book Antiqua"/>
                <w:b/>
                <w:color w:val="0D0D0D"/>
                <w:lang w:val="en-US"/>
              </w:rPr>
              <w:t>ë</w:t>
            </w:r>
            <w:r w:rsidR="00D17531">
              <w:rPr>
                <w:rFonts w:ascii="Book Antiqua" w:hAnsi="Book Antiqua"/>
                <w:b/>
                <w:color w:val="0D0D0D"/>
                <w:lang w:val="en-US"/>
              </w:rPr>
              <w:t>)</w:t>
            </w:r>
          </w:p>
        </w:tc>
      </w:tr>
      <w:tr w:rsidR="00C86CEA" w14:paraId="62176730" w14:textId="031E3969" w:rsidTr="00EF181B">
        <w:tc>
          <w:tcPr>
            <w:tcW w:w="6655" w:type="dxa"/>
          </w:tcPr>
          <w:p w14:paraId="6D3B1D98" w14:textId="120C7E7F" w:rsidR="00C86CEA" w:rsidRDefault="00B02066" w:rsidP="00B02066">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Rëndësia </w:t>
            </w:r>
            <w:r w:rsidR="00C57E11">
              <w:rPr>
                <w:rFonts w:ascii="Book Antiqua" w:hAnsi="Book Antiqua"/>
                <w:color w:val="0D0D0D"/>
                <w:lang w:val="en-US"/>
              </w:rPr>
              <w:t>e projektit p</w:t>
            </w:r>
            <w:r w:rsidR="00EF181B">
              <w:rPr>
                <w:rFonts w:ascii="Book Antiqua" w:hAnsi="Book Antiqua"/>
                <w:color w:val="0D0D0D"/>
                <w:lang w:val="en-US"/>
              </w:rPr>
              <w:t>ë</w:t>
            </w:r>
            <w:r w:rsidR="00C57E11">
              <w:rPr>
                <w:rFonts w:ascii="Book Antiqua" w:hAnsi="Book Antiqua"/>
                <w:color w:val="0D0D0D"/>
                <w:lang w:val="en-US"/>
              </w:rPr>
              <w:t xml:space="preserve">r </w:t>
            </w:r>
            <w:r>
              <w:rPr>
                <w:rFonts w:ascii="Book Antiqua" w:hAnsi="Book Antiqua"/>
                <w:color w:val="0D0D0D"/>
                <w:lang w:val="en-US"/>
              </w:rPr>
              <w:t>synimet</w:t>
            </w:r>
            <w:r w:rsidR="00C57E11">
              <w:rPr>
                <w:rFonts w:ascii="Book Antiqua" w:hAnsi="Book Antiqua"/>
                <w:color w:val="0D0D0D"/>
                <w:lang w:val="en-US"/>
              </w:rPr>
              <w:t>, objektivat dhe fushat prioritare t</w:t>
            </w:r>
            <w:r w:rsidR="00EF181B">
              <w:rPr>
                <w:rFonts w:ascii="Book Antiqua" w:hAnsi="Book Antiqua"/>
                <w:color w:val="0D0D0D"/>
                <w:lang w:val="en-US"/>
              </w:rPr>
              <w:t>ë</w:t>
            </w:r>
            <w:r w:rsidR="00C57E11">
              <w:rPr>
                <w:rFonts w:ascii="Book Antiqua" w:hAnsi="Book Antiqua"/>
                <w:color w:val="0D0D0D"/>
                <w:lang w:val="en-US"/>
              </w:rPr>
              <w:t xml:space="preserve"> thirrjes</w:t>
            </w:r>
          </w:p>
        </w:tc>
        <w:tc>
          <w:tcPr>
            <w:tcW w:w="540" w:type="dxa"/>
            <w:vAlign w:val="center"/>
          </w:tcPr>
          <w:p w14:paraId="0FEB4197" w14:textId="4861B461"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3FEA96" w14:textId="6751C9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D2B90B7" w14:textId="2A07754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080A9167" w14:textId="3A3E0C9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398D1EA0" w14:textId="7976FE0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478ABDB4" w14:textId="77777777" w:rsidTr="00EF181B">
        <w:tc>
          <w:tcPr>
            <w:tcW w:w="6655" w:type="dxa"/>
          </w:tcPr>
          <w:p w14:paraId="62D51749" w14:textId="7B3ADC23"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objektivave t</w:t>
            </w:r>
            <w:r w:rsidR="00EF181B">
              <w:rPr>
                <w:rFonts w:ascii="Book Antiqua" w:hAnsi="Book Antiqua"/>
                <w:color w:val="0D0D0D"/>
                <w:lang w:val="en-US"/>
              </w:rPr>
              <w:t>ë</w:t>
            </w:r>
            <w:r>
              <w:rPr>
                <w:rFonts w:ascii="Book Antiqua" w:hAnsi="Book Antiqua"/>
                <w:color w:val="0D0D0D"/>
                <w:lang w:val="en-US"/>
              </w:rPr>
              <w:t xml:space="preserve"> projektit t</w:t>
            </w:r>
            <w:r w:rsidR="00EF181B">
              <w:rPr>
                <w:rFonts w:ascii="Book Antiqua" w:hAnsi="Book Antiqua"/>
                <w:color w:val="0D0D0D"/>
                <w:lang w:val="en-US"/>
              </w:rPr>
              <w:t>ë</w:t>
            </w:r>
            <w:r>
              <w:rPr>
                <w:rFonts w:ascii="Book Antiqua" w:hAnsi="Book Antiqua"/>
                <w:color w:val="0D0D0D"/>
                <w:lang w:val="en-US"/>
              </w:rPr>
              <w:t xml:space="preserve"> cilat jan</w:t>
            </w:r>
            <w:r w:rsidR="00EF181B">
              <w:rPr>
                <w:rFonts w:ascii="Book Antiqua" w:hAnsi="Book Antiqua"/>
                <w:color w:val="0D0D0D"/>
                <w:lang w:val="en-US"/>
              </w:rPr>
              <w:t>ë</w:t>
            </w:r>
            <w:r>
              <w:rPr>
                <w:rFonts w:ascii="Book Antiqua" w:hAnsi="Book Antiqua"/>
                <w:color w:val="0D0D0D"/>
                <w:lang w:val="en-US"/>
              </w:rPr>
              <w:t xml:space="preserve"> realisht t</w:t>
            </w:r>
            <w:r w:rsidR="00EF181B">
              <w:rPr>
                <w:rFonts w:ascii="Book Antiqua" w:hAnsi="Book Antiqua"/>
                <w:color w:val="0D0D0D"/>
                <w:lang w:val="en-US"/>
              </w:rPr>
              <w:t>ë</w:t>
            </w:r>
            <w:r>
              <w:rPr>
                <w:rFonts w:ascii="Book Antiqua" w:hAnsi="Book Antiqua"/>
                <w:color w:val="0D0D0D"/>
                <w:lang w:val="en-US"/>
              </w:rPr>
              <w:t xml:space="preserve"> arritshme</w:t>
            </w:r>
          </w:p>
        </w:tc>
        <w:tc>
          <w:tcPr>
            <w:tcW w:w="540" w:type="dxa"/>
            <w:vAlign w:val="center"/>
          </w:tcPr>
          <w:p w14:paraId="23EB3026" w14:textId="5A077CD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0A2F979" w14:textId="6C4E5292"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7495E5D" w14:textId="13C2A9E5"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4B5F399" w14:textId="2DFC7D99"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34EF7F1" w14:textId="4A6B346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DD2C18C" w14:textId="77777777" w:rsidTr="00EF181B">
        <w:tc>
          <w:tcPr>
            <w:tcW w:w="6655" w:type="dxa"/>
          </w:tcPr>
          <w:p w14:paraId="18379765" w14:textId="36AB84A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Aktivitetet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qarta,</w:t>
            </w:r>
            <w:r w:rsidR="00B02066">
              <w:rPr>
                <w:rFonts w:ascii="Book Antiqua" w:hAnsi="Book Antiqua"/>
                <w:color w:val="0D0D0D"/>
                <w:lang w:val="en-US"/>
              </w:rPr>
              <w:t xml:space="preserve"> efektive,</w:t>
            </w:r>
            <w:r>
              <w:rPr>
                <w:rFonts w:ascii="Book Antiqua" w:hAnsi="Book Antiqua"/>
                <w:color w:val="0D0D0D"/>
                <w:lang w:val="en-US"/>
              </w:rPr>
              <w:t xml:space="preserve"> arsyeshme, kuptueshme dhe t</w:t>
            </w:r>
            <w:r w:rsidR="00EF181B">
              <w:rPr>
                <w:rFonts w:ascii="Book Antiqua" w:hAnsi="Book Antiqua"/>
                <w:color w:val="0D0D0D"/>
                <w:lang w:val="en-US"/>
              </w:rPr>
              <w:t>ë</w:t>
            </w:r>
            <w:r>
              <w:rPr>
                <w:rFonts w:ascii="Book Antiqua" w:hAnsi="Book Antiqua"/>
                <w:color w:val="0D0D0D"/>
                <w:lang w:val="en-US"/>
              </w:rPr>
              <w:t xml:space="preserve"> zbatueshme</w:t>
            </w:r>
          </w:p>
        </w:tc>
        <w:tc>
          <w:tcPr>
            <w:tcW w:w="540" w:type="dxa"/>
            <w:vAlign w:val="center"/>
          </w:tcPr>
          <w:p w14:paraId="27B7C300" w14:textId="0A7277D3"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C0B183" w14:textId="646B85E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66D89D" w14:textId="0BFE091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A90D9B3" w14:textId="2BAF0348"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1FC799F" w14:textId="741DB1C7"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07FC6A7" w14:textId="77777777" w:rsidTr="00EF181B">
        <w:tc>
          <w:tcPr>
            <w:tcW w:w="6655" w:type="dxa"/>
          </w:tcPr>
          <w:p w14:paraId="220C0319" w14:textId="5927380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rezultateve dhe nd</w:t>
            </w:r>
            <w:r w:rsidR="00EF181B">
              <w:rPr>
                <w:rFonts w:ascii="Book Antiqua" w:hAnsi="Book Antiqua"/>
                <w:color w:val="0D0D0D"/>
                <w:lang w:val="en-US"/>
              </w:rPr>
              <w:t>ë</w:t>
            </w:r>
            <w:r>
              <w:rPr>
                <w:rFonts w:ascii="Book Antiqua" w:hAnsi="Book Antiqua"/>
                <w:color w:val="0D0D0D"/>
                <w:lang w:val="en-US"/>
              </w:rPr>
              <w:t>rlidhja e aktiviteteve me rezultatet e p</w:t>
            </w:r>
            <w:r w:rsidR="00EF181B">
              <w:rPr>
                <w:rFonts w:ascii="Book Antiqua" w:hAnsi="Book Antiqua"/>
                <w:color w:val="0D0D0D"/>
                <w:lang w:val="en-US"/>
              </w:rPr>
              <w:t>ë</w:t>
            </w:r>
            <w:r>
              <w:rPr>
                <w:rFonts w:ascii="Book Antiqua" w:hAnsi="Book Antiqua"/>
                <w:color w:val="0D0D0D"/>
                <w:lang w:val="en-US"/>
              </w:rPr>
              <w:t>rcaktuara</w:t>
            </w:r>
          </w:p>
        </w:tc>
        <w:tc>
          <w:tcPr>
            <w:tcW w:w="540" w:type="dxa"/>
            <w:vAlign w:val="center"/>
          </w:tcPr>
          <w:p w14:paraId="41DF8C8E" w14:textId="73BDAC0D"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81FFF73" w14:textId="4E7E682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E97ACC7" w14:textId="626F977B"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CC2B81" w14:textId="6E1343AA"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ADCC34" w14:textId="7417C5D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6C278C9B" w14:textId="77777777" w:rsidTr="00EF181B">
        <w:tc>
          <w:tcPr>
            <w:tcW w:w="6655" w:type="dxa"/>
          </w:tcPr>
          <w:p w14:paraId="6711AFEB" w14:textId="0EABA7BE" w:rsidR="00C57E11" w:rsidRDefault="00C57E1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i qart</w:t>
            </w:r>
            <w:r w:rsidR="00EF181B">
              <w:rPr>
                <w:rFonts w:ascii="Book Antiqua" w:hAnsi="Book Antiqua"/>
                <w:color w:val="0D0D0D"/>
                <w:lang w:val="en-US"/>
              </w:rPr>
              <w:t>ë</w:t>
            </w:r>
            <w:r>
              <w:rPr>
                <w:rFonts w:ascii="Book Antiqua" w:hAnsi="Book Antiqua"/>
                <w:color w:val="0D0D0D"/>
                <w:lang w:val="en-US"/>
              </w:rPr>
              <w:t xml:space="preserve"> i p</w:t>
            </w:r>
            <w:r w:rsidR="00EF181B">
              <w:rPr>
                <w:rFonts w:ascii="Book Antiqua" w:hAnsi="Book Antiqua"/>
                <w:color w:val="0D0D0D"/>
                <w:lang w:val="en-US"/>
              </w:rPr>
              <w:t>ë</w:t>
            </w:r>
            <w:r>
              <w:rPr>
                <w:rFonts w:ascii="Book Antiqua" w:hAnsi="Book Antiqua"/>
                <w:color w:val="0D0D0D"/>
                <w:lang w:val="en-US"/>
              </w:rPr>
              <w:t>rfituesve</w:t>
            </w:r>
            <w:r w:rsidR="00D17531">
              <w:rPr>
                <w:rFonts w:ascii="Book Antiqua" w:hAnsi="Book Antiqua"/>
                <w:color w:val="0D0D0D"/>
                <w:lang w:val="en-US"/>
              </w:rPr>
              <w:t xml:space="preserve"> t</w:t>
            </w:r>
            <w:r w:rsidR="00EF181B">
              <w:rPr>
                <w:rFonts w:ascii="Book Antiqua" w:hAnsi="Book Antiqua"/>
                <w:color w:val="0D0D0D"/>
                <w:lang w:val="en-US"/>
              </w:rPr>
              <w:t>ë</w:t>
            </w:r>
            <w:r w:rsidR="00D17531">
              <w:rPr>
                <w:rFonts w:ascii="Book Antiqua" w:hAnsi="Book Antiqua"/>
                <w:color w:val="0D0D0D"/>
                <w:lang w:val="en-US"/>
              </w:rPr>
              <w:t xml:space="preserve"> projektit dhe aktivitete q</w:t>
            </w:r>
            <w:r w:rsidR="00EF181B">
              <w:rPr>
                <w:rFonts w:ascii="Book Antiqua" w:hAnsi="Book Antiqua"/>
                <w:color w:val="0D0D0D"/>
                <w:lang w:val="en-US"/>
              </w:rPr>
              <w:t>ë</w:t>
            </w:r>
            <w:r w:rsidR="00D17531">
              <w:rPr>
                <w:rFonts w:ascii="Book Antiqua" w:hAnsi="Book Antiqua"/>
                <w:color w:val="0D0D0D"/>
                <w:lang w:val="en-US"/>
              </w:rPr>
              <w:t xml:space="preserve"> targetojn</w:t>
            </w:r>
            <w:r w:rsidR="00EF181B">
              <w:rPr>
                <w:rFonts w:ascii="Book Antiqua" w:hAnsi="Book Antiqua"/>
                <w:color w:val="0D0D0D"/>
                <w:lang w:val="en-US"/>
              </w:rPr>
              <w:t>ë</w:t>
            </w:r>
            <w:r w:rsidR="00D17531">
              <w:rPr>
                <w:rFonts w:ascii="Book Antiqua" w:hAnsi="Book Antiqua"/>
                <w:color w:val="0D0D0D"/>
                <w:lang w:val="en-US"/>
              </w:rPr>
              <w:t xml:space="preserve"> p</w:t>
            </w:r>
            <w:r w:rsidR="00EF181B">
              <w:rPr>
                <w:rFonts w:ascii="Book Antiqua" w:hAnsi="Book Antiqua"/>
                <w:color w:val="0D0D0D"/>
                <w:lang w:val="en-US"/>
              </w:rPr>
              <w:t>ë</w:t>
            </w:r>
            <w:r w:rsidR="00D17531">
              <w:rPr>
                <w:rFonts w:ascii="Book Antiqua" w:hAnsi="Book Antiqua"/>
                <w:color w:val="0D0D0D"/>
                <w:lang w:val="en-US"/>
              </w:rPr>
              <w:t>rfituesit</w:t>
            </w:r>
            <w:r w:rsidR="00B02066">
              <w:rPr>
                <w:rFonts w:ascii="Book Antiqua" w:hAnsi="Book Antiqua"/>
                <w:color w:val="0D0D0D"/>
                <w:lang w:val="en-US"/>
              </w:rPr>
              <w:t xml:space="preserve"> në mënyrë efektive</w:t>
            </w:r>
          </w:p>
        </w:tc>
        <w:tc>
          <w:tcPr>
            <w:tcW w:w="540" w:type="dxa"/>
            <w:vAlign w:val="center"/>
          </w:tcPr>
          <w:p w14:paraId="2C96ADD7" w14:textId="01AAFA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B97DCA2" w14:textId="17540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7BF81049" w14:textId="0CC5AB2E"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695ADC3" w14:textId="1644AC06"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7380BBF" w14:textId="63883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A4A7BA1" w14:textId="77777777" w:rsidTr="00EF181B">
        <w:tc>
          <w:tcPr>
            <w:tcW w:w="6655" w:type="dxa"/>
          </w:tcPr>
          <w:p w14:paraId="42119C92" w14:textId="23146058"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dhe angazhimi i akter</w:t>
            </w:r>
            <w:r w:rsidR="00EF181B">
              <w:rPr>
                <w:rFonts w:ascii="Book Antiqua" w:hAnsi="Book Antiqua"/>
                <w:color w:val="0D0D0D"/>
                <w:lang w:val="en-US"/>
              </w:rPr>
              <w:t>ë</w:t>
            </w:r>
            <w:r>
              <w:rPr>
                <w:rFonts w:ascii="Book Antiqua" w:hAnsi="Book Antiqua"/>
                <w:color w:val="0D0D0D"/>
                <w:lang w:val="en-US"/>
              </w:rPr>
              <w:t>ve relevant n</w:t>
            </w:r>
            <w:r w:rsidR="00EF181B">
              <w:rPr>
                <w:rFonts w:ascii="Book Antiqua" w:hAnsi="Book Antiqua"/>
                <w:color w:val="0D0D0D"/>
                <w:lang w:val="en-US"/>
              </w:rPr>
              <w:t>ë</w:t>
            </w:r>
            <w:r>
              <w:rPr>
                <w:rFonts w:ascii="Book Antiqua" w:hAnsi="Book Antiqua"/>
                <w:color w:val="0D0D0D"/>
                <w:lang w:val="en-US"/>
              </w:rPr>
              <w:t xml:space="preserve"> implementimin e projektit dhe arritjen e rezultateve</w:t>
            </w:r>
          </w:p>
        </w:tc>
        <w:tc>
          <w:tcPr>
            <w:tcW w:w="540" w:type="dxa"/>
            <w:vAlign w:val="center"/>
          </w:tcPr>
          <w:p w14:paraId="38B05366" w14:textId="481B518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7C3909" w14:textId="5B12ED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BA4E4F6" w14:textId="0034CC96"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FF09147" w14:textId="0499359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021774" w14:textId="04A9A3F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6ED8D46" w14:textId="77777777" w:rsidTr="00EF181B">
        <w:tc>
          <w:tcPr>
            <w:tcW w:w="6655" w:type="dxa"/>
          </w:tcPr>
          <w:p w14:paraId="790B0571" w14:textId="67350760" w:rsidR="00D17531"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ka definuar mirë nevojat dhe mënyrën se si nevojat do të adresohen përmes aktiviteteve</w:t>
            </w:r>
          </w:p>
        </w:tc>
        <w:tc>
          <w:tcPr>
            <w:tcW w:w="540" w:type="dxa"/>
            <w:vAlign w:val="center"/>
          </w:tcPr>
          <w:p w14:paraId="36DCC32D" w14:textId="32F5E144"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E386A64" w14:textId="1DCFBE8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5565E62" w14:textId="45CE00B0"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D6FD08F" w14:textId="0AFD352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5A0DA91" w14:textId="2EEC20F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00A26C2" w14:textId="77777777" w:rsidTr="00EF181B">
        <w:trPr>
          <w:trHeight w:val="557"/>
        </w:trPr>
        <w:tc>
          <w:tcPr>
            <w:tcW w:w="6655" w:type="dxa"/>
          </w:tcPr>
          <w:p w14:paraId="07C03105" w14:textId="079CF392"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Jan</w:t>
            </w:r>
            <w:r w:rsidR="00EF181B">
              <w:rPr>
                <w:rFonts w:ascii="Book Antiqua" w:hAnsi="Book Antiqua"/>
                <w:color w:val="0D0D0D"/>
                <w:lang w:val="en-US"/>
              </w:rPr>
              <w:t>ë</w:t>
            </w:r>
            <w:r>
              <w:rPr>
                <w:rFonts w:ascii="Book Antiqua" w:hAnsi="Book Antiqua"/>
                <w:color w:val="0D0D0D"/>
                <w:lang w:val="en-US"/>
              </w:rPr>
              <w:t xml:space="preserve"> parapar</w:t>
            </w:r>
            <w:r w:rsidR="00EF181B">
              <w:rPr>
                <w:rFonts w:ascii="Book Antiqua" w:hAnsi="Book Antiqua"/>
                <w:color w:val="0D0D0D"/>
                <w:lang w:val="en-US"/>
              </w:rPr>
              <w:t>ë</w:t>
            </w:r>
            <w:r>
              <w:rPr>
                <w:rFonts w:ascii="Book Antiqua" w:hAnsi="Book Antiqua"/>
                <w:color w:val="0D0D0D"/>
                <w:lang w:val="en-US"/>
              </w:rPr>
              <w:t xml:space="preserve"> rreziqet e mundshme dhe hapat p</w:t>
            </w:r>
            <w:r w:rsidR="00EF181B">
              <w:rPr>
                <w:rFonts w:ascii="Book Antiqua" w:hAnsi="Book Antiqua"/>
                <w:color w:val="0D0D0D"/>
                <w:lang w:val="en-US"/>
              </w:rPr>
              <w:t>ë</w:t>
            </w:r>
            <w:r>
              <w:rPr>
                <w:rFonts w:ascii="Book Antiqua" w:hAnsi="Book Antiqua"/>
                <w:color w:val="0D0D0D"/>
                <w:lang w:val="en-US"/>
              </w:rPr>
              <w:t>r m</w:t>
            </w:r>
            <w:r w:rsidR="00EF181B">
              <w:rPr>
                <w:rFonts w:ascii="Book Antiqua" w:hAnsi="Book Antiqua"/>
                <w:color w:val="0D0D0D"/>
                <w:lang w:val="en-US"/>
              </w:rPr>
              <w:t>ë</w:t>
            </w:r>
            <w:r>
              <w:rPr>
                <w:rFonts w:ascii="Book Antiqua" w:hAnsi="Book Antiqua"/>
                <w:color w:val="0D0D0D"/>
                <w:lang w:val="en-US"/>
              </w:rPr>
              <w:t>njanimin e rreziqeve</w:t>
            </w:r>
          </w:p>
        </w:tc>
        <w:tc>
          <w:tcPr>
            <w:tcW w:w="540" w:type="dxa"/>
            <w:vAlign w:val="center"/>
          </w:tcPr>
          <w:p w14:paraId="73254B61" w14:textId="731F3E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78C9BBC6" w14:textId="10AFF04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E359EBA" w14:textId="721F23C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A1732E5" w14:textId="05580A99"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7082F45" w14:textId="49A24AD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B863583" w14:textId="77777777" w:rsidTr="00EF181B">
        <w:tc>
          <w:tcPr>
            <w:tcW w:w="9350" w:type="dxa"/>
            <w:gridSpan w:val="6"/>
            <w:shd w:val="clear" w:color="auto" w:fill="FFF2CC" w:themeFill="accent4" w:themeFillTint="33"/>
            <w:vAlign w:val="center"/>
          </w:tcPr>
          <w:p w14:paraId="03CA8613" w14:textId="421E8809" w:rsidR="00D17531" w:rsidRPr="00D17531" w:rsidRDefault="00D17531" w:rsidP="00592556">
            <w:pPr>
              <w:pStyle w:val="ListParagraph"/>
              <w:numPr>
                <w:ilvl w:val="0"/>
                <w:numId w:val="9"/>
              </w:numPr>
              <w:autoSpaceDE w:val="0"/>
              <w:autoSpaceDN w:val="0"/>
              <w:adjustRightInd w:val="0"/>
              <w:rPr>
                <w:rFonts w:ascii="Book Antiqua" w:hAnsi="Book Antiqua"/>
                <w:b/>
                <w:color w:val="0D0D0D"/>
                <w:lang w:val="en-US"/>
              </w:rPr>
            </w:pPr>
            <w:r w:rsidRPr="00D17531">
              <w:rPr>
                <w:rFonts w:ascii="Book Antiqua" w:hAnsi="Book Antiqua"/>
                <w:b/>
                <w:color w:val="0D0D0D"/>
                <w:lang w:val="en-US"/>
              </w:rPr>
              <w:t>Buxheti</w:t>
            </w:r>
            <w:r>
              <w:rPr>
                <w:rFonts w:ascii="Book Antiqua" w:hAnsi="Book Antiqua"/>
                <w:b/>
                <w:color w:val="0D0D0D"/>
                <w:lang w:val="en-US"/>
              </w:rPr>
              <w:t xml:space="preserve"> dhe shpenzimet (20 pik</w:t>
            </w:r>
            <w:r w:rsidR="00EF181B">
              <w:rPr>
                <w:rFonts w:ascii="Book Antiqua" w:hAnsi="Book Antiqua"/>
                <w:b/>
                <w:color w:val="0D0D0D"/>
                <w:lang w:val="en-US"/>
              </w:rPr>
              <w:t>ë</w:t>
            </w:r>
            <w:r>
              <w:rPr>
                <w:rFonts w:ascii="Book Antiqua" w:hAnsi="Book Antiqua"/>
                <w:b/>
                <w:color w:val="0D0D0D"/>
                <w:lang w:val="en-US"/>
              </w:rPr>
              <w:t>)</w:t>
            </w:r>
          </w:p>
        </w:tc>
      </w:tr>
      <w:tr w:rsidR="00D17531" w14:paraId="10F00558" w14:textId="77777777" w:rsidTr="006D294C">
        <w:trPr>
          <w:trHeight w:val="575"/>
        </w:trPr>
        <w:tc>
          <w:tcPr>
            <w:tcW w:w="6655" w:type="dxa"/>
          </w:tcPr>
          <w:p w14:paraId="7E003497" w14:textId="0B8935B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rezultatet q</w:t>
            </w:r>
            <w:r w:rsidR="00EF181B">
              <w:rPr>
                <w:rFonts w:ascii="Book Antiqua" w:hAnsi="Book Antiqua"/>
                <w:color w:val="0D0D0D"/>
                <w:lang w:val="en-US"/>
              </w:rPr>
              <w:t>ë</w:t>
            </w:r>
            <w:r>
              <w:rPr>
                <w:rFonts w:ascii="Book Antiqua" w:hAnsi="Book Antiqua"/>
                <w:color w:val="0D0D0D"/>
                <w:lang w:val="en-US"/>
              </w:rPr>
              <w:t xml:space="preserve"> projekti parasheh t</w:t>
            </w:r>
            <w:r w:rsidR="00EF181B">
              <w:rPr>
                <w:rFonts w:ascii="Book Antiqua" w:hAnsi="Book Antiqua"/>
                <w:color w:val="0D0D0D"/>
                <w:lang w:val="en-US"/>
              </w:rPr>
              <w:t>ë</w:t>
            </w:r>
            <w:r>
              <w:rPr>
                <w:rFonts w:ascii="Book Antiqua" w:hAnsi="Book Antiqua"/>
                <w:color w:val="0D0D0D"/>
                <w:lang w:val="en-US"/>
              </w:rPr>
              <w:t xml:space="preserve"> arrij</w:t>
            </w:r>
          </w:p>
        </w:tc>
        <w:tc>
          <w:tcPr>
            <w:tcW w:w="540" w:type="dxa"/>
            <w:vAlign w:val="center"/>
          </w:tcPr>
          <w:p w14:paraId="68EE81E9" w14:textId="061FEDC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0FAA7A1" w14:textId="11F2B4A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AFD991D" w14:textId="270A3D9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DE7CE44" w14:textId="54F43D8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E0F3A6" w14:textId="38E8842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2E2B359" w14:textId="77777777" w:rsidTr="00EF181B">
        <w:tc>
          <w:tcPr>
            <w:tcW w:w="6655" w:type="dxa"/>
          </w:tcPr>
          <w:p w14:paraId="64063068" w14:textId="02432CE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aktivitetet e planifikuara</w:t>
            </w:r>
          </w:p>
        </w:tc>
        <w:tc>
          <w:tcPr>
            <w:tcW w:w="540" w:type="dxa"/>
            <w:vAlign w:val="center"/>
          </w:tcPr>
          <w:p w14:paraId="5C7BE5EA" w14:textId="6027FB6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8301D93" w14:textId="78E579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8EB4288" w14:textId="1675518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46422BD" w14:textId="2DC61F3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50958380" w14:textId="24A8FD31"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954108C" w14:textId="77777777" w:rsidTr="00EF181B">
        <w:tc>
          <w:tcPr>
            <w:tcW w:w="6655" w:type="dxa"/>
          </w:tcPr>
          <w:p w14:paraId="398C7303" w14:textId="08964C04"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lastRenderedPageBreak/>
              <w:t>Kostot e projektit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arsyeshme dhe t</w:t>
            </w:r>
            <w:r w:rsidR="00EF181B">
              <w:rPr>
                <w:rFonts w:ascii="Book Antiqua" w:hAnsi="Book Antiqua"/>
                <w:color w:val="0D0D0D"/>
                <w:lang w:val="en-US"/>
              </w:rPr>
              <w:t>ë</w:t>
            </w:r>
            <w:r>
              <w:rPr>
                <w:rFonts w:ascii="Book Antiqua" w:hAnsi="Book Antiqua"/>
                <w:color w:val="0D0D0D"/>
                <w:lang w:val="en-US"/>
              </w:rPr>
              <w:t xml:space="preserve"> bazuara n</w:t>
            </w:r>
            <w:r w:rsidR="00EF181B">
              <w:rPr>
                <w:rFonts w:ascii="Book Antiqua" w:hAnsi="Book Antiqua"/>
                <w:color w:val="0D0D0D"/>
                <w:lang w:val="en-US"/>
              </w:rPr>
              <w:t>ë</w:t>
            </w:r>
            <w:r>
              <w:rPr>
                <w:rFonts w:ascii="Book Antiqua" w:hAnsi="Book Antiqua"/>
                <w:color w:val="0D0D0D"/>
                <w:lang w:val="en-US"/>
              </w:rPr>
              <w:t xml:space="preserve"> çmimet e tregut</w:t>
            </w:r>
          </w:p>
        </w:tc>
        <w:tc>
          <w:tcPr>
            <w:tcW w:w="540" w:type="dxa"/>
            <w:vAlign w:val="center"/>
          </w:tcPr>
          <w:p w14:paraId="5C250E28" w14:textId="30FB613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49D0D18" w14:textId="36CE8C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80C0F28" w14:textId="2CF773B5"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1AE6FA3" w14:textId="2C1EBCB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FD8E98" w14:textId="3239DF9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2C0249C2" w14:textId="77777777" w:rsidTr="00EF181B">
        <w:trPr>
          <w:trHeight w:val="566"/>
        </w:trPr>
        <w:tc>
          <w:tcPr>
            <w:tcW w:w="6655" w:type="dxa"/>
          </w:tcPr>
          <w:p w14:paraId="23DD202A" w14:textId="63EB752E" w:rsidR="00D17531" w:rsidRDefault="00D17531" w:rsidP="00ED79E9">
            <w:pPr>
              <w:autoSpaceDE w:val="0"/>
              <w:autoSpaceDN w:val="0"/>
              <w:adjustRightInd w:val="0"/>
              <w:jc w:val="both"/>
              <w:rPr>
                <w:rFonts w:ascii="Book Antiqua" w:hAnsi="Book Antiqua"/>
                <w:color w:val="0D0D0D"/>
                <w:lang w:val="en-US"/>
              </w:rPr>
            </w:pPr>
            <w:r>
              <w:rPr>
                <w:rFonts w:ascii="Book Antiqua" w:hAnsi="Book Antiqua"/>
                <w:color w:val="0D0D0D"/>
                <w:lang w:val="en-US"/>
              </w:rPr>
              <w:t>Organizata posedon</w:t>
            </w:r>
            <w:r w:rsidR="00ED79E9">
              <w:rPr>
                <w:rFonts w:ascii="Book Antiqua" w:hAnsi="Book Antiqua"/>
                <w:color w:val="0D0D0D"/>
                <w:lang w:val="en-US"/>
              </w:rPr>
              <w:t xml:space="preserve"> përvojë,</w:t>
            </w:r>
            <w:r>
              <w:rPr>
                <w:rFonts w:ascii="Book Antiqua" w:hAnsi="Book Antiqua"/>
                <w:color w:val="0D0D0D"/>
                <w:lang w:val="en-US"/>
              </w:rPr>
              <w:t xml:space="preserve"> kapacitete</w:t>
            </w:r>
            <w:r w:rsidR="00ED79E9">
              <w:rPr>
                <w:rFonts w:ascii="Book Antiqua" w:hAnsi="Book Antiqua"/>
                <w:color w:val="0D0D0D"/>
                <w:lang w:val="en-US"/>
              </w:rPr>
              <w:t xml:space="preserve"> dhe mekanizma për kontrollë</w:t>
            </w:r>
            <w:r>
              <w:rPr>
                <w:rFonts w:ascii="Book Antiqua" w:hAnsi="Book Antiqua"/>
                <w:color w:val="0D0D0D"/>
                <w:lang w:val="en-US"/>
              </w:rPr>
              <w:t xml:space="preserve"> financiare p</w:t>
            </w:r>
            <w:r w:rsidR="00EF181B">
              <w:rPr>
                <w:rFonts w:ascii="Book Antiqua" w:hAnsi="Book Antiqua"/>
                <w:color w:val="0D0D0D"/>
                <w:lang w:val="en-US"/>
              </w:rPr>
              <w:t>ë</w:t>
            </w:r>
            <w:r>
              <w:rPr>
                <w:rFonts w:ascii="Book Antiqua" w:hAnsi="Book Antiqua"/>
                <w:color w:val="0D0D0D"/>
                <w:lang w:val="en-US"/>
              </w:rPr>
              <w:t>r menaxhimin e fondeve</w:t>
            </w:r>
          </w:p>
        </w:tc>
        <w:tc>
          <w:tcPr>
            <w:tcW w:w="540" w:type="dxa"/>
            <w:vAlign w:val="center"/>
          </w:tcPr>
          <w:p w14:paraId="7527A8C6" w14:textId="15CE4AA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D829E25" w14:textId="26132EE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6F9A404" w14:textId="48FC2BC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61E99" w14:textId="0D27C6B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75A091B2" w14:textId="49FFED8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F43B434" w14:textId="77777777" w:rsidTr="00EF181B">
        <w:trPr>
          <w:trHeight w:val="242"/>
        </w:trPr>
        <w:tc>
          <w:tcPr>
            <w:tcW w:w="9350" w:type="dxa"/>
            <w:gridSpan w:val="6"/>
            <w:shd w:val="clear" w:color="auto" w:fill="FFF2CC" w:themeFill="accent4" w:themeFillTint="33"/>
            <w:vAlign w:val="center"/>
          </w:tcPr>
          <w:p w14:paraId="03D78CDD" w14:textId="109C5EEF" w:rsidR="00D17531" w:rsidRPr="00D17531" w:rsidRDefault="00D17531" w:rsidP="00592556">
            <w:pPr>
              <w:pStyle w:val="ListParagraph"/>
              <w:numPr>
                <w:ilvl w:val="0"/>
                <w:numId w:val="9"/>
              </w:numPr>
              <w:autoSpaceDE w:val="0"/>
              <w:autoSpaceDN w:val="0"/>
              <w:adjustRightInd w:val="0"/>
              <w:rPr>
                <w:rFonts w:ascii="Book Antiqua" w:hAnsi="Book Antiqua"/>
                <w:color w:val="0D0D0D"/>
                <w:lang w:val="en-US"/>
              </w:rPr>
            </w:pPr>
            <w:r w:rsidRPr="00D17531">
              <w:rPr>
                <w:rFonts w:ascii="Book Antiqua" w:hAnsi="Book Antiqua"/>
                <w:b/>
                <w:color w:val="0D0D0D"/>
                <w:lang w:val="en-US"/>
              </w:rPr>
              <w:t>Risit</w:t>
            </w:r>
            <w:r w:rsidR="00EF181B">
              <w:rPr>
                <w:rFonts w:ascii="Book Antiqua" w:hAnsi="Book Antiqua"/>
                <w:b/>
                <w:color w:val="0D0D0D"/>
                <w:lang w:val="en-US"/>
              </w:rPr>
              <w:t>ë</w:t>
            </w:r>
            <w:r w:rsidRPr="00D17531">
              <w:rPr>
                <w:rFonts w:ascii="Book Antiqua" w:hAnsi="Book Antiqua"/>
                <w:b/>
                <w:color w:val="0D0D0D"/>
                <w:lang w:val="en-US"/>
              </w:rPr>
              <w:t xml:space="preserve"> e projektit</w:t>
            </w:r>
            <w:r w:rsidR="00EF181B">
              <w:rPr>
                <w:rFonts w:ascii="Book Antiqua" w:hAnsi="Book Antiqua"/>
                <w:b/>
                <w:color w:val="0D0D0D"/>
                <w:lang w:val="en-US"/>
              </w:rPr>
              <w:t xml:space="preserve"> (15 pikë)</w:t>
            </w:r>
          </w:p>
        </w:tc>
      </w:tr>
      <w:tr w:rsidR="00D17531" w14:paraId="40F370AE" w14:textId="77777777" w:rsidTr="00EF181B">
        <w:trPr>
          <w:trHeight w:val="242"/>
        </w:trPr>
        <w:tc>
          <w:tcPr>
            <w:tcW w:w="6655" w:type="dxa"/>
          </w:tcPr>
          <w:p w14:paraId="62AB28A4" w14:textId="5843DC24" w:rsidR="00D17531" w:rsidRP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Projekti </w:t>
            </w:r>
            <w:r w:rsidR="00EF181B">
              <w:rPr>
                <w:rFonts w:ascii="Book Antiqua" w:hAnsi="Book Antiqua"/>
                <w:color w:val="0D0D0D"/>
                <w:lang w:val="en-US"/>
              </w:rPr>
              <w:t>ë</w:t>
            </w:r>
            <w:r>
              <w:rPr>
                <w:rFonts w:ascii="Book Antiqua" w:hAnsi="Book Antiqua"/>
                <w:color w:val="0D0D0D"/>
                <w:lang w:val="en-US"/>
              </w:rPr>
              <w:t>sht</w:t>
            </w:r>
            <w:r w:rsidR="00EF181B">
              <w:rPr>
                <w:rFonts w:ascii="Book Antiqua" w:hAnsi="Book Antiqua"/>
                <w:color w:val="0D0D0D"/>
                <w:lang w:val="en-US"/>
              </w:rPr>
              <w:t>ë</w:t>
            </w:r>
            <w:r>
              <w:rPr>
                <w:rFonts w:ascii="Book Antiqua" w:hAnsi="Book Antiqua"/>
                <w:color w:val="0D0D0D"/>
                <w:lang w:val="en-US"/>
              </w:rPr>
              <w:t xml:space="preserve"> inovativ dhe kreativ n</w:t>
            </w:r>
            <w:r w:rsidR="00EF181B">
              <w:rPr>
                <w:rFonts w:ascii="Book Antiqua" w:hAnsi="Book Antiqua"/>
                <w:color w:val="0D0D0D"/>
                <w:lang w:val="en-US"/>
              </w:rPr>
              <w:t>ë</w:t>
            </w:r>
            <w:r>
              <w:rPr>
                <w:rFonts w:ascii="Book Antiqua" w:hAnsi="Book Antiqua"/>
                <w:color w:val="0D0D0D"/>
                <w:lang w:val="en-US"/>
              </w:rPr>
              <w:t xml:space="preserve"> arritjen e objektivave</w:t>
            </w:r>
          </w:p>
        </w:tc>
        <w:tc>
          <w:tcPr>
            <w:tcW w:w="540" w:type="dxa"/>
            <w:vAlign w:val="center"/>
          </w:tcPr>
          <w:p w14:paraId="5B430A8C" w14:textId="000F970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5F87713" w14:textId="57D6C441"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17FCE20E" w14:textId="11165B89"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78F7DE" w14:textId="21C26346"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AC9F61C" w14:textId="3967395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7D5D914" w14:textId="77777777" w:rsidTr="00EF181B">
        <w:trPr>
          <w:trHeight w:val="242"/>
        </w:trPr>
        <w:tc>
          <w:tcPr>
            <w:tcW w:w="6655" w:type="dxa"/>
          </w:tcPr>
          <w:p w14:paraId="6094CAAD" w14:textId="30C3CA87"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parasheh format dhe modalitetet e monitorimit dhe vlerësimit</w:t>
            </w:r>
          </w:p>
        </w:tc>
        <w:tc>
          <w:tcPr>
            <w:tcW w:w="540" w:type="dxa"/>
            <w:vAlign w:val="center"/>
          </w:tcPr>
          <w:p w14:paraId="47304635" w14:textId="481082D2"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20246A8" w14:textId="3C778A8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C5D67FB" w14:textId="510B4260"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66AF6EE" w14:textId="37FE401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8FCDC5" w14:textId="2FED2BF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19EE594" w14:textId="77777777" w:rsidTr="00EF181B">
        <w:trPr>
          <w:trHeight w:val="242"/>
        </w:trPr>
        <w:tc>
          <w:tcPr>
            <w:tcW w:w="6655" w:type="dxa"/>
          </w:tcPr>
          <w:p w14:paraId="5BD01A3E" w14:textId="38E5EB74"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Rezultatet e projektit janë të qëndrueshme</w:t>
            </w:r>
          </w:p>
        </w:tc>
        <w:tc>
          <w:tcPr>
            <w:tcW w:w="540" w:type="dxa"/>
            <w:vAlign w:val="center"/>
          </w:tcPr>
          <w:p w14:paraId="598BB202" w14:textId="38BD51E4"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38EFBC" w14:textId="51FB6E8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651E68D" w14:textId="35CBC43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F066E3D" w14:textId="6533ABB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24BFEAC9" w14:textId="0A4FE36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EF181B" w14:paraId="2227E116" w14:textId="77777777" w:rsidTr="00EF181B">
        <w:trPr>
          <w:trHeight w:val="242"/>
        </w:trPr>
        <w:tc>
          <w:tcPr>
            <w:tcW w:w="6655" w:type="dxa"/>
            <w:shd w:val="clear" w:color="auto" w:fill="FFF2CC" w:themeFill="accent4" w:themeFillTint="33"/>
          </w:tcPr>
          <w:p w14:paraId="75C5A0B6" w14:textId="6EF2BEF0" w:rsidR="00EF181B" w:rsidRPr="00EF181B" w:rsidRDefault="00EF181B" w:rsidP="00D17531">
            <w:pPr>
              <w:autoSpaceDE w:val="0"/>
              <w:autoSpaceDN w:val="0"/>
              <w:adjustRightInd w:val="0"/>
              <w:jc w:val="both"/>
              <w:rPr>
                <w:rFonts w:ascii="Book Antiqua" w:hAnsi="Book Antiqua"/>
                <w:b/>
                <w:color w:val="0D0D0D"/>
                <w:lang w:val="en-US"/>
              </w:rPr>
            </w:pPr>
            <w:r w:rsidRPr="00EF181B">
              <w:rPr>
                <w:rFonts w:ascii="Book Antiqua" w:hAnsi="Book Antiqua"/>
                <w:b/>
                <w:color w:val="0D0D0D"/>
                <w:lang w:val="en-US"/>
              </w:rPr>
              <w:t>TOTAL</w:t>
            </w:r>
          </w:p>
        </w:tc>
        <w:tc>
          <w:tcPr>
            <w:tcW w:w="2695" w:type="dxa"/>
            <w:gridSpan w:val="5"/>
            <w:shd w:val="clear" w:color="auto" w:fill="FFF2CC" w:themeFill="accent4" w:themeFillTint="33"/>
          </w:tcPr>
          <w:p w14:paraId="1AE018E6" w14:textId="29E730D6" w:rsidR="00EF181B" w:rsidRPr="00B23F8C" w:rsidRDefault="00603AAD" w:rsidP="00592556">
            <w:pPr>
              <w:pStyle w:val="ListParagraph"/>
              <w:numPr>
                <w:ilvl w:val="0"/>
                <w:numId w:val="15"/>
              </w:numPr>
              <w:autoSpaceDE w:val="0"/>
              <w:autoSpaceDN w:val="0"/>
              <w:adjustRightInd w:val="0"/>
              <w:jc w:val="right"/>
              <w:rPr>
                <w:rFonts w:ascii="Book Antiqua" w:hAnsi="Book Antiqua"/>
                <w:color w:val="0D0D0D"/>
                <w:lang w:val="en-US"/>
              </w:rPr>
            </w:pPr>
            <w:r>
              <w:rPr>
                <w:rFonts w:ascii="Book Antiqua" w:hAnsi="Book Antiqua"/>
                <w:b/>
                <w:color w:val="0D0D0D"/>
                <w:lang w:val="en-US"/>
              </w:rPr>
              <w:t>pi</w:t>
            </w:r>
            <w:r w:rsidR="00EF181B" w:rsidRPr="00B23F8C">
              <w:rPr>
                <w:rFonts w:ascii="Book Antiqua" w:hAnsi="Book Antiqua"/>
                <w:b/>
                <w:color w:val="0D0D0D"/>
                <w:lang w:val="en-US"/>
              </w:rPr>
              <w:t>kë</w:t>
            </w:r>
          </w:p>
        </w:tc>
      </w:tr>
    </w:tbl>
    <w:p w14:paraId="076AE546" w14:textId="77777777" w:rsidR="00B23F8C" w:rsidRDefault="00B23F8C" w:rsidP="00B23F8C">
      <w:pPr>
        <w:pStyle w:val="Heading1"/>
        <w:rPr>
          <w:lang w:val="en-US"/>
        </w:rPr>
      </w:pPr>
    </w:p>
    <w:p w14:paraId="2F4B9BE0" w14:textId="4F3DEC5D" w:rsidR="00444C86" w:rsidRDefault="00444C86" w:rsidP="00592556">
      <w:pPr>
        <w:pStyle w:val="Heading2"/>
        <w:numPr>
          <w:ilvl w:val="1"/>
          <w:numId w:val="14"/>
        </w:numPr>
        <w:rPr>
          <w:lang w:val="en-US"/>
        </w:rPr>
      </w:pPr>
      <w:bookmarkStart w:id="21" w:name="_Toc516659729"/>
      <w:r>
        <w:rPr>
          <w:lang w:val="en-US"/>
        </w:rPr>
        <w:t>Publikimi i vendimit paraprak</w:t>
      </w:r>
      <w:bookmarkEnd w:id="21"/>
    </w:p>
    <w:p w14:paraId="029A71F1" w14:textId="77777777" w:rsidR="00444C86" w:rsidRDefault="00444C86" w:rsidP="00444C86">
      <w:pPr>
        <w:autoSpaceDE w:val="0"/>
        <w:autoSpaceDN w:val="0"/>
        <w:adjustRightInd w:val="0"/>
        <w:jc w:val="both"/>
        <w:rPr>
          <w:lang w:val="en-US"/>
        </w:rPr>
      </w:pPr>
    </w:p>
    <w:p w14:paraId="36D0EE18" w14:textId="46B21540"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Pas përfundimit të vlerësimeve, rezultatet paraprake të vlerësimit publikohen si vendim n</w:t>
      </w:r>
      <w:r>
        <w:rPr>
          <w:rFonts w:ascii="Book Antiqua" w:hAnsi="Book Antiqua"/>
          <w:lang w:val="en-US"/>
        </w:rPr>
        <w:t>ë</w:t>
      </w:r>
      <w:r w:rsidR="00081743">
        <w:rPr>
          <w:rFonts w:ascii="Book Antiqua" w:hAnsi="Book Antiqua"/>
          <w:lang w:val="en-US"/>
        </w:rPr>
        <w:t xml:space="preserve"> faqen elektronike të MZHR-së</w:t>
      </w:r>
      <w:r w:rsidRPr="00444C86">
        <w:rPr>
          <w:rFonts w:ascii="Book Antiqua" w:hAnsi="Book Antiqua"/>
          <w:lang w:val="en-US"/>
        </w:rPr>
        <w:t xml:space="preserve"> dhe njoftohen me shkrim të gjithë aplikantët. </w:t>
      </w:r>
    </w:p>
    <w:p w14:paraId="38F8C8AD" w14:textId="77777777" w:rsidR="00444C86" w:rsidRPr="00444C86" w:rsidRDefault="00444C86" w:rsidP="00444C86">
      <w:pPr>
        <w:autoSpaceDE w:val="0"/>
        <w:autoSpaceDN w:val="0"/>
        <w:adjustRightInd w:val="0"/>
        <w:jc w:val="both"/>
        <w:rPr>
          <w:rFonts w:ascii="Book Antiqua" w:hAnsi="Book Antiqua"/>
          <w:lang w:val="en-US"/>
        </w:rPr>
      </w:pPr>
    </w:p>
    <w:p w14:paraId="1B21DE2C" w14:textId="32C08895"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13DA392B" w14:textId="77777777" w:rsidR="00444C86" w:rsidRDefault="00444C86" w:rsidP="00444C86">
      <w:pPr>
        <w:autoSpaceDE w:val="0"/>
        <w:autoSpaceDN w:val="0"/>
        <w:adjustRightInd w:val="0"/>
        <w:jc w:val="both"/>
        <w:rPr>
          <w:lang w:val="en-US"/>
        </w:rPr>
      </w:pPr>
    </w:p>
    <w:p w14:paraId="030B55F4" w14:textId="3B593667" w:rsidR="00444C86" w:rsidRPr="00444C86" w:rsidRDefault="00444C86" w:rsidP="00444C86">
      <w:pPr>
        <w:autoSpaceDE w:val="0"/>
        <w:autoSpaceDN w:val="0"/>
        <w:adjustRightInd w:val="0"/>
        <w:jc w:val="both"/>
        <w:rPr>
          <w:rFonts w:ascii="Book Antiqua" w:hAnsi="Book Antiqua"/>
          <w:color w:val="0D0D0D"/>
          <w:lang w:val="en-US"/>
        </w:rPr>
      </w:pPr>
      <w:r w:rsidRPr="00444C86">
        <w:rPr>
          <w:rFonts w:ascii="Book Antiqua" w:hAnsi="Book Antiqua"/>
          <w:color w:val="0D0D0D"/>
          <w:lang w:val="en-US"/>
        </w:rPr>
        <w:t>Të gjithë aplikantët aplikimet e të cilëve kanë hyrë në procesin e vlerësimit do të jenë të informuar në lidhje me ve</w:t>
      </w:r>
      <w:r w:rsidR="00E16D4E">
        <w:rPr>
          <w:rFonts w:ascii="Book Antiqua" w:hAnsi="Book Antiqua"/>
          <w:color w:val="0D0D0D"/>
          <w:lang w:val="en-US"/>
        </w:rPr>
        <w:t>ndimin për ndarjen e projekteve</w:t>
      </w:r>
      <w:r w:rsidRPr="00444C86">
        <w:rPr>
          <w:rFonts w:ascii="Book Antiqua" w:hAnsi="Book Antiqua"/>
          <w:color w:val="0D0D0D"/>
          <w:lang w:val="en-US"/>
        </w:rPr>
        <w:t xml:space="preserve"> në kuadër të thirrjes.</w:t>
      </w:r>
    </w:p>
    <w:p w14:paraId="35CFE184" w14:textId="77777777" w:rsidR="00444C86" w:rsidRDefault="00444C86" w:rsidP="00444C86">
      <w:pPr>
        <w:autoSpaceDE w:val="0"/>
        <w:autoSpaceDN w:val="0"/>
        <w:adjustRightInd w:val="0"/>
        <w:jc w:val="both"/>
        <w:rPr>
          <w:lang w:val="en-US"/>
        </w:rPr>
      </w:pPr>
    </w:p>
    <w:p w14:paraId="7ABE0A29" w14:textId="0EA759D3" w:rsidR="00444C86" w:rsidRPr="00B23F8C" w:rsidRDefault="00EF181B" w:rsidP="00592556">
      <w:pPr>
        <w:pStyle w:val="Heading1"/>
        <w:numPr>
          <w:ilvl w:val="0"/>
          <w:numId w:val="16"/>
        </w:numPr>
        <w:rPr>
          <w:lang w:val="en-US"/>
        </w:rPr>
      </w:pPr>
      <w:bookmarkStart w:id="22" w:name="_Toc516659730"/>
      <w:r>
        <w:rPr>
          <w:lang w:val="en-US"/>
        </w:rPr>
        <w:t>Ankesat</w:t>
      </w:r>
      <w:bookmarkEnd w:id="22"/>
    </w:p>
    <w:p w14:paraId="3238E07F" w14:textId="77777777" w:rsidR="00444C86" w:rsidRPr="00444C86" w:rsidRDefault="00444C86" w:rsidP="00444C86">
      <w:pPr>
        <w:jc w:val="both"/>
        <w:rPr>
          <w:rFonts w:ascii="Book Antiqua" w:hAnsi="Book Antiqua"/>
          <w:lang w:val="en-US"/>
        </w:rPr>
      </w:pPr>
      <w:r w:rsidRPr="00444C86">
        <w:rPr>
          <w:rFonts w:ascii="Book Antiqua" w:hAnsi="Book Antiqua"/>
          <w:lang w:val="en-US"/>
        </w:rPr>
        <w:t>Kundër vendimit të Komisionit Vlerësues aplikantët mund të ushtrojnë ankesë pranë Komisionit të Ankesave, si në vijim:</w:t>
      </w:r>
    </w:p>
    <w:p w14:paraId="10119DC4" w14:textId="77777777" w:rsidR="00444C86"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diskualifikim për shkak të mos përmbushjes së kritereve formale gjatë vlerësimit të aplikacionit në aspektin procedural, dhe</w:t>
      </w:r>
    </w:p>
    <w:p w14:paraId="5638138E" w14:textId="652E36E4" w:rsidR="00EF181B"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ofrimin apo mos o</w:t>
      </w:r>
      <w:r w:rsidR="00E16D4E">
        <w:rPr>
          <w:rFonts w:ascii="Book Antiqua" w:hAnsi="Book Antiqua"/>
          <w:lang w:val="en-US"/>
        </w:rPr>
        <w:t>frimin e mbështetjes financiare.</w:t>
      </w:r>
    </w:p>
    <w:p w14:paraId="186A14D7" w14:textId="6ACDA062" w:rsidR="00444C86" w:rsidRDefault="00444C86" w:rsidP="00444C86">
      <w:pPr>
        <w:jc w:val="both"/>
        <w:rPr>
          <w:rFonts w:ascii="Book Antiqua" w:hAnsi="Book Antiqua"/>
          <w:lang w:val="en-US"/>
        </w:rPr>
      </w:pPr>
      <w:r w:rsidRPr="00444C86">
        <w:rPr>
          <w:rFonts w:ascii="Book Antiqua" w:hAnsi="Book Antiqua"/>
          <w:lang w:val="en-US"/>
        </w:rPr>
        <w:t>Të gjitha ankesat n</w:t>
      </w:r>
      <w:r>
        <w:rPr>
          <w:rFonts w:ascii="Book Antiqua" w:hAnsi="Book Antiqua"/>
          <w:lang w:val="en-US"/>
        </w:rPr>
        <w:t>ë</w:t>
      </w:r>
      <w:r w:rsidRPr="00444C86">
        <w:rPr>
          <w:rFonts w:ascii="Book Antiqua" w:hAnsi="Book Antiqua"/>
          <w:lang w:val="en-US"/>
        </w:rPr>
        <w:t xml:space="preserve"> lidhje me thirrjen duhet të bëhen vetëm në mënyrë elektronike n</w:t>
      </w:r>
      <w:r>
        <w:rPr>
          <w:rFonts w:ascii="Book Antiqua" w:hAnsi="Book Antiqua"/>
          <w:lang w:val="en-US"/>
        </w:rPr>
        <w:t>ë</w:t>
      </w:r>
      <w:r w:rsidRPr="00444C86">
        <w:rPr>
          <w:rFonts w:ascii="Book Antiqua" w:hAnsi="Book Antiqua"/>
          <w:lang w:val="en-US"/>
        </w:rPr>
        <w:t xml:space="preserve"> adresën: </w:t>
      </w:r>
      <w:hyperlink r:id="rId12" w:history="1">
        <w:r w:rsidR="001E5E4B" w:rsidRPr="00A726A3">
          <w:rPr>
            <w:rStyle w:val="Hyperlink"/>
            <w:rFonts w:ascii="Book Antiqua" w:hAnsi="Book Antiqua"/>
            <w:lang w:val="en-US"/>
          </w:rPr>
          <w:t>Shkrimorja.MZHR@rks-gov.net</w:t>
        </w:r>
      </w:hyperlink>
      <w:r w:rsidR="001E5E4B">
        <w:rPr>
          <w:rFonts w:ascii="Book Antiqua" w:hAnsi="Book Antiqua"/>
          <w:u w:val="single"/>
          <w:lang w:val="en-US"/>
        </w:rPr>
        <w:t xml:space="preserve"> </w:t>
      </w:r>
      <w:r w:rsidRPr="00444C86">
        <w:rPr>
          <w:rFonts w:ascii="Book Antiqua" w:hAnsi="Book Antiqua"/>
          <w:lang w:val="en-US"/>
        </w:rPr>
        <w:t>jo më von</w:t>
      </w:r>
      <w:r w:rsidR="00081743">
        <w:rPr>
          <w:rFonts w:ascii="Book Antiqua" w:hAnsi="Book Antiqua"/>
          <w:lang w:val="en-US"/>
        </w:rPr>
        <w:t xml:space="preserve">ë se </w:t>
      </w:r>
      <w:r w:rsidR="009E28AD">
        <w:rPr>
          <w:rFonts w:ascii="Book Antiqua" w:hAnsi="Book Antiqua"/>
          <w:lang w:val="en-US"/>
        </w:rPr>
        <w:t>16.09</w:t>
      </w:r>
      <w:r w:rsidR="00E138F5">
        <w:rPr>
          <w:rFonts w:ascii="Book Antiqua" w:hAnsi="Book Antiqua"/>
          <w:lang w:val="en-US"/>
        </w:rPr>
        <w:t>.2019</w:t>
      </w:r>
      <w:r w:rsidRPr="00B84771">
        <w:rPr>
          <w:rFonts w:ascii="Book Antiqua" w:hAnsi="Book Antiqua"/>
          <w:lang w:val="en-US"/>
        </w:rPr>
        <w:t>. Komisioni i Ankesave, në përputhje me rregulloren, do të</w:t>
      </w:r>
      <w:r w:rsidR="00CF06F9" w:rsidRPr="00B84771">
        <w:rPr>
          <w:rFonts w:ascii="Book Antiqua" w:hAnsi="Book Antiqua"/>
          <w:lang w:val="en-US"/>
        </w:rPr>
        <w:t xml:space="preserve"> merr</w:t>
      </w:r>
      <w:r w:rsidRPr="00B84771">
        <w:rPr>
          <w:rFonts w:ascii="Book Antiqua" w:hAnsi="Book Antiqua"/>
          <w:lang w:val="en-US"/>
        </w:rPr>
        <w:t xml:space="preserve"> vendimin deri më </w:t>
      </w:r>
      <w:r w:rsidR="009E28AD">
        <w:rPr>
          <w:rFonts w:ascii="Book Antiqua" w:hAnsi="Book Antiqua"/>
          <w:lang w:val="en-US"/>
        </w:rPr>
        <w:t>20.09</w:t>
      </w:r>
      <w:r w:rsidR="007D5CE1">
        <w:rPr>
          <w:rFonts w:ascii="Book Antiqua" w:hAnsi="Book Antiqua"/>
          <w:lang w:val="en-US"/>
        </w:rPr>
        <w:t>.</w:t>
      </w:r>
      <w:r w:rsidR="00E138F5">
        <w:rPr>
          <w:rFonts w:ascii="Book Antiqua" w:hAnsi="Book Antiqua"/>
          <w:lang w:val="en-US"/>
        </w:rPr>
        <w:t>2019</w:t>
      </w:r>
      <w:r w:rsidRPr="00444C86">
        <w:rPr>
          <w:rFonts w:ascii="Book Antiqua" w:hAnsi="Book Antiqua"/>
          <w:lang w:val="en-US"/>
        </w:rPr>
        <w:t>.</w:t>
      </w:r>
    </w:p>
    <w:p w14:paraId="1AF4EB19" w14:textId="77777777" w:rsidR="00081743" w:rsidRPr="00444C86" w:rsidRDefault="00081743" w:rsidP="00444C86">
      <w:pPr>
        <w:jc w:val="both"/>
        <w:rPr>
          <w:rFonts w:ascii="Book Antiqua" w:hAnsi="Book Antiqua"/>
          <w:lang w:val="en-US"/>
        </w:rPr>
      </w:pPr>
    </w:p>
    <w:p w14:paraId="09C4B11A" w14:textId="43CD024A" w:rsidR="00B16D58" w:rsidRPr="00EF181B" w:rsidRDefault="00B16D58" w:rsidP="00592556">
      <w:pPr>
        <w:pStyle w:val="Heading1"/>
        <w:numPr>
          <w:ilvl w:val="0"/>
          <w:numId w:val="16"/>
        </w:numPr>
        <w:rPr>
          <w:lang w:val="en-US"/>
        </w:rPr>
      </w:pPr>
      <w:bookmarkStart w:id="23" w:name="_Toc516659731"/>
      <w:r w:rsidRPr="00EF181B">
        <w:rPr>
          <w:lang w:val="en-US"/>
        </w:rPr>
        <w:t>Dokumentacion shtesë</w:t>
      </w:r>
      <w:bookmarkEnd w:id="23"/>
      <w:r w:rsidRPr="00EF181B">
        <w:rPr>
          <w:lang w:val="en-US"/>
        </w:rPr>
        <w:t xml:space="preserve"> </w:t>
      </w:r>
    </w:p>
    <w:p w14:paraId="59CAEC24" w14:textId="3348DBCF"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 të shmangur shpenzimet e panevojshme shtesë kur të apliko</w:t>
      </w:r>
      <w:r w:rsidR="00BA28FD">
        <w:rPr>
          <w:rFonts w:ascii="Book Antiqua" w:hAnsi="Book Antiqua"/>
          <w:color w:val="0D0D0D"/>
          <w:lang w:val="en-US"/>
        </w:rPr>
        <w:t xml:space="preserve">ni për konkurrencën, </w:t>
      </w:r>
      <w:r w:rsidR="00081743">
        <w:rPr>
          <w:rFonts w:ascii="Book Antiqua" w:hAnsi="Book Antiqua"/>
          <w:color w:val="0D0D0D"/>
          <w:lang w:val="en-US"/>
        </w:rPr>
        <w:t>MZHR</w:t>
      </w:r>
      <w:r w:rsidR="00EF181B">
        <w:rPr>
          <w:rFonts w:ascii="Book Antiqua" w:hAnsi="Book Antiqua"/>
          <w:color w:val="0D0D0D"/>
          <w:lang w:val="en-US"/>
        </w:rPr>
        <w:t xml:space="preserve"> mund</w:t>
      </w:r>
      <w:r w:rsidRPr="00790100">
        <w:rPr>
          <w:rFonts w:ascii="Book Antiqua" w:hAnsi="Book Antiqua"/>
          <w:color w:val="0D0D0D"/>
          <w:lang w:val="en-US"/>
        </w:rPr>
        <w:t xml:space="preserve"> të kërkojë dokumentacion shtesë vetëm nga ata aplikantë të cilët, në bazë</w:t>
      </w:r>
      <w:r w:rsidR="00131AB9">
        <w:rPr>
          <w:rFonts w:ascii="Book Antiqua" w:hAnsi="Book Antiqua"/>
          <w:color w:val="0D0D0D"/>
          <w:lang w:val="en-US"/>
        </w:rPr>
        <w:t xml:space="preserve"> </w:t>
      </w:r>
      <w:r w:rsidRPr="00790100">
        <w:rPr>
          <w:rFonts w:ascii="Book Antiqua" w:hAnsi="Book Antiqua"/>
          <w:color w:val="0D0D0D"/>
          <w:lang w:val="en-US"/>
        </w:rPr>
        <w:t>të procesit të vlerësimit të aplikacioneve, ka hyrë në listën e përkohshme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r w:rsidR="00CF06F9" w:rsidRPr="00CF06F9">
        <w:rPr>
          <w:rFonts w:ascii="Book Antiqua" w:hAnsi="Book Antiqua"/>
          <w:color w:val="0D0D0D"/>
          <w:lang w:val="en-US"/>
        </w:rPr>
        <w:t xml:space="preserve"> </w:t>
      </w:r>
      <w:r w:rsidR="00CF06F9" w:rsidRPr="00790100">
        <w:rPr>
          <w:rFonts w:ascii="Book Antiqua" w:hAnsi="Book Antiqua"/>
          <w:color w:val="0D0D0D"/>
          <w:lang w:val="en-US"/>
        </w:rPr>
        <w:t>Komisioni vlerësues do të bëjë kontrollimin e dokumentacionit shtesë.</w:t>
      </w:r>
    </w:p>
    <w:p w14:paraId="58D1F5AC" w14:textId="77777777" w:rsidR="00131AB9" w:rsidRPr="00790100" w:rsidRDefault="00131AB9" w:rsidP="001F0DED">
      <w:pPr>
        <w:autoSpaceDE w:val="0"/>
        <w:autoSpaceDN w:val="0"/>
        <w:adjustRightInd w:val="0"/>
        <w:jc w:val="both"/>
        <w:rPr>
          <w:rFonts w:ascii="Book Antiqua" w:hAnsi="Book Antiqua"/>
          <w:color w:val="0D0D0D"/>
          <w:lang w:val="en-US"/>
        </w:rPr>
      </w:pPr>
    </w:p>
    <w:p w14:paraId="0B21CC00" w14:textId="701DC5C0"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lastRenderedPageBreak/>
        <w:t>Para nënshk</w:t>
      </w:r>
      <w:r w:rsidR="005702BB">
        <w:rPr>
          <w:rFonts w:ascii="Book Antiqua" w:hAnsi="Book Antiqua"/>
          <w:color w:val="0D0D0D"/>
          <w:lang w:val="en-US"/>
        </w:rPr>
        <w:t>rimit përfundimtar të kontratës</w:t>
      </w:r>
      <w:r w:rsidRPr="00790100">
        <w:rPr>
          <w:rFonts w:ascii="Book Antiqua" w:hAnsi="Book Antiqua"/>
          <w:color w:val="0D0D0D"/>
          <w:lang w:val="en-US"/>
        </w:rPr>
        <w:t xml:space="preserve"> dhe në bazë të vlerësimit t</w:t>
      </w:r>
      <w:r w:rsidR="001A17CD" w:rsidRPr="00790100">
        <w:rPr>
          <w:rFonts w:ascii="Book Antiqua" w:hAnsi="Book Antiqua"/>
          <w:color w:val="0D0D0D"/>
          <w:lang w:val="en-US"/>
        </w:rPr>
        <w:t xml:space="preserve">ë Komisionit, </w:t>
      </w:r>
      <w:r w:rsidR="00081743">
        <w:rPr>
          <w:rFonts w:ascii="Book Antiqua" w:hAnsi="Book Antiqua"/>
          <w:color w:val="0D0D0D"/>
          <w:lang w:val="en-US"/>
        </w:rPr>
        <w:t>MZHR</w:t>
      </w:r>
      <w:r w:rsidR="001A17CD" w:rsidRPr="00790100">
        <w:rPr>
          <w:rFonts w:ascii="Book Antiqua" w:hAnsi="Book Antiqua"/>
          <w:color w:val="0D0D0D"/>
          <w:lang w:val="en-US"/>
        </w:rPr>
        <w:t xml:space="preserve"> </w:t>
      </w:r>
      <w:r w:rsidRPr="00790100">
        <w:rPr>
          <w:rFonts w:ascii="Book Antiqua" w:hAnsi="Book Antiqua"/>
          <w:color w:val="0D0D0D"/>
          <w:lang w:val="en-US"/>
        </w:rPr>
        <w:t xml:space="preserve">mund të kërkojë shqyrtimin e formës së buxhetit për kostot e </w:t>
      </w:r>
      <w:r w:rsidR="001A17CD" w:rsidRPr="00790100">
        <w:rPr>
          <w:rFonts w:ascii="Book Antiqua" w:hAnsi="Book Antiqua"/>
          <w:color w:val="0D0D0D"/>
          <w:lang w:val="en-US"/>
        </w:rPr>
        <w:t xml:space="preserve">vlerësuara që korrespondojnë me </w:t>
      </w:r>
      <w:r w:rsidRPr="00790100">
        <w:rPr>
          <w:rFonts w:ascii="Book Antiqua" w:hAnsi="Book Antiqua"/>
          <w:color w:val="0D0D0D"/>
          <w:lang w:val="en-US"/>
        </w:rPr>
        <w:t>shpenzimet aktuale në lidhje me aktivitetet e propozuara.</w:t>
      </w:r>
      <w:r w:rsidR="00444C86">
        <w:rPr>
          <w:rFonts w:ascii="Book Antiqua" w:hAnsi="Book Antiqua"/>
          <w:color w:val="0D0D0D"/>
          <w:lang w:val="en-US"/>
        </w:rPr>
        <w:t xml:space="preserve"> </w:t>
      </w:r>
    </w:p>
    <w:p w14:paraId="1C1B2CB1" w14:textId="77777777" w:rsidR="00C27BFD" w:rsidRPr="00790100" w:rsidRDefault="00C27BFD" w:rsidP="001F0DED">
      <w:pPr>
        <w:autoSpaceDE w:val="0"/>
        <w:autoSpaceDN w:val="0"/>
        <w:adjustRightInd w:val="0"/>
        <w:jc w:val="both"/>
        <w:rPr>
          <w:rFonts w:ascii="Book Antiqua" w:hAnsi="Book Antiqua"/>
          <w:color w:val="0D0D0D"/>
          <w:lang w:val="en-US"/>
        </w:rPr>
      </w:pPr>
    </w:p>
    <w:p w14:paraId="6C9DEE61" w14:textId="3D8C1C8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Nëse aplikuesi nuk paraqet dokumentacionin e kërkuar në koh</w:t>
      </w:r>
      <w:r w:rsidR="001A17CD" w:rsidRPr="00790100">
        <w:rPr>
          <w:rFonts w:ascii="Book Antiqua" w:hAnsi="Book Antiqua"/>
          <w:color w:val="0D0D0D"/>
          <w:lang w:val="en-US"/>
        </w:rPr>
        <w:t xml:space="preserve">ën shtesë jo më pak se 10 ditë, </w:t>
      </w:r>
      <w:r w:rsidRPr="00790100">
        <w:rPr>
          <w:rFonts w:ascii="Book Antiqua" w:hAnsi="Book Antiqua"/>
          <w:color w:val="0D0D0D"/>
          <w:lang w:val="en-US"/>
        </w:rPr>
        <w:t>aplikimi do të refuzohet.</w:t>
      </w:r>
      <w:r w:rsidR="00CF06F9">
        <w:rPr>
          <w:rFonts w:ascii="Book Antiqua" w:hAnsi="Book Antiqua"/>
          <w:color w:val="0D0D0D"/>
          <w:lang w:val="en-US"/>
        </w:rPr>
        <w:t xml:space="preserve"> </w:t>
      </w:r>
      <w:r w:rsidRPr="00790100">
        <w:rPr>
          <w:rFonts w:ascii="Book Antiqua" w:hAnsi="Book Antiqua"/>
          <w:color w:val="0D0D0D"/>
          <w:lang w:val="en-US"/>
        </w:rPr>
        <w:t>Nëse pas kontrollimit të dokumenteve mbështetëse vendos</w:t>
      </w:r>
      <w:r w:rsidR="001A17CD" w:rsidRPr="00790100">
        <w:rPr>
          <w:rFonts w:ascii="Book Antiqua" w:hAnsi="Book Antiqua"/>
          <w:color w:val="0D0D0D"/>
          <w:lang w:val="en-US"/>
        </w:rPr>
        <w:t xml:space="preserve">et se disa nga aplikuesit nuk i </w:t>
      </w:r>
      <w:r w:rsidRPr="00790100">
        <w:rPr>
          <w:rFonts w:ascii="Book Antiqua" w:hAnsi="Book Antiqua"/>
          <w:color w:val="0D0D0D"/>
          <w:lang w:val="en-US"/>
        </w:rPr>
        <w:t>plotësojnë kushtet e kërkuara të thirrjes publike, nuk do të merr</w:t>
      </w:r>
      <w:r w:rsidR="001A17CD" w:rsidRPr="00790100">
        <w:rPr>
          <w:rFonts w:ascii="Book Antiqua" w:hAnsi="Book Antiqua"/>
          <w:color w:val="0D0D0D"/>
          <w:lang w:val="en-US"/>
        </w:rPr>
        <w:t xml:space="preserve">et në konsideratë për nënshkrim </w:t>
      </w:r>
      <w:r w:rsidRPr="00790100">
        <w:rPr>
          <w:rFonts w:ascii="Book Antiqua" w:hAnsi="Book Antiqua"/>
          <w:color w:val="0D0D0D"/>
          <w:lang w:val="en-US"/>
        </w:rPr>
        <w:t>të kontratës.</w:t>
      </w:r>
    </w:p>
    <w:p w14:paraId="01CEFF12" w14:textId="77777777" w:rsidR="00131AB9" w:rsidRDefault="00131AB9" w:rsidP="001F0DED">
      <w:pPr>
        <w:autoSpaceDE w:val="0"/>
        <w:autoSpaceDN w:val="0"/>
        <w:adjustRightInd w:val="0"/>
        <w:jc w:val="both"/>
        <w:rPr>
          <w:rFonts w:ascii="Book Antiqua" w:hAnsi="Book Antiqua"/>
          <w:color w:val="0D0D0D"/>
          <w:lang w:val="en-US"/>
        </w:rPr>
      </w:pPr>
    </w:p>
    <w:p w14:paraId="36E637E3" w14:textId="52A74E7E"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raste të tilla, projektet nga lista rezervë do të aktivi</w:t>
      </w:r>
      <w:r w:rsidR="001A17CD" w:rsidRPr="00790100">
        <w:rPr>
          <w:rFonts w:ascii="Book Antiqua" w:hAnsi="Book Antiqua"/>
          <w:color w:val="0D0D0D"/>
          <w:lang w:val="en-US"/>
        </w:rPr>
        <w:t xml:space="preserve">zohen nëse, pas kontrollimit të </w:t>
      </w:r>
      <w:r w:rsidRPr="00790100">
        <w:rPr>
          <w:rFonts w:ascii="Book Antiqua" w:hAnsi="Book Antiqua"/>
          <w:color w:val="0D0D0D"/>
          <w:lang w:val="en-US"/>
        </w:rPr>
        <w:t>dokumenteve mbështetëse dhe pasi të konstatohet nga instituc</w:t>
      </w:r>
      <w:r w:rsidR="001A17CD" w:rsidRPr="00790100">
        <w:rPr>
          <w:rFonts w:ascii="Book Antiqua" w:hAnsi="Book Antiqua"/>
          <w:color w:val="0D0D0D"/>
          <w:lang w:val="en-US"/>
        </w:rPr>
        <w:t xml:space="preserve">ioni se ka mjete të mjaftueshme </w:t>
      </w:r>
      <w:r w:rsidRPr="00790100">
        <w:rPr>
          <w:rFonts w:ascii="Book Antiqua" w:hAnsi="Book Antiqua"/>
          <w:color w:val="0D0D0D"/>
          <w:lang w:val="en-US"/>
        </w:rPr>
        <w:t>për të kontraktuar projekte të tjera.</w:t>
      </w:r>
      <w:r w:rsidR="00EF181B">
        <w:rPr>
          <w:rFonts w:ascii="Book Antiqua" w:hAnsi="Book Antiqua"/>
          <w:color w:val="0D0D0D"/>
          <w:lang w:val="en-US"/>
        </w:rPr>
        <w:t xml:space="preserve"> </w:t>
      </w:r>
      <w:r w:rsidRPr="00790100">
        <w:rPr>
          <w:rFonts w:ascii="Book Antiqua" w:hAnsi="Book Antiqua"/>
          <w:color w:val="0D0D0D"/>
          <w:lang w:val="en-US"/>
        </w:rPr>
        <w:t>Pas kontrollit të dokumentacionit të paraqitur, Komisioni do të propozojë listën përfundimtare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p>
    <w:p w14:paraId="38FADAA7" w14:textId="77777777" w:rsidR="00131AB9" w:rsidRDefault="00131AB9" w:rsidP="001F0DED">
      <w:pPr>
        <w:autoSpaceDE w:val="0"/>
        <w:autoSpaceDN w:val="0"/>
        <w:adjustRightInd w:val="0"/>
        <w:jc w:val="both"/>
        <w:rPr>
          <w:rFonts w:ascii="Book Antiqua" w:hAnsi="Book Antiqua"/>
          <w:color w:val="0D0D0D"/>
          <w:lang w:val="en-US"/>
        </w:rPr>
      </w:pPr>
    </w:p>
    <w:p w14:paraId="1F9E2A92" w14:textId="5B324309" w:rsidR="00B76FB9" w:rsidRPr="00790100" w:rsidRDefault="00444C86" w:rsidP="00592556">
      <w:pPr>
        <w:pStyle w:val="Heading1"/>
        <w:numPr>
          <w:ilvl w:val="0"/>
          <w:numId w:val="16"/>
        </w:numPr>
        <w:rPr>
          <w:lang w:val="en-US"/>
        </w:rPr>
      </w:pPr>
      <w:bookmarkStart w:id="24" w:name="_Toc516659732"/>
      <w:r>
        <w:rPr>
          <w:lang w:val="en-US"/>
        </w:rPr>
        <w:t>List e formave</w:t>
      </w:r>
      <w:bookmarkEnd w:id="24"/>
    </w:p>
    <w:p w14:paraId="193630BD" w14:textId="77777777"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Lista e formularëve të nevojshëm të paraparë sipas rregullores d</w:t>
      </w:r>
      <w:r w:rsidR="001A17CD" w:rsidRPr="00790100">
        <w:rPr>
          <w:rFonts w:ascii="Book Antiqua" w:hAnsi="Book Antiqua"/>
          <w:color w:val="0D0D0D"/>
          <w:lang w:val="en-US"/>
        </w:rPr>
        <w:t xml:space="preserve">he manualit për implementimin </w:t>
      </w:r>
      <w:r w:rsidR="001A17CD" w:rsidRPr="00444C86">
        <w:rPr>
          <w:rFonts w:ascii="Book Antiqua" w:hAnsi="Book Antiqua"/>
          <w:color w:val="0D0D0D"/>
          <w:lang w:val="en-US"/>
        </w:rPr>
        <w:t xml:space="preserve">e </w:t>
      </w:r>
      <w:r w:rsidRPr="00444C86">
        <w:rPr>
          <w:rFonts w:ascii="Book Antiqua" w:hAnsi="Book Antiqua"/>
          <w:color w:val="0D0D0D"/>
          <w:lang w:val="en-US"/>
        </w:rPr>
        <w:t>projektit:</w:t>
      </w:r>
    </w:p>
    <w:p w14:paraId="7A20EB76" w14:textId="77777777" w:rsidR="00204B76" w:rsidRPr="00444C86" w:rsidRDefault="00204B76" w:rsidP="001F0DED">
      <w:pPr>
        <w:autoSpaceDE w:val="0"/>
        <w:autoSpaceDN w:val="0"/>
        <w:adjustRightInd w:val="0"/>
        <w:jc w:val="both"/>
        <w:rPr>
          <w:rFonts w:ascii="Book Antiqua" w:hAnsi="Book Antiqua"/>
          <w:color w:val="0D0D0D"/>
          <w:lang w:val="en-US"/>
        </w:rPr>
      </w:pPr>
    </w:p>
    <w:p w14:paraId="248FEC09" w14:textId="77D8E2F5" w:rsidR="00204B76" w:rsidRPr="00204B76" w:rsidRDefault="00204B76" w:rsidP="00204B76">
      <w:pPr>
        <w:jc w:val="both"/>
        <w:rPr>
          <w:rFonts w:ascii="Book Antiqua" w:hAnsi="Book Antiqua"/>
          <w:szCs w:val="21"/>
        </w:rPr>
      </w:pPr>
      <w:r w:rsidRPr="00204B76">
        <w:rPr>
          <w:rFonts w:ascii="Book Antiqua" w:hAnsi="Book Antiqua"/>
          <w:szCs w:val="21"/>
        </w:rPr>
        <w:t>1. Formulari për aplikimi per OJQ</w:t>
      </w:r>
    </w:p>
    <w:p w14:paraId="405ED08A" w14:textId="342F6777" w:rsidR="00204B76" w:rsidRPr="00204B76" w:rsidRDefault="00204B76" w:rsidP="00204B76">
      <w:pPr>
        <w:jc w:val="both"/>
        <w:rPr>
          <w:rFonts w:ascii="Book Antiqua" w:hAnsi="Book Antiqua"/>
          <w:szCs w:val="21"/>
        </w:rPr>
      </w:pPr>
      <w:r w:rsidRPr="00204B76">
        <w:rPr>
          <w:rFonts w:ascii="Book Antiqua" w:hAnsi="Book Antiqua"/>
          <w:szCs w:val="21"/>
        </w:rPr>
        <w:t>2. Formulari i buxhetit për aplikim të OJQ-vë</w:t>
      </w:r>
    </w:p>
    <w:p w14:paraId="10730B9D" w14:textId="54E7D0E8" w:rsidR="00204B76" w:rsidRPr="00204B76" w:rsidRDefault="00204B76" w:rsidP="00204B76">
      <w:pPr>
        <w:jc w:val="both"/>
        <w:rPr>
          <w:rFonts w:ascii="Book Antiqua" w:hAnsi="Book Antiqua"/>
          <w:szCs w:val="21"/>
        </w:rPr>
      </w:pPr>
      <w:r w:rsidRPr="00204B76">
        <w:rPr>
          <w:rFonts w:ascii="Book Antiqua" w:hAnsi="Book Antiqua"/>
          <w:szCs w:val="21"/>
        </w:rPr>
        <w:t>3. Forma e deklaratës per financim te dyfishtë për OJQ</w:t>
      </w:r>
    </w:p>
    <w:p w14:paraId="28913278" w14:textId="0EBFA645" w:rsidR="00204B76" w:rsidRPr="00204B76" w:rsidRDefault="00204B76" w:rsidP="00204B76">
      <w:pPr>
        <w:jc w:val="both"/>
        <w:rPr>
          <w:rFonts w:ascii="Book Antiqua" w:hAnsi="Book Antiqua"/>
          <w:szCs w:val="21"/>
        </w:rPr>
      </w:pPr>
      <w:r w:rsidRPr="00204B76">
        <w:rPr>
          <w:rFonts w:ascii="Book Antiqua" w:hAnsi="Book Antiqua"/>
          <w:szCs w:val="21"/>
        </w:rPr>
        <w:t>4. Deklarata mbi aktivitetet e përshkruara te programit</w:t>
      </w:r>
    </w:p>
    <w:p w14:paraId="6549F46B" w14:textId="494306D5" w:rsidR="00204B76" w:rsidRPr="00204B76" w:rsidRDefault="00204B76" w:rsidP="00204B76">
      <w:pPr>
        <w:jc w:val="both"/>
        <w:rPr>
          <w:rFonts w:ascii="Book Antiqua" w:hAnsi="Book Antiqua"/>
          <w:szCs w:val="21"/>
        </w:rPr>
      </w:pPr>
      <w:r w:rsidRPr="00204B76">
        <w:rPr>
          <w:rFonts w:ascii="Book Antiqua" w:hAnsi="Book Antiqua"/>
          <w:szCs w:val="21"/>
        </w:rPr>
        <w:t>5. Formular i deklaratës se partneritetit per OJQ</w:t>
      </w:r>
    </w:p>
    <w:p w14:paraId="61328A01" w14:textId="335CB113" w:rsidR="00204B76" w:rsidRPr="00204B76" w:rsidRDefault="00204B76" w:rsidP="00204B76">
      <w:pPr>
        <w:jc w:val="both"/>
        <w:rPr>
          <w:rFonts w:ascii="Book Antiqua" w:hAnsi="Book Antiqua"/>
          <w:szCs w:val="21"/>
        </w:rPr>
      </w:pPr>
      <w:r w:rsidRPr="00204B76">
        <w:rPr>
          <w:rFonts w:ascii="Book Antiqua" w:hAnsi="Book Antiqua"/>
          <w:szCs w:val="21"/>
        </w:rPr>
        <w:t>6.</w:t>
      </w:r>
      <w:r w:rsidR="00BA72AA">
        <w:rPr>
          <w:rFonts w:ascii="Book Antiqua" w:hAnsi="Book Antiqua"/>
          <w:szCs w:val="21"/>
        </w:rPr>
        <w:t xml:space="preserve"> </w:t>
      </w:r>
      <w:r w:rsidRPr="00204B76">
        <w:rPr>
          <w:rFonts w:ascii="Book Antiqua" w:hAnsi="Book Antiqua"/>
          <w:szCs w:val="21"/>
        </w:rPr>
        <w:t>Deklarate per projektet e financuara</w:t>
      </w:r>
    </w:p>
    <w:p w14:paraId="6AE54019" w14:textId="77777777" w:rsidR="00204B76" w:rsidRPr="00204B76" w:rsidRDefault="00204B76" w:rsidP="00204B76">
      <w:pPr>
        <w:jc w:val="both"/>
        <w:rPr>
          <w:rFonts w:ascii="Book Antiqua" w:hAnsi="Book Antiqua"/>
          <w:szCs w:val="21"/>
        </w:rPr>
      </w:pPr>
    </w:p>
    <w:p w14:paraId="4A497959" w14:textId="77777777" w:rsidR="00257F25" w:rsidRPr="00204B76" w:rsidRDefault="00257F25" w:rsidP="001F0DED">
      <w:pPr>
        <w:jc w:val="both"/>
        <w:rPr>
          <w:rFonts w:ascii="Book Antiqua" w:hAnsi="Book Antiqua"/>
        </w:rPr>
      </w:pPr>
    </w:p>
    <w:sectPr w:rsidR="00257F25" w:rsidRPr="00204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9CFEC" w14:textId="77777777" w:rsidR="00C4451B" w:rsidRDefault="00C4451B" w:rsidP="00C27BFD">
      <w:r>
        <w:separator/>
      </w:r>
    </w:p>
  </w:endnote>
  <w:endnote w:type="continuationSeparator" w:id="0">
    <w:p w14:paraId="07BA1597" w14:textId="77777777" w:rsidR="00C4451B" w:rsidRDefault="00C4451B"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6EA"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0F00EA" w:rsidRDefault="000F00EA"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0DD"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02B">
      <w:rPr>
        <w:rStyle w:val="PageNumber"/>
        <w:noProof/>
      </w:rPr>
      <w:t>5</w:t>
    </w:r>
    <w:r>
      <w:rPr>
        <w:rStyle w:val="PageNumber"/>
      </w:rPr>
      <w:fldChar w:fldCharType="end"/>
    </w:r>
  </w:p>
  <w:p w14:paraId="71106344" w14:textId="77777777" w:rsidR="000F00EA" w:rsidRDefault="000F00EA"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A3BC" w14:textId="77777777" w:rsidR="00C4451B" w:rsidRDefault="00C4451B" w:rsidP="00C27BFD">
      <w:r>
        <w:separator/>
      </w:r>
    </w:p>
  </w:footnote>
  <w:footnote w:type="continuationSeparator" w:id="0">
    <w:p w14:paraId="3D721F94" w14:textId="77777777" w:rsidR="00C4451B" w:rsidRDefault="00C4451B"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1">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16">
    <w:nsid w:val="78F75E69"/>
    <w:multiLevelType w:val="hybridMultilevel"/>
    <w:tmpl w:val="69EA9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8"/>
  </w:num>
  <w:num w:numId="4">
    <w:abstractNumId w:val="0"/>
  </w:num>
  <w:num w:numId="5">
    <w:abstractNumId w:val="2"/>
  </w:num>
  <w:num w:numId="6">
    <w:abstractNumId w:val="4"/>
  </w:num>
  <w:num w:numId="7">
    <w:abstractNumId w:val="13"/>
  </w:num>
  <w:num w:numId="8">
    <w:abstractNumId w:val="3"/>
  </w:num>
  <w:num w:numId="9">
    <w:abstractNumId w:val="11"/>
  </w:num>
  <w:num w:numId="10">
    <w:abstractNumId w:val="17"/>
  </w:num>
  <w:num w:numId="11">
    <w:abstractNumId w:val="9"/>
  </w:num>
  <w:num w:numId="12">
    <w:abstractNumId w:val="12"/>
  </w:num>
  <w:num w:numId="13">
    <w:abstractNumId w:val="6"/>
  </w:num>
  <w:num w:numId="14">
    <w:abstractNumId w:val="5"/>
  </w:num>
  <w:num w:numId="15">
    <w:abstractNumId w:val="1"/>
  </w:num>
  <w:num w:numId="16">
    <w:abstractNumId w:val="16"/>
  </w:num>
  <w:num w:numId="17">
    <w:abstractNumId w:val="10"/>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31AF8"/>
    <w:rsid w:val="00035204"/>
    <w:rsid w:val="000550F0"/>
    <w:rsid w:val="00081743"/>
    <w:rsid w:val="00082B6C"/>
    <w:rsid w:val="0009046A"/>
    <w:rsid w:val="00096FB1"/>
    <w:rsid w:val="000E1126"/>
    <w:rsid w:val="000F00EA"/>
    <w:rsid w:val="001065E9"/>
    <w:rsid w:val="00106C82"/>
    <w:rsid w:val="00126A98"/>
    <w:rsid w:val="00131AB9"/>
    <w:rsid w:val="001352C0"/>
    <w:rsid w:val="00151D6F"/>
    <w:rsid w:val="00183A2E"/>
    <w:rsid w:val="001A17CD"/>
    <w:rsid w:val="001B59F8"/>
    <w:rsid w:val="001C079E"/>
    <w:rsid w:val="001E387B"/>
    <w:rsid w:val="001E537C"/>
    <w:rsid w:val="001E5E4B"/>
    <w:rsid w:val="001F0DED"/>
    <w:rsid w:val="00202A2B"/>
    <w:rsid w:val="00204B76"/>
    <w:rsid w:val="00223825"/>
    <w:rsid w:val="00253705"/>
    <w:rsid w:val="0025402B"/>
    <w:rsid w:val="00257F25"/>
    <w:rsid w:val="00261645"/>
    <w:rsid w:val="00283B0C"/>
    <w:rsid w:val="0031236E"/>
    <w:rsid w:val="00353117"/>
    <w:rsid w:val="0039252F"/>
    <w:rsid w:val="003B4B5C"/>
    <w:rsid w:val="003D5E93"/>
    <w:rsid w:val="003D787D"/>
    <w:rsid w:val="004062BB"/>
    <w:rsid w:val="004144F1"/>
    <w:rsid w:val="00414F81"/>
    <w:rsid w:val="00430147"/>
    <w:rsid w:val="00444C86"/>
    <w:rsid w:val="00456796"/>
    <w:rsid w:val="00495FD5"/>
    <w:rsid w:val="00497AB8"/>
    <w:rsid w:val="004A7199"/>
    <w:rsid w:val="004F06E2"/>
    <w:rsid w:val="004F27C7"/>
    <w:rsid w:val="004F3F97"/>
    <w:rsid w:val="00500F03"/>
    <w:rsid w:val="005037EF"/>
    <w:rsid w:val="00515C17"/>
    <w:rsid w:val="005433A8"/>
    <w:rsid w:val="00545B12"/>
    <w:rsid w:val="005702BB"/>
    <w:rsid w:val="00576CB3"/>
    <w:rsid w:val="00591984"/>
    <w:rsid w:val="00592556"/>
    <w:rsid w:val="005B058F"/>
    <w:rsid w:val="005C2E8E"/>
    <w:rsid w:val="005E2F61"/>
    <w:rsid w:val="00603AAD"/>
    <w:rsid w:val="00612853"/>
    <w:rsid w:val="00615B78"/>
    <w:rsid w:val="00620ACC"/>
    <w:rsid w:val="00663D7C"/>
    <w:rsid w:val="00683CAB"/>
    <w:rsid w:val="00687740"/>
    <w:rsid w:val="00694754"/>
    <w:rsid w:val="006D294C"/>
    <w:rsid w:val="006D356C"/>
    <w:rsid w:val="006D6B28"/>
    <w:rsid w:val="006F7678"/>
    <w:rsid w:val="007264B3"/>
    <w:rsid w:val="00745F28"/>
    <w:rsid w:val="00763C1D"/>
    <w:rsid w:val="00790100"/>
    <w:rsid w:val="007912FA"/>
    <w:rsid w:val="007A184E"/>
    <w:rsid w:val="007C2B57"/>
    <w:rsid w:val="007D4063"/>
    <w:rsid w:val="007D5CE1"/>
    <w:rsid w:val="007D746C"/>
    <w:rsid w:val="0081105B"/>
    <w:rsid w:val="00826835"/>
    <w:rsid w:val="008566A6"/>
    <w:rsid w:val="00873B56"/>
    <w:rsid w:val="00877585"/>
    <w:rsid w:val="00880D78"/>
    <w:rsid w:val="008B509F"/>
    <w:rsid w:val="008C0DF2"/>
    <w:rsid w:val="008C18D4"/>
    <w:rsid w:val="008C2EAA"/>
    <w:rsid w:val="008C59F5"/>
    <w:rsid w:val="009004EE"/>
    <w:rsid w:val="0093759C"/>
    <w:rsid w:val="009465D5"/>
    <w:rsid w:val="00951D07"/>
    <w:rsid w:val="00953247"/>
    <w:rsid w:val="00982B5A"/>
    <w:rsid w:val="009A69A6"/>
    <w:rsid w:val="009C37FE"/>
    <w:rsid w:val="009E28AD"/>
    <w:rsid w:val="009F7D7D"/>
    <w:rsid w:val="00A05FA9"/>
    <w:rsid w:val="00A0695C"/>
    <w:rsid w:val="00A17D2C"/>
    <w:rsid w:val="00A317DA"/>
    <w:rsid w:val="00A33A03"/>
    <w:rsid w:val="00A5597F"/>
    <w:rsid w:val="00A60CF3"/>
    <w:rsid w:val="00A811B6"/>
    <w:rsid w:val="00AA0664"/>
    <w:rsid w:val="00AB3A15"/>
    <w:rsid w:val="00AD257E"/>
    <w:rsid w:val="00AE08EB"/>
    <w:rsid w:val="00AE23A4"/>
    <w:rsid w:val="00AF1106"/>
    <w:rsid w:val="00AF79C3"/>
    <w:rsid w:val="00B0108F"/>
    <w:rsid w:val="00B02066"/>
    <w:rsid w:val="00B16D58"/>
    <w:rsid w:val="00B23F8C"/>
    <w:rsid w:val="00B71CDC"/>
    <w:rsid w:val="00B76FB9"/>
    <w:rsid w:val="00B84771"/>
    <w:rsid w:val="00BA28FD"/>
    <w:rsid w:val="00BA50CF"/>
    <w:rsid w:val="00BA72AA"/>
    <w:rsid w:val="00BB5A2A"/>
    <w:rsid w:val="00BE1109"/>
    <w:rsid w:val="00BF112C"/>
    <w:rsid w:val="00C14008"/>
    <w:rsid w:val="00C27BFD"/>
    <w:rsid w:val="00C33DE7"/>
    <w:rsid w:val="00C4451B"/>
    <w:rsid w:val="00C57E11"/>
    <w:rsid w:val="00C65D9B"/>
    <w:rsid w:val="00C86CEA"/>
    <w:rsid w:val="00CB6D61"/>
    <w:rsid w:val="00CD14A6"/>
    <w:rsid w:val="00CF06F9"/>
    <w:rsid w:val="00D17531"/>
    <w:rsid w:val="00D30235"/>
    <w:rsid w:val="00D641E1"/>
    <w:rsid w:val="00D73E09"/>
    <w:rsid w:val="00DE4AD1"/>
    <w:rsid w:val="00E138F5"/>
    <w:rsid w:val="00E16D4E"/>
    <w:rsid w:val="00E30437"/>
    <w:rsid w:val="00E34290"/>
    <w:rsid w:val="00E45E05"/>
    <w:rsid w:val="00E54EFE"/>
    <w:rsid w:val="00E65164"/>
    <w:rsid w:val="00E7778D"/>
    <w:rsid w:val="00E873EC"/>
    <w:rsid w:val="00EB28C1"/>
    <w:rsid w:val="00EB3118"/>
    <w:rsid w:val="00ED79E9"/>
    <w:rsid w:val="00EE2914"/>
    <w:rsid w:val="00EF181B"/>
    <w:rsid w:val="00EF5C2E"/>
    <w:rsid w:val="00F06AF7"/>
    <w:rsid w:val="00F40D31"/>
    <w:rsid w:val="00F55BA4"/>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chartTrackingRefBased/>
  <w15:docId w15:val="{1BA79503-5189-430D-8648-DF8D36A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krimorja.MZHR@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shnik.uka@rks-gov.ne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A32E-B633-4790-A661-5B2C3483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47</cp:revision>
  <dcterms:created xsi:type="dcterms:W3CDTF">2018-07-10T08:14:00Z</dcterms:created>
  <dcterms:modified xsi:type="dcterms:W3CDTF">2019-08-16T08:41:00Z</dcterms:modified>
</cp:coreProperties>
</file>