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309C9" w14:textId="0ADD8AE2" w:rsidR="00E82E25" w:rsidRDefault="001F5229" w:rsidP="00E94A02">
      <w:pPr>
        <w:tabs>
          <w:tab w:val="left" w:pos="1350"/>
          <w:tab w:val="center" w:pos="4680"/>
        </w:tabs>
        <w:spacing w:after="0"/>
        <w:jc w:val="center"/>
        <w:rPr>
          <w:rFonts w:ascii="Times New Roman" w:eastAsia="MS Mincho" w:hAnsi="Times New Roman" w:cs="Times New Roman"/>
          <w:b/>
          <w:sz w:val="24"/>
          <w:szCs w:val="24"/>
          <w:lang w:val="sq-AL"/>
        </w:rPr>
      </w:pPr>
      <w:r>
        <w:rPr>
          <w:rFonts w:ascii="Times New Roman" w:eastAsia="MS Mincho" w:hAnsi="Times New Roman" w:cs="Times New Roman"/>
          <w:b/>
          <w:noProof/>
          <w:sz w:val="24"/>
          <w:szCs w:val="24"/>
          <w:lang w:val="sq-AL"/>
        </w:rPr>
        <w:object w:dxaOrig="1440" w:dyaOrig="1440" w14:anchorId="7DE13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1.4pt;margin-top:.05pt;width:58.2pt;height:57.75pt;z-index:-251658752">
            <v:imagedata r:id="rId8" o:title=""/>
          </v:shape>
          <o:OLEObject Type="Embed" ProgID="Unknown" ShapeID="_x0000_s1027" DrawAspect="Content" ObjectID="_1747032219" r:id="rId9"/>
        </w:object>
      </w:r>
    </w:p>
    <w:p w14:paraId="6FFFDEE1" w14:textId="77777777" w:rsidR="00E82E25" w:rsidRDefault="00E82E25" w:rsidP="00E94A02">
      <w:pPr>
        <w:tabs>
          <w:tab w:val="left" w:pos="1350"/>
          <w:tab w:val="center" w:pos="4680"/>
        </w:tabs>
        <w:spacing w:after="0"/>
        <w:jc w:val="center"/>
        <w:rPr>
          <w:rFonts w:ascii="Times New Roman" w:eastAsia="MS Mincho" w:hAnsi="Times New Roman" w:cs="Times New Roman"/>
          <w:b/>
          <w:sz w:val="24"/>
          <w:szCs w:val="24"/>
          <w:lang w:val="sq-AL"/>
        </w:rPr>
      </w:pPr>
    </w:p>
    <w:p w14:paraId="5E7B8DC8" w14:textId="77777777" w:rsidR="00E82E25" w:rsidRDefault="00E82E25" w:rsidP="00E94A02">
      <w:pPr>
        <w:tabs>
          <w:tab w:val="left" w:pos="1350"/>
          <w:tab w:val="center" w:pos="4680"/>
        </w:tabs>
        <w:spacing w:after="0"/>
        <w:jc w:val="center"/>
        <w:rPr>
          <w:rFonts w:ascii="Times New Roman" w:eastAsia="MS Mincho" w:hAnsi="Times New Roman" w:cs="Times New Roman"/>
          <w:b/>
          <w:sz w:val="24"/>
          <w:szCs w:val="24"/>
          <w:lang w:val="sq-AL"/>
        </w:rPr>
      </w:pPr>
    </w:p>
    <w:p w14:paraId="7213C958" w14:textId="77777777" w:rsidR="00E82E25" w:rsidRDefault="00E82E25" w:rsidP="00E94A02">
      <w:pPr>
        <w:tabs>
          <w:tab w:val="left" w:pos="1350"/>
          <w:tab w:val="center" w:pos="4680"/>
        </w:tabs>
        <w:spacing w:after="0"/>
        <w:jc w:val="center"/>
        <w:rPr>
          <w:rFonts w:ascii="Times New Roman" w:eastAsia="MS Mincho" w:hAnsi="Times New Roman" w:cs="Times New Roman"/>
          <w:b/>
          <w:sz w:val="24"/>
          <w:szCs w:val="24"/>
          <w:lang w:val="sq-AL"/>
        </w:rPr>
      </w:pPr>
    </w:p>
    <w:p w14:paraId="09D91C91" w14:textId="44FB26FE" w:rsidR="00E7307F" w:rsidRPr="00EE6308" w:rsidRDefault="00E7307F" w:rsidP="00E94A02">
      <w:pPr>
        <w:tabs>
          <w:tab w:val="left" w:pos="1350"/>
          <w:tab w:val="center" w:pos="4680"/>
        </w:tabs>
        <w:spacing w:after="0"/>
        <w:jc w:val="center"/>
        <w:rPr>
          <w:rFonts w:ascii="Times New Roman" w:eastAsia="MS Mincho" w:hAnsi="Times New Roman" w:cs="Times New Roman"/>
          <w:b/>
          <w:sz w:val="24"/>
          <w:szCs w:val="24"/>
          <w:lang w:val="sq-AL"/>
        </w:rPr>
      </w:pPr>
      <w:r w:rsidRPr="00EE6308">
        <w:rPr>
          <w:rFonts w:ascii="Times New Roman" w:eastAsia="MS Mincho" w:hAnsi="Times New Roman" w:cs="Times New Roman"/>
          <w:b/>
          <w:sz w:val="24"/>
          <w:szCs w:val="24"/>
          <w:lang w:val="sq-AL"/>
        </w:rPr>
        <w:t>Republika e Kosovës</w:t>
      </w:r>
    </w:p>
    <w:p w14:paraId="69299342" w14:textId="77777777" w:rsidR="00E7307F" w:rsidRPr="00EE6308" w:rsidRDefault="00E7307F" w:rsidP="00E94A02">
      <w:pPr>
        <w:tabs>
          <w:tab w:val="left" w:pos="1350"/>
          <w:tab w:val="center" w:pos="4680"/>
        </w:tabs>
        <w:spacing w:after="0"/>
        <w:jc w:val="center"/>
        <w:rPr>
          <w:rFonts w:ascii="Times New Roman" w:eastAsia="MS Mincho" w:hAnsi="Times New Roman" w:cs="Times New Roman"/>
          <w:b/>
          <w:sz w:val="24"/>
          <w:szCs w:val="24"/>
          <w:lang w:val="sq-AL"/>
        </w:rPr>
      </w:pPr>
      <w:r w:rsidRPr="00EE6308">
        <w:rPr>
          <w:rFonts w:ascii="Times New Roman" w:eastAsia="MS Mincho" w:hAnsi="Times New Roman" w:cs="Times New Roman"/>
          <w:b/>
          <w:sz w:val="24"/>
          <w:szCs w:val="24"/>
          <w:lang w:val="sq-AL"/>
        </w:rPr>
        <w:t>Republika Kosova-Republic of Kosovo</w:t>
      </w:r>
    </w:p>
    <w:p w14:paraId="7B0327BC" w14:textId="77777777" w:rsidR="00E7307F" w:rsidRPr="00EE6308" w:rsidRDefault="00E7307F" w:rsidP="00E94A02">
      <w:pPr>
        <w:tabs>
          <w:tab w:val="left" w:pos="1350"/>
          <w:tab w:val="center" w:pos="4680"/>
        </w:tabs>
        <w:spacing w:after="0"/>
        <w:jc w:val="center"/>
        <w:rPr>
          <w:rFonts w:ascii="Times New Roman" w:eastAsia="MS Mincho" w:hAnsi="Times New Roman" w:cs="Times New Roman"/>
          <w:b/>
          <w:i/>
          <w:sz w:val="24"/>
          <w:szCs w:val="24"/>
          <w:lang w:val="sq-AL"/>
        </w:rPr>
      </w:pPr>
      <w:r w:rsidRPr="00EE6308">
        <w:rPr>
          <w:rFonts w:ascii="Times New Roman" w:eastAsia="MS Mincho" w:hAnsi="Times New Roman" w:cs="Times New Roman"/>
          <w:b/>
          <w:i/>
          <w:sz w:val="24"/>
          <w:szCs w:val="24"/>
          <w:lang w:val="sq-AL"/>
        </w:rPr>
        <w:t>Qeveria-Vlada-Government</w:t>
      </w:r>
    </w:p>
    <w:p w14:paraId="4318528E" w14:textId="77777777" w:rsidR="004A3179" w:rsidRPr="00EE6308" w:rsidRDefault="004A3179" w:rsidP="00E94A02">
      <w:pPr>
        <w:tabs>
          <w:tab w:val="left" w:pos="1350"/>
          <w:tab w:val="center" w:pos="4680"/>
        </w:tabs>
        <w:spacing w:after="0"/>
        <w:jc w:val="center"/>
        <w:rPr>
          <w:rFonts w:ascii="Times New Roman" w:eastAsia="MS Mincho" w:hAnsi="Times New Roman" w:cs="Times New Roman"/>
          <w:i/>
          <w:sz w:val="24"/>
          <w:szCs w:val="24"/>
          <w:lang w:val="sq-AL"/>
        </w:rPr>
      </w:pPr>
      <w:r w:rsidRPr="00EE6308">
        <w:rPr>
          <w:rFonts w:ascii="Times New Roman" w:eastAsia="MS Mincho" w:hAnsi="Times New Roman" w:cs="Times New Roman"/>
          <w:i/>
          <w:sz w:val="24"/>
          <w:szCs w:val="24"/>
          <w:lang w:val="sq-AL"/>
        </w:rPr>
        <w:t>Ministria e Zhvillimit Rajonal</w:t>
      </w:r>
    </w:p>
    <w:p w14:paraId="1723E3C9" w14:textId="77777777" w:rsidR="004A3179" w:rsidRPr="00EE6308" w:rsidRDefault="004A3179" w:rsidP="00E94A02">
      <w:pPr>
        <w:spacing w:after="0"/>
        <w:jc w:val="center"/>
        <w:rPr>
          <w:rFonts w:ascii="Times New Roman" w:eastAsia="MS Mincho" w:hAnsi="Times New Roman" w:cs="Times New Roman"/>
          <w:i/>
          <w:sz w:val="24"/>
          <w:szCs w:val="24"/>
          <w:lang w:val="sq-AL"/>
        </w:rPr>
      </w:pPr>
      <w:r w:rsidRPr="00EE6308">
        <w:rPr>
          <w:rFonts w:ascii="Times New Roman" w:eastAsia="MS Mincho" w:hAnsi="Times New Roman" w:cs="Times New Roman"/>
          <w:i/>
          <w:sz w:val="24"/>
          <w:szCs w:val="24"/>
          <w:lang w:val="sq-AL"/>
        </w:rPr>
        <w:t>Ministarstvo za Regionalni Razvoj</w:t>
      </w:r>
    </w:p>
    <w:p w14:paraId="56E65376" w14:textId="77777777" w:rsidR="004A3179" w:rsidRPr="00980998" w:rsidRDefault="004A3179" w:rsidP="00E94A02">
      <w:pPr>
        <w:pStyle w:val="Header"/>
        <w:spacing w:line="276" w:lineRule="auto"/>
        <w:jc w:val="center"/>
        <w:rPr>
          <w:rFonts w:ascii="Times New Roman" w:eastAsia="MS Mincho" w:hAnsi="Times New Roman" w:cs="Times New Roman"/>
          <w:i/>
          <w:sz w:val="24"/>
          <w:szCs w:val="24"/>
          <w:lang w:val="sq-AL"/>
        </w:rPr>
      </w:pPr>
      <w:r w:rsidRPr="00EE6308">
        <w:rPr>
          <w:rFonts w:ascii="Times New Roman" w:eastAsia="MS Mincho" w:hAnsi="Times New Roman" w:cs="Times New Roman"/>
          <w:i/>
          <w:sz w:val="24"/>
          <w:szCs w:val="24"/>
          <w:lang w:val="sq-AL"/>
        </w:rPr>
        <w:t>Ministry of Regional Developme</w:t>
      </w:r>
      <w:r w:rsidR="00BB0999" w:rsidRPr="00EE6308">
        <w:rPr>
          <w:rFonts w:ascii="Times New Roman" w:eastAsia="MS Mincho" w:hAnsi="Times New Roman" w:cs="Times New Roman"/>
          <w:i/>
          <w:sz w:val="24"/>
          <w:szCs w:val="24"/>
          <w:lang w:val="sq-AL"/>
        </w:rPr>
        <w:t>nt</w:t>
      </w:r>
    </w:p>
    <w:p w14:paraId="5D1CAD9B" w14:textId="77777777" w:rsidR="00EB2F1D" w:rsidRPr="00980998" w:rsidRDefault="00EB2F1D" w:rsidP="00EB3675">
      <w:pPr>
        <w:pBdr>
          <w:bottom w:val="single" w:sz="12" w:space="1" w:color="auto"/>
        </w:pBdr>
        <w:jc w:val="both"/>
        <w:rPr>
          <w:rFonts w:ascii="Times New Roman" w:hAnsi="Times New Roman" w:cs="Times New Roman"/>
          <w:sz w:val="24"/>
          <w:szCs w:val="24"/>
          <w:lang w:val="sq-AL"/>
        </w:rPr>
      </w:pPr>
    </w:p>
    <w:p w14:paraId="303D080C" w14:textId="77777777" w:rsidR="00E7307F" w:rsidRPr="00980998" w:rsidRDefault="00E7307F" w:rsidP="00EB3675">
      <w:pPr>
        <w:jc w:val="both"/>
        <w:rPr>
          <w:rFonts w:ascii="Times New Roman" w:hAnsi="Times New Roman" w:cs="Times New Roman"/>
          <w:sz w:val="24"/>
          <w:szCs w:val="24"/>
          <w:lang w:val="sq-AL"/>
        </w:rPr>
      </w:pPr>
    </w:p>
    <w:p w14:paraId="306A8E0D" w14:textId="77777777" w:rsidR="00E7307F" w:rsidRPr="00980998" w:rsidRDefault="00E7307F" w:rsidP="00EB3675">
      <w:pPr>
        <w:jc w:val="both"/>
        <w:rPr>
          <w:rFonts w:ascii="Times New Roman" w:hAnsi="Times New Roman" w:cs="Times New Roman"/>
          <w:sz w:val="24"/>
          <w:szCs w:val="24"/>
          <w:lang w:val="sq-AL"/>
        </w:rPr>
      </w:pPr>
    </w:p>
    <w:p w14:paraId="468AD75A" w14:textId="77777777" w:rsidR="00E7307F" w:rsidRPr="00980998" w:rsidRDefault="00E7307F" w:rsidP="00EB3675">
      <w:pPr>
        <w:jc w:val="both"/>
        <w:rPr>
          <w:rFonts w:ascii="Times New Roman" w:hAnsi="Times New Roman" w:cs="Times New Roman"/>
          <w:b/>
          <w:sz w:val="24"/>
          <w:szCs w:val="24"/>
          <w:lang w:val="sq-AL"/>
        </w:rPr>
      </w:pPr>
    </w:p>
    <w:p w14:paraId="57746924" w14:textId="77777777" w:rsidR="00E7307F" w:rsidRDefault="00E7307F" w:rsidP="00EB3675">
      <w:pPr>
        <w:jc w:val="both"/>
        <w:rPr>
          <w:rFonts w:ascii="Times New Roman" w:hAnsi="Times New Roman" w:cs="Times New Roman"/>
          <w:b/>
          <w:sz w:val="24"/>
          <w:szCs w:val="24"/>
          <w:lang w:val="sq-AL"/>
        </w:rPr>
      </w:pPr>
    </w:p>
    <w:p w14:paraId="2E20A712" w14:textId="77777777" w:rsidR="00F4658B" w:rsidRDefault="00F4658B" w:rsidP="00EB3675">
      <w:pPr>
        <w:jc w:val="both"/>
        <w:rPr>
          <w:rFonts w:ascii="Times New Roman" w:hAnsi="Times New Roman" w:cs="Times New Roman"/>
          <w:b/>
          <w:sz w:val="24"/>
          <w:szCs w:val="24"/>
          <w:lang w:val="sq-AL"/>
        </w:rPr>
      </w:pPr>
    </w:p>
    <w:p w14:paraId="5885EC9F" w14:textId="7B885C68" w:rsidR="00FF3A14" w:rsidRPr="00F2380B" w:rsidRDefault="00FF3A14" w:rsidP="00FF3A14">
      <w:pPr>
        <w:jc w:val="center"/>
        <w:rPr>
          <w:rFonts w:ascii="Times New Roman" w:hAnsi="Times New Roman" w:cs="Times New Roman"/>
          <w:b/>
          <w:sz w:val="28"/>
          <w:szCs w:val="28"/>
        </w:rPr>
      </w:pPr>
      <w:r w:rsidRPr="00F2380B">
        <w:rPr>
          <w:rFonts w:ascii="Times New Roman" w:hAnsi="Times New Roman" w:cs="Times New Roman"/>
          <w:b/>
          <w:sz w:val="28"/>
          <w:szCs w:val="28"/>
        </w:rPr>
        <w:t>Action Plan 2023-2025 of the Regional Development Strategy</w:t>
      </w:r>
    </w:p>
    <w:p w14:paraId="35B616B6" w14:textId="24D374B1" w:rsidR="00F4658B" w:rsidRPr="00F2380B" w:rsidRDefault="00FF3A14" w:rsidP="00FF3A14">
      <w:pPr>
        <w:jc w:val="center"/>
        <w:rPr>
          <w:rFonts w:ascii="Times New Roman" w:hAnsi="Times New Roman" w:cs="Times New Roman"/>
          <w:b/>
          <w:sz w:val="28"/>
          <w:szCs w:val="28"/>
          <w:lang w:val="sq-AL"/>
        </w:rPr>
      </w:pPr>
      <w:r w:rsidRPr="00F2380B">
        <w:rPr>
          <w:rFonts w:ascii="Times New Roman" w:hAnsi="Times New Roman" w:cs="Times New Roman"/>
          <w:b/>
          <w:sz w:val="28"/>
          <w:szCs w:val="28"/>
        </w:rPr>
        <w:t>2020-2030</w:t>
      </w:r>
    </w:p>
    <w:p w14:paraId="1B7C82B0" w14:textId="77777777" w:rsidR="00E7307F" w:rsidRPr="00980998" w:rsidRDefault="00E7307F" w:rsidP="00EB3675">
      <w:pPr>
        <w:jc w:val="both"/>
        <w:rPr>
          <w:rFonts w:ascii="Times New Roman" w:hAnsi="Times New Roman" w:cs="Times New Roman"/>
          <w:b/>
          <w:sz w:val="24"/>
          <w:szCs w:val="24"/>
          <w:lang w:val="sq-AL"/>
        </w:rPr>
      </w:pPr>
    </w:p>
    <w:p w14:paraId="12AE6492" w14:textId="77777777" w:rsidR="00E7307F" w:rsidRDefault="00E7307F" w:rsidP="00EB3675">
      <w:pPr>
        <w:jc w:val="both"/>
        <w:rPr>
          <w:rFonts w:ascii="Times New Roman" w:hAnsi="Times New Roman" w:cs="Times New Roman"/>
          <w:b/>
          <w:sz w:val="24"/>
          <w:szCs w:val="24"/>
          <w:lang w:val="sq-AL"/>
        </w:rPr>
      </w:pPr>
    </w:p>
    <w:p w14:paraId="400B5C79" w14:textId="6C07599D" w:rsidR="00E9602A" w:rsidRPr="00F2380B" w:rsidRDefault="00FF3A14" w:rsidP="00D546DE">
      <w:pPr>
        <w:pStyle w:val="Heading1"/>
        <w:jc w:val="both"/>
        <w:rPr>
          <w:rFonts w:ascii="Times New Roman" w:hAnsi="Times New Roman" w:cs="Times New Roman"/>
          <w:b/>
          <w:color w:val="auto"/>
          <w:sz w:val="28"/>
          <w:szCs w:val="28"/>
          <w:lang w:val="sq-AL"/>
        </w:rPr>
      </w:pPr>
      <w:r w:rsidRPr="00F2380B">
        <w:rPr>
          <w:rFonts w:ascii="Times New Roman" w:hAnsi="Times New Roman" w:cs="Times New Roman"/>
          <w:b/>
          <w:color w:val="auto"/>
          <w:sz w:val="28"/>
          <w:szCs w:val="28"/>
        </w:rPr>
        <w:lastRenderedPageBreak/>
        <w:t>List of abbreviations</w:t>
      </w:r>
    </w:p>
    <w:tbl>
      <w:tblPr>
        <w:tblW w:w="10183" w:type="dxa"/>
        <w:tblInd w:w="-108" w:type="dxa"/>
        <w:tblBorders>
          <w:top w:val="nil"/>
          <w:left w:val="nil"/>
          <w:bottom w:val="nil"/>
          <w:right w:val="nil"/>
        </w:tblBorders>
        <w:tblLayout w:type="fixed"/>
        <w:tblLook w:val="0000" w:firstRow="0" w:lastRow="0" w:firstColumn="0" w:lastColumn="0" w:noHBand="0" w:noVBand="0"/>
      </w:tblPr>
      <w:tblGrid>
        <w:gridCol w:w="2383"/>
        <w:gridCol w:w="7800"/>
      </w:tblGrid>
      <w:tr w:rsidR="00B82D05" w:rsidRPr="00980998" w14:paraId="3B68C795" w14:textId="77777777" w:rsidTr="006A11D9">
        <w:trPr>
          <w:trHeight w:val="11735"/>
        </w:trPr>
        <w:tc>
          <w:tcPr>
            <w:tcW w:w="2383" w:type="dxa"/>
            <w:tcBorders>
              <w:top w:val="single" w:sz="4" w:space="0" w:color="auto"/>
              <w:left w:val="single" w:sz="4" w:space="0" w:color="auto"/>
              <w:bottom w:val="single" w:sz="4" w:space="0" w:color="auto"/>
              <w:right w:val="single" w:sz="4" w:space="0" w:color="auto"/>
            </w:tcBorders>
          </w:tcPr>
          <w:p w14:paraId="0EE76E65" w14:textId="77777777" w:rsidR="00E9602A" w:rsidRPr="00966BF5" w:rsidRDefault="00E9602A" w:rsidP="00282DC0">
            <w:pPr>
              <w:autoSpaceDE w:val="0"/>
              <w:autoSpaceDN w:val="0"/>
              <w:adjustRightInd w:val="0"/>
              <w:spacing w:after="0" w:line="360" w:lineRule="auto"/>
              <w:jc w:val="both"/>
              <w:rPr>
                <w:rFonts w:ascii="Times New Roman" w:hAnsi="Times New Roman" w:cs="Times New Roman"/>
                <w:sz w:val="24"/>
                <w:szCs w:val="24"/>
                <w:lang w:val="sq-AL"/>
              </w:rPr>
            </w:pPr>
            <w:r w:rsidRPr="00966BF5">
              <w:rPr>
                <w:rFonts w:ascii="Times New Roman" w:hAnsi="Times New Roman" w:cs="Times New Roman"/>
                <w:sz w:val="24"/>
                <w:szCs w:val="24"/>
                <w:lang w:val="sq-AL"/>
              </w:rPr>
              <w:t>MZHR</w:t>
            </w:r>
          </w:p>
          <w:p w14:paraId="5F82C366" w14:textId="77777777" w:rsidR="00E9602A" w:rsidRPr="00B12BB2" w:rsidRDefault="00E9602A" w:rsidP="00282DC0">
            <w:pPr>
              <w:autoSpaceDE w:val="0"/>
              <w:autoSpaceDN w:val="0"/>
              <w:adjustRightInd w:val="0"/>
              <w:spacing w:after="0" w:line="360" w:lineRule="auto"/>
              <w:jc w:val="both"/>
              <w:rPr>
                <w:rFonts w:ascii="Times New Roman" w:hAnsi="Times New Roman" w:cs="Times New Roman"/>
                <w:sz w:val="24"/>
                <w:szCs w:val="24"/>
                <w:lang w:val="sq-AL"/>
              </w:rPr>
            </w:pPr>
            <w:r w:rsidRPr="00B12BB2">
              <w:rPr>
                <w:rFonts w:ascii="Times New Roman" w:hAnsi="Times New Roman" w:cs="Times New Roman"/>
                <w:sz w:val="24"/>
                <w:szCs w:val="24"/>
                <w:lang w:val="sq-AL"/>
              </w:rPr>
              <w:t xml:space="preserve">ZKM-ZPS </w:t>
            </w:r>
          </w:p>
          <w:p w14:paraId="368F0E6D" w14:textId="12DCC9BD" w:rsidR="00E9602A" w:rsidRPr="00B12BB2" w:rsidRDefault="00DB129C" w:rsidP="00282DC0">
            <w:pPr>
              <w:autoSpaceDE w:val="0"/>
              <w:autoSpaceDN w:val="0"/>
              <w:adjustRightInd w:val="0"/>
              <w:spacing w:after="0" w:line="360" w:lineRule="auto"/>
              <w:jc w:val="both"/>
              <w:rPr>
                <w:rFonts w:ascii="Times New Roman" w:hAnsi="Times New Roman" w:cs="Times New Roman"/>
                <w:sz w:val="24"/>
                <w:szCs w:val="24"/>
                <w:lang w:val="sq-AL"/>
              </w:rPr>
            </w:pPr>
            <w:r w:rsidRPr="00B12BB2">
              <w:rPr>
                <w:rFonts w:ascii="Times New Roman" w:hAnsi="Times New Roman" w:cs="Times New Roman"/>
                <w:sz w:val="24"/>
                <w:szCs w:val="24"/>
                <w:lang w:val="sq-AL"/>
              </w:rPr>
              <w:t>ZKIE</w:t>
            </w:r>
            <w:r w:rsidR="00B5598B" w:rsidRPr="00B12BB2">
              <w:rPr>
                <w:rFonts w:ascii="Times New Roman" w:hAnsi="Times New Roman" w:cs="Times New Roman"/>
                <w:sz w:val="24"/>
                <w:szCs w:val="24"/>
                <w:lang w:val="sq-AL"/>
              </w:rPr>
              <w:t>/ZKM</w:t>
            </w:r>
          </w:p>
          <w:p w14:paraId="2929346E" w14:textId="3C9DF6D7" w:rsidR="00E9602A" w:rsidRPr="00B12BB2" w:rsidRDefault="00DB129C" w:rsidP="00980998">
            <w:pPr>
              <w:autoSpaceDE w:val="0"/>
              <w:autoSpaceDN w:val="0"/>
              <w:adjustRightInd w:val="0"/>
              <w:spacing w:after="0" w:line="360" w:lineRule="auto"/>
              <w:jc w:val="both"/>
              <w:rPr>
                <w:rFonts w:ascii="Times New Roman" w:hAnsi="Times New Roman" w:cs="Times New Roman"/>
                <w:sz w:val="24"/>
                <w:szCs w:val="24"/>
                <w:lang w:val="sq-AL"/>
              </w:rPr>
            </w:pPr>
            <w:r w:rsidRPr="00B12BB2">
              <w:rPr>
                <w:rFonts w:ascii="Times New Roman" w:hAnsi="Times New Roman" w:cs="Times New Roman"/>
                <w:sz w:val="24"/>
                <w:szCs w:val="24"/>
                <w:lang w:val="sq-AL"/>
              </w:rPr>
              <w:t>M</w:t>
            </w:r>
            <w:r w:rsidR="000A4ABB" w:rsidRPr="00B12BB2">
              <w:rPr>
                <w:rFonts w:ascii="Times New Roman" w:hAnsi="Times New Roman" w:cs="Times New Roman"/>
                <w:sz w:val="24"/>
                <w:szCs w:val="24"/>
                <w:lang w:val="sq-AL"/>
              </w:rPr>
              <w:t>A</w:t>
            </w:r>
            <w:r w:rsidR="00E9602A" w:rsidRPr="00B12BB2">
              <w:rPr>
                <w:rFonts w:ascii="Times New Roman" w:hAnsi="Times New Roman" w:cs="Times New Roman"/>
                <w:sz w:val="24"/>
                <w:szCs w:val="24"/>
                <w:lang w:val="sq-AL"/>
              </w:rPr>
              <w:t>PL</w:t>
            </w:r>
          </w:p>
          <w:p w14:paraId="559FDCA1" w14:textId="18F4E768" w:rsidR="00E9602A" w:rsidRPr="00B12BB2" w:rsidRDefault="00E9602A" w:rsidP="00980998">
            <w:pPr>
              <w:autoSpaceDE w:val="0"/>
              <w:autoSpaceDN w:val="0"/>
              <w:adjustRightInd w:val="0"/>
              <w:spacing w:after="0" w:line="360" w:lineRule="auto"/>
              <w:jc w:val="both"/>
              <w:rPr>
                <w:rFonts w:ascii="Times New Roman" w:hAnsi="Times New Roman" w:cs="Times New Roman"/>
                <w:sz w:val="24"/>
                <w:szCs w:val="24"/>
                <w:lang w:val="sq-AL"/>
              </w:rPr>
            </w:pPr>
            <w:r w:rsidRPr="00B12BB2">
              <w:rPr>
                <w:rFonts w:ascii="Times New Roman" w:hAnsi="Times New Roman" w:cs="Times New Roman"/>
                <w:sz w:val="24"/>
                <w:szCs w:val="24"/>
                <w:lang w:val="sq-AL"/>
              </w:rPr>
              <w:t>MF</w:t>
            </w:r>
            <w:r w:rsidR="00EB572E" w:rsidRPr="00B12BB2">
              <w:rPr>
                <w:rFonts w:ascii="Times New Roman" w:hAnsi="Times New Roman" w:cs="Times New Roman"/>
                <w:sz w:val="24"/>
                <w:szCs w:val="24"/>
                <w:lang w:val="sq-AL"/>
              </w:rPr>
              <w:t>PT</w:t>
            </w:r>
            <w:r w:rsidRPr="00B12BB2">
              <w:rPr>
                <w:rFonts w:ascii="Times New Roman" w:hAnsi="Times New Roman" w:cs="Times New Roman"/>
                <w:sz w:val="24"/>
                <w:szCs w:val="24"/>
                <w:lang w:val="sq-AL"/>
              </w:rPr>
              <w:t xml:space="preserve"> </w:t>
            </w:r>
          </w:p>
          <w:p w14:paraId="70DFF8C2" w14:textId="0932E00C" w:rsidR="00E9602A" w:rsidRPr="00980998" w:rsidRDefault="00CE4740" w:rsidP="00980998">
            <w:pPr>
              <w:autoSpaceDE w:val="0"/>
              <w:autoSpaceDN w:val="0"/>
              <w:adjustRightInd w:val="0"/>
              <w:spacing w:after="0" w:line="360" w:lineRule="auto"/>
              <w:jc w:val="both"/>
              <w:rPr>
                <w:rFonts w:ascii="Times New Roman" w:hAnsi="Times New Roman" w:cs="Times New Roman"/>
                <w:sz w:val="24"/>
                <w:szCs w:val="24"/>
                <w:lang w:val="sq-AL"/>
              </w:rPr>
            </w:pPr>
            <w:r w:rsidRPr="00B12BB2">
              <w:rPr>
                <w:rFonts w:ascii="Times New Roman" w:hAnsi="Times New Roman" w:cs="Times New Roman"/>
                <w:sz w:val="24"/>
                <w:szCs w:val="24"/>
                <w:lang w:val="sq-AL"/>
              </w:rPr>
              <w:t>MASH</w:t>
            </w:r>
            <w:r w:rsidR="00C23939" w:rsidRPr="00B12BB2">
              <w:rPr>
                <w:rFonts w:ascii="Times New Roman" w:hAnsi="Times New Roman" w:cs="Times New Roman"/>
                <w:sz w:val="24"/>
                <w:szCs w:val="24"/>
                <w:lang w:val="sq-AL"/>
              </w:rPr>
              <w:t>TI</w:t>
            </w:r>
            <w:r w:rsidR="00E9602A" w:rsidRPr="00980998">
              <w:rPr>
                <w:rFonts w:ascii="Times New Roman" w:hAnsi="Times New Roman" w:cs="Times New Roman"/>
                <w:sz w:val="24"/>
                <w:szCs w:val="24"/>
                <w:lang w:val="sq-AL"/>
              </w:rPr>
              <w:t xml:space="preserve"> </w:t>
            </w:r>
          </w:p>
          <w:p w14:paraId="5B57165F" w14:textId="6BD34902" w:rsidR="00E9602A" w:rsidRPr="00980998" w:rsidRDefault="001B779C" w:rsidP="00980998">
            <w:pPr>
              <w:autoSpaceDE w:val="0"/>
              <w:autoSpaceDN w:val="0"/>
              <w:adjustRightInd w:val="0"/>
              <w:spacing w:after="0"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M</w:t>
            </w:r>
            <w:r w:rsidR="00E9602A" w:rsidRPr="00980998">
              <w:rPr>
                <w:rFonts w:ascii="Times New Roman" w:hAnsi="Times New Roman" w:cs="Times New Roman"/>
                <w:sz w:val="24"/>
                <w:szCs w:val="24"/>
                <w:lang w:val="sq-AL"/>
              </w:rPr>
              <w:t>E</w:t>
            </w:r>
          </w:p>
          <w:p w14:paraId="690F6D1E" w14:textId="2A5EF958" w:rsidR="00E9602A" w:rsidRPr="00CD7A7D" w:rsidRDefault="00E9602A" w:rsidP="00980998">
            <w:pPr>
              <w:autoSpaceDE w:val="0"/>
              <w:autoSpaceDN w:val="0"/>
              <w:adjustRightInd w:val="0"/>
              <w:spacing w:after="0" w:line="36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M</w:t>
            </w:r>
            <w:r w:rsidR="00C23939">
              <w:rPr>
                <w:rFonts w:ascii="Times New Roman" w:hAnsi="Times New Roman" w:cs="Times New Roman"/>
                <w:sz w:val="24"/>
                <w:szCs w:val="24"/>
                <w:lang w:val="sq-AL"/>
              </w:rPr>
              <w:t>INT</w:t>
            </w:r>
          </w:p>
          <w:p w14:paraId="0FDA1A0D" w14:textId="77777777" w:rsidR="00E9602A" w:rsidRPr="00980998" w:rsidRDefault="00E9602A" w:rsidP="00980998">
            <w:pPr>
              <w:autoSpaceDE w:val="0"/>
              <w:autoSpaceDN w:val="0"/>
              <w:adjustRightInd w:val="0"/>
              <w:spacing w:after="0" w:line="36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xml:space="preserve">MBPZHR </w:t>
            </w:r>
          </w:p>
          <w:p w14:paraId="7C696C71" w14:textId="0F4B9B54" w:rsidR="00E9602A" w:rsidRPr="00980998" w:rsidRDefault="00E9602A" w:rsidP="00980998">
            <w:pPr>
              <w:autoSpaceDE w:val="0"/>
              <w:autoSpaceDN w:val="0"/>
              <w:adjustRightInd w:val="0"/>
              <w:spacing w:after="0" w:line="36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M</w:t>
            </w:r>
            <w:r w:rsidR="00440DF8">
              <w:rPr>
                <w:rFonts w:ascii="Times New Roman" w:hAnsi="Times New Roman" w:cs="Times New Roman"/>
                <w:sz w:val="24"/>
                <w:szCs w:val="24"/>
                <w:lang w:val="sq-AL"/>
              </w:rPr>
              <w:t>MPHI</w:t>
            </w:r>
          </w:p>
          <w:p w14:paraId="73722961" w14:textId="77777777" w:rsidR="00E9602A" w:rsidRPr="00980998" w:rsidRDefault="00E9602A" w:rsidP="00980998">
            <w:pPr>
              <w:autoSpaceDE w:val="0"/>
              <w:autoSpaceDN w:val="0"/>
              <w:adjustRightInd w:val="0"/>
              <w:spacing w:after="0" w:line="36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xml:space="preserve">ASK </w:t>
            </w:r>
          </w:p>
          <w:p w14:paraId="7DAA51AA" w14:textId="77777777" w:rsidR="00E9602A" w:rsidRPr="00980998" w:rsidRDefault="00E9602A" w:rsidP="00980998">
            <w:pPr>
              <w:autoSpaceDE w:val="0"/>
              <w:autoSpaceDN w:val="0"/>
              <w:adjustRightInd w:val="0"/>
              <w:spacing w:after="0" w:line="36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xml:space="preserve">AKK </w:t>
            </w:r>
          </w:p>
          <w:p w14:paraId="0A0BE876" w14:textId="77777777" w:rsidR="00E9602A" w:rsidRPr="00980998" w:rsidRDefault="00E9602A" w:rsidP="00980998">
            <w:pPr>
              <w:autoSpaceDE w:val="0"/>
              <w:autoSpaceDN w:val="0"/>
              <w:adjustRightInd w:val="0"/>
              <w:spacing w:after="0" w:line="36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xml:space="preserve">KK </w:t>
            </w:r>
          </w:p>
          <w:p w14:paraId="05E1BA88" w14:textId="77777777" w:rsidR="00E9602A" w:rsidRPr="00980998" w:rsidRDefault="00E9602A" w:rsidP="00980998">
            <w:pPr>
              <w:autoSpaceDE w:val="0"/>
              <w:autoSpaceDN w:val="0"/>
              <w:adjustRightInd w:val="0"/>
              <w:spacing w:after="0" w:line="36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xml:space="preserve">SKQ </w:t>
            </w:r>
          </w:p>
          <w:p w14:paraId="3FBDA7B5" w14:textId="77777777" w:rsidR="00E9602A" w:rsidRPr="00980998" w:rsidRDefault="00E9602A" w:rsidP="00980998">
            <w:pPr>
              <w:autoSpaceDE w:val="0"/>
              <w:autoSpaceDN w:val="0"/>
              <w:adjustRightInd w:val="0"/>
              <w:spacing w:after="0" w:line="36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xml:space="preserve">PQ </w:t>
            </w:r>
          </w:p>
          <w:p w14:paraId="69D79C59" w14:textId="77777777" w:rsidR="00E9602A" w:rsidRPr="00980998" w:rsidRDefault="00E9602A" w:rsidP="00980998">
            <w:pPr>
              <w:autoSpaceDE w:val="0"/>
              <w:autoSpaceDN w:val="0"/>
              <w:adjustRightInd w:val="0"/>
              <w:spacing w:after="0" w:line="36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xml:space="preserve">PVPQ </w:t>
            </w:r>
          </w:p>
          <w:p w14:paraId="0F95FB1F" w14:textId="77777777" w:rsidR="00E9602A" w:rsidRPr="00980998" w:rsidRDefault="00E9602A" w:rsidP="00980998">
            <w:pPr>
              <w:autoSpaceDE w:val="0"/>
              <w:autoSpaceDN w:val="0"/>
              <w:adjustRightInd w:val="0"/>
              <w:spacing w:after="0" w:line="36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xml:space="preserve">KASH </w:t>
            </w:r>
          </w:p>
          <w:p w14:paraId="07CF8040" w14:textId="77777777" w:rsidR="00E9602A" w:rsidRPr="00980998" w:rsidRDefault="00E9602A" w:rsidP="00980998">
            <w:pPr>
              <w:autoSpaceDE w:val="0"/>
              <w:autoSpaceDN w:val="0"/>
              <w:adjustRightInd w:val="0"/>
              <w:spacing w:after="0" w:line="36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xml:space="preserve">SKZH </w:t>
            </w:r>
          </w:p>
          <w:p w14:paraId="3E77BC44" w14:textId="77777777" w:rsidR="00E9602A" w:rsidRPr="00980998" w:rsidRDefault="00E9602A" w:rsidP="00980998">
            <w:pPr>
              <w:autoSpaceDE w:val="0"/>
              <w:autoSpaceDN w:val="0"/>
              <w:adjustRightInd w:val="0"/>
              <w:spacing w:after="0" w:line="36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xml:space="preserve">IP </w:t>
            </w:r>
          </w:p>
          <w:p w14:paraId="127E4C35" w14:textId="77777777" w:rsidR="00E9602A" w:rsidRPr="00980998" w:rsidRDefault="00E9602A" w:rsidP="00980998">
            <w:pPr>
              <w:autoSpaceDE w:val="0"/>
              <w:autoSpaceDN w:val="0"/>
              <w:adjustRightInd w:val="0"/>
              <w:spacing w:after="0" w:line="36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xml:space="preserve">ZKA </w:t>
            </w:r>
          </w:p>
          <w:p w14:paraId="123E3605" w14:textId="77777777" w:rsidR="00E9602A" w:rsidRPr="00980998" w:rsidRDefault="00E9602A" w:rsidP="00980998">
            <w:pPr>
              <w:autoSpaceDE w:val="0"/>
              <w:autoSpaceDN w:val="0"/>
              <w:adjustRightInd w:val="0"/>
              <w:spacing w:after="0" w:line="36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xml:space="preserve">SVL </w:t>
            </w:r>
          </w:p>
          <w:p w14:paraId="77AB0A19" w14:textId="77777777" w:rsidR="00E9602A" w:rsidRPr="00980998" w:rsidRDefault="00E9602A" w:rsidP="00980998">
            <w:pPr>
              <w:autoSpaceDE w:val="0"/>
              <w:autoSpaceDN w:val="0"/>
              <w:adjustRightInd w:val="0"/>
              <w:spacing w:after="0" w:line="360" w:lineRule="auto"/>
              <w:rPr>
                <w:rFonts w:ascii="Times New Roman" w:hAnsi="Times New Roman" w:cs="Times New Roman"/>
                <w:sz w:val="24"/>
                <w:szCs w:val="24"/>
                <w:lang w:val="sq-AL"/>
              </w:rPr>
            </w:pPr>
            <w:r w:rsidRPr="00980998">
              <w:rPr>
                <w:rFonts w:ascii="Times New Roman" w:hAnsi="Times New Roman" w:cs="Times New Roman"/>
                <w:sz w:val="24"/>
                <w:szCs w:val="24"/>
                <w:lang w:val="sq-AL"/>
              </w:rPr>
              <w:t>SKZH</w:t>
            </w:r>
            <w:r w:rsidR="00980998">
              <w:rPr>
                <w:rFonts w:ascii="Times New Roman" w:hAnsi="Times New Roman" w:cs="Times New Roman"/>
                <w:sz w:val="24"/>
                <w:szCs w:val="24"/>
                <w:lang w:val="sq-AL"/>
              </w:rPr>
              <w:t xml:space="preserve"> - </w:t>
            </w:r>
            <w:r w:rsidRPr="00980998">
              <w:rPr>
                <w:rFonts w:ascii="Times New Roman" w:hAnsi="Times New Roman" w:cs="Times New Roman"/>
                <w:sz w:val="24"/>
                <w:szCs w:val="24"/>
                <w:lang w:val="sq-AL"/>
              </w:rPr>
              <w:t xml:space="preserve">PKRE PKZMSA </w:t>
            </w:r>
          </w:p>
          <w:p w14:paraId="77AF4855" w14:textId="7F3CE1CA" w:rsidR="00E9602A" w:rsidRPr="00980998" w:rsidRDefault="00192C48" w:rsidP="00980998">
            <w:pPr>
              <w:autoSpaceDE w:val="0"/>
              <w:autoSpaceDN w:val="0"/>
              <w:adjustRightInd w:val="0"/>
              <w:spacing w:after="0"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w:t>
            </w:r>
            <w:r w:rsidR="00E9602A" w:rsidRPr="00980998">
              <w:rPr>
                <w:rFonts w:ascii="Times New Roman" w:hAnsi="Times New Roman" w:cs="Times New Roman"/>
                <w:sz w:val="24"/>
                <w:szCs w:val="24"/>
                <w:lang w:val="sq-AL"/>
              </w:rPr>
              <w:t xml:space="preserve">SAK </w:t>
            </w:r>
          </w:p>
        </w:tc>
        <w:tc>
          <w:tcPr>
            <w:tcW w:w="7800" w:type="dxa"/>
            <w:tcBorders>
              <w:top w:val="single" w:sz="4" w:space="0" w:color="auto"/>
              <w:left w:val="single" w:sz="4" w:space="0" w:color="auto"/>
              <w:bottom w:val="single" w:sz="4" w:space="0" w:color="auto"/>
              <w:right w:val="single" w:sz="4" w:space="0" w:color="auto"/>
            </w:tcBorders>
          </w:tcPr>
          <w:p w14:paraId="31FC3316" w14:textId="160177D8"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Ministry of Regional Development;</w:t>
            </w:r>
          </w:p>
          <w:p w14:paraId="3340977A" w14:textId="59AF3DE9"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 xml:space="preserve">Office of the Prime Minister - Office for Strategic Planning; </w:t>
            </w:r>
          </w:p>
          <w:p w14:paraId="4FFFFDE8" w14:textId="07369A2B"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 xml:space="preserve">Office of the Prime Minister for European Integration; </w:t>
            </w:r>
          </w:p>
          <w:p w14:paraId="2ABC9E46" w14:textId="7C54B00A"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Ministry of Local Government Administration;</w:t>
            </w:r>
          </w:p>
          <w:p w14:paraId="2110B9F9" w14:textId="011337B5"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 xml:space="preserve">Ministry of Finance, Labour and Transfers; </w:t>
            </w:r>
          </w:p>
          <w:p w14:paraId="19BB576E" w14:textId="3DE5AC5A"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 xml:space="preserve">Ministry of Education, Science, Technology and Innovation; </w:t>
            </w:r>
          </w:p>
          <w:p w14:paraId="4315E5DC" w14:textId="79815765"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 xml:space="preserve">Ministry of Economy; </w:t>
            </w:r>
          </w:p>
          <w:p w14:paraId="3A200D07" w14:textId="6D63A54F"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 xml:space="preserve">Ministry of Industry, Enterprise and Trade; </w:t>
            </w:r>
          </w:p>
          <w:p w14:paraId="7AA092CA" w14:textId="4D021988"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 xml:space="preserve">Ministry of Agriculture, Forestry and Rural Development; </w:t>
            </w:r>
          </w:p>
          <w:p w14:paraId="7D2C59FF" w14:textId="154122F2"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Ministry of Environment, Spatial Planning and Infrastructure;</w:t>
            </w:r>
          </w:p>
          <w:p w14:paraId="29858D57" w14:textId="1FB5A615"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 xml:space="preserve">The Kosovo Agency of Statistics; </w:t>
            </w:r>
          </w:p>
          <w:p w14:paraId="038C0645" w14:textId="3DB9D770"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 xml:space="preserve">Association of Kosovo Municipalities; </w:t>
            </w:r>
          </w:p>
          <w:p w14:paraId="2DD9395E" w14:textId="2C9F482B"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 xml:space="preserve">Municipal Assembly; </w:t>
            </w:r>
          </w:p>
          <w:p w14:paraId="017A9CC0" w14:textId="65D2D129"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Government Coordination Secretariat;</w:t>
            </w:r>
          </w:p>
          <w:p w14:paraId="57DC1DCF" w14:textId="39BCC5E0"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Government Program;</w:t>
            </w:r>
            <w:r w:rsidRPr="002B48AD">
              <w:rPr>
                <w:rFonts w:ascii="Times New Roman" w:hAnsi="Times New Roman" w:cs="Times New Roman"/>
                <w:sz w:val="24"/>
                <w:szCs w:val="24"/>
                <w:lang w:val="sq-AL"/>
              </w:rPr>
              <w:tab/>
            </w:r>
          </w:p>
          <w:p w14:paraId="3270608C" w14:textId="1E2C3D3F"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 xml:space="preserve">Annual Work Plan of the Government; </w:t>
            </w:r>
          </w:p>
          <w:p w14:paraId="1C34B1B4" w14:textId="7E8078BD"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The Medium-Term Expenditure Framework;</w:t>
            </w:r>
          </w:p>
          <w:p w14:paraId="2C920DE0" w14:textId="4388910C" w:rsidR="002B48AD" w:rsidRPr="002B48AD" w:rsidRDefault="002B48AD" w:rsidP="002B48AD">
            <w:pPr>
              <w:autoSpaceDE w:val="0"/>
              <w:autoSpaceDN w:val="0"/>
              <w:adjustRightInd w:val="0"/>
              <w:spacing w:after="0" w:line="360" w:lineRule="auto"/>
              <w:jc w:val="both"/>
              <w:rPr>
                <w:rFonts w:ascii="Times New Roman" w:hAnsi="Times New Roman" w:cs="Times New Roman"/>
                <w:sz w:val="24"/>
                <w:szCs w:val="24"/>
                <w:lang w:val="sq-AL"/>
              </w:rPr>
            </w:pPr>
            <w:r w:rsidRPr="002B48AD">
              <w:rPr>
                <w:rFonts w:ascii="Times New Roman" w:hAnsi="Times New Roman" w:cs="Times New Roman"/>
                <w:sz w:val="24"/>
                <w:szCs w:val="24"/>
                <w:lang w:val="sq-AL"/>
              </w:rPr>
              <w:t xml:space="preserve">National Development Strategy; </w:t>
            </w:r>
          </w:p>
          <w:p w14:paraId="7A2B08C9" w14:textId="458BA590" w:rsidR="002B48AD" w:rsidRPr="002B48AD" w:rsidRDefault="003026D8" w:rsidP="002B48AD">
            <w:pPr>
              <w:autoSpaceDE w:val="0"/>
              <w:autoSpaceDN w:val="0"/>
              <w:adjustRightInd w:val="0"/>
              <w:spacing w:after="0" w:line="360" w:lineRule="auto"/>
              <w:jc w:val="both"/>
              <w:rPr>
                <w:rFonts w:ascii="Times New Roman" w:hAnsi="Times New Roman" w:cs="Times New Roman"/>
                <w:sz w:val="24"/>
                <w:szCs w:val="24"/>
                <w:lang w:val="sq-AL"/>
              </w:rPr>
            </w:pPr>
            <w:r w:rsidRPr="003026D8">
              <w:rPr>
                <w:rFonts w:ascii="Times New Roman" w:hAnsi="Times New Roman" w:cs="Times New Roman"/>
                <w:sz w:val="24"/>
                <w:szCs w:val="24"/>
                <w:lang w:val="sq-AL"/>
              </w:rPr>
              <w:t>Public Investments</w:t>
            </w:r>
            <w:r w:rsidR="002B48AD" w:rsidRPr="002B48AD">
              <w:rPr>
                <w:rFonts w:ascii="Times New Roman" w:hAnsi="Times New Roman" w:cs="Times New Roman"/>
                <w:sz w:val="24"/>
                <w:szCs w:val="24"/>
                <w:lang w:val="sq-AL"/>
              </w:rPr>
              <w:t xml:space="preserve">; </w:t>
            </w:r>
          </w:p>
          <w:p w14:paraId="5FFD12FC" w14:textId="2659BE52" w:rsidR="002B48AD" w:rsidRPr="002B48AD" w:rsidRDefault="003026D8" w:rsidP="002B48AD">
            <w:pPr>
              <w:autoSpaceDE w:val="0"/>
              <w:autoSpaceDN w:val="0"/>
              <w:adjustRightInd w:val="0"/>
              <w:spacing w:after="0" w:line="360" w:lineRule="auto"/>
              <w:jc w:val="both"/>
              <w:rPr>
                <w:rFonts w:ascii="Times New Roman" w:hAnsi="Times New Roman" w:cs="Times New Roman"/>
                <w:sz w:val="24"/>
                <w:szCs w:val="24"/>
                <w:lang w:val="sq-AL"/>
              </w:rPr>
            </w:pPr>
            <w:r w:rsidRPr="003026D8">
              <w:rPr>
                <w:rFonts w:ascii="Times New Roman" w:hAnsi="Times New Roman" w:cs="Times New Roman"/>
                <w:sz w:val="24"/>
                <w:szCs w:val="24"/>
                <w:lang w:val="sq-AL"/>
              </w:rPr>
              <w:t>National Audit Office</w:t>
            </w:r>
            <w:r w:rsidR="002B48AD" w:rsidRPr="002B48AD">
              <w:rPr>
                <w:rFonts w:ascii="Times New Roman" w:hAnsi="Times New Roman" w:cs="Times New Roman"/>
                <w:sz w:val="24"/>
                <w:szCs w:val="24"/>
                <w:lang w:val="sq-AL"/>
              </w:rPr>
              <w:t xml:space="preserve">; </w:t>
            </w:r>
          </w:p>
          <w:p w14:paraId="0ACE3314" w14:textId="23BD0786" w:rsidR="002B48AD" w:rsidRPr="002B48AD" w:rsidRDefault="003026D8" w:rsidP="002B48AD">
            <w:pPr>
              <w:autoSpaceDE w:val="0"/>
              <w:autoSpaceDN w:val="0"/>
              <w:adjustRightInd w:val="0"/>
              <w:spacing w:after="0" w:line="360" w:lineRule="auto"/>
              <w:jc w:val="both"/>
              <w:rPr>
                <w:rFonts w:ascii="Times New Roman" w:hAnsi="Times New Roman" w:cs="Times New Roman"/>
                <w:sz w:val="24"/>
                <w:szCs w:val="24"/>
                <w:lang w:val="sq-AL"/>
              </w:rPr>
            </w:pPr>
            <w:r w:rsidRPr="003026D8">
              <w:rPr>
                <w:rFonts w:ascii="Times New Roman" w:hAnsi="Times New Roman" w:cs="Times New Roman"/>
                <w:sz w:val="24"/>
                <w:szCs w:val="24"/>
                <w:lang w:val="sq-AL"/>
              </w:rPr>
              <w:t>National Development Strategy</w:t>
            </w:r>
            <w:r w:rsidR="002B48AD" w:rsidRPr="002B48AD">
              <w:rPr>
                <w:rFonts w:ascii="Times New Roman" w:hAnsi="Times New Roman" w:cs="Times New Roman"/>
                <w:sz w:val="24"/>
                <w:szCs w:val="24"/>
                <w:lang w:val="sq-AL"/>
              </w:rPr>
              <w:t xml:space="preserve">; </w:t>
            </w:r>
          </w:p>
          <w:p w14:paraId="238A3E77" w14:textId="0D86893F" w:rsidR="002B48AD" w:rsidRPr="002B48AD" w:rsidRDefault="003026D8" w:rsidP="002B48AD">
            <w:pPr>
              <w:autoSpaceDE w:val="0"/>
              <w:autoSpaceDN w:val="0"/>
              <w:adjustRightInd w:val="0"/>
              <w:spacing w:after="0" w:line="360" w:lineRule="auto"/>
              <w:jc w:val="both"/>
              <w:rPr>
                <w:rFonts w:ascii="Times New Roman" w:hAnsi="Times New Roman" w:cs="Times New Roman"/>
                <w:sz w:val="24"/>
                <w:szCs w:val="24"/>
                <w:lang w:val="sq-AL"/>
              </w:rPr>
            </w:pPr>
            <w:r w:rsidRPr="003026D8">
              <w:rPr>
                <w:rFonts w:ascii="Times New Roman" w:hAnsi="Times New Roman" w:cs="Times New Roman"/>
                <w:sz w:val="24"/>
                <w:szCs w:val="24"/>
                <w:lang w:val="sq-AL"/>
              </w:rPr>
              <w:t>National Program for Economic Reform</w:t>
            </w:r>
            <w:r w:rsidR="002B48AD" w:rsidRPr="002B48AD">
              <w:rPr>
                <w:rFonts w:ascii="Times New Roman" w:hAnsi="Times New Roman" w:cs="Times New Roman"/>
                <w:sz w:val="24"/>
                <w:szCs w:val="24"/>
                <w:lang w:val="sq-AL"/>
              </w:rPr>
              <w:t xml:space="preserve">; </w:t>
            </w:r>
          </w:p>
          <w:p w14:paraId="098B178D" w14:textId="50E4CDE2" w:rsidR="002B48AD" w:rsidRPr="002B48AD" w:rsidRDefault="003026D8" w:rsidP="002B48AD">
            <w:pPr>
              <w:autoSpaceDE w:val="0"/>
              <w:autoSpaceDN w:val="0"/>
              <w:adjustRightInd w:val="0"/>
              <w:spacing w:after="0" w:line="360" w:lineRule="auto"/>
              <w:jc w:val="both"/>
              <w:rPr>
                <w:rFonts w:ascii="Times New Roman" w:hAnsi="Times New Roman" w:cs="Times New Roman"/>
                <w:sz w:val="24"/>
                <w:szCs w:val="24"/>
                <w:lang w:val="sq-AL"/>
              </w:rPr>
            </w:pPr>
            <w:r w:rsidRPr="003026D8">
              <w:rPr>
                <w:rFonts w:ascii="Times New Roman" w:hAnsi="Times New Roman" w:cs="Times New Roman"/>
                <w:sz w:val="24"/>
                <w:szCs w:val="24"/>
                <w:lang w:val="sq-AL"/>
              </w:rPr>
              <w:t>National Programme for Implementation of the Stabilization and Association Agreement</w:t>
            </w:r>
            <w:r w:rsidR="002B48AD" w:rsidRPr="002B48AD">
              <w:rPr>
                <w:rFonts w:ascii="Times New Roman" w:hAnsi="Times New Roman" w:cs="Times New Roman"/>
                <w:sz w:val="24"/>
                <w:szCs w:val="24"/>
                <w:lang w:val="sq-AL"/>
              </w:rPr>
              <w:t xml:space="preserve">; </w:t>
            </w:r>
          </w:p>
          <w:p w14:paraId="48CEAA51" w14:textId="3C172F43" w:rsidR="00E9602A" w:rsidRPr="00797076" w:rsidRDefault="003026D8" w:rsidP="002B48AD">
            <w:pPr>
              <w:autoSpaceDE w:val="0"/>
              <w:autoSpaceDN w:val="0"/>
              <w:adjustRightInd w:val="0"/>
              <w:spacing w:after="0" w:line="360" w:lineRule="auto"/>
              <w:jc w:val="both"/>
              <w:rPr>
                <w:rFonts w:ascii="Times New Roman" w:hAnsi="Times New Roman" w:cs="Times New Roman"/>
                <w:sz w:val="24"/>
                <w:szCs w:val="24"/>
                <w:lang w:val="sq-AL"/>
              </w:rPr>
            </w:pPr>
            <w:r w:rsidRPr="003026D8">
              <w:rPr>
                <w:rFonts w:ascii="Times New Roman" w:hAnsi="Times New Roman" w:cs="Times New Roman"/>
                <w:sz w:val="24"/>
                <w:szCs w:val="24"/>
                <w:lang w:val="sq-AL"/>
              </w:rPr>
              <w:t>Strategic Plan for Education in Kosovo.</w:t>
            </w:r>
          </w:p>
        </w:tc>
      </w:tr>
    </w:tbl>
    <w:p w14:paraId="3DBD7705" w14:textId="77777777" w:rsidR="00E95EED" w:rsidRPr="00980998" w:rsidRDefault="00E95EED" w:rsidP="00EB3675">
      <w:pPr>
        <w:jc w:val="both"/>
        <w:rPr>
          <w:rFonts w:ascii="Times New Roman" w:hAnsi="Times New Roman" w:cs="Times New Roman"/>
          <w:sz w:val="24"/>
          <w:szCs w:val="24"/>
          <w:lang w:val="sq-AL"/>
        </w:rPr>
      </w:pPr>
    </w:p>
    <w:p w14:paraId="288BD721" w14:textId="77777777" w:rsidR="00AA1755" w:rsidRPr="00980998" w:rsidRDefault="00AA1755" w:rsidP="00EB3675">
      <w:pPr>
        <w:jc w:val="both"/>
        <w:rPr>
          <w:rFonts w:ascii="Times New Roman" w:hAnsi="Times New Roman" w:cs="Times New Roman"/>
          <w:sz w:val="24"/>
          <w:szCs w:val="24"/>
          <w:lang w:val="sq-AL"/>
        </w:rPr>
      </w:pPr>
    </w:p>
    <w:p w14:paraId="4721E519" w14:textId="77777777" w:rsidR="00E0261B" w:rsidRPr="00980998" w:rsidRDefault="00E0261B" w:rsidP="00EB3675">
      <w:pPr>
        <w:jc w:val="both"/>
        <w:rPr>
          <w:rFonts w:ascii="Times New Roman" w:hAnsi="Times New Roman" w:cs="Times New Roman"/>
          <w:sz w:val="24"/>
          <w:szCs w:val="24"/>
          <w:lang w:val="sq-AL"/>
        </w:rPr>
      </w:pPr>
    </w:p>
    <w:p w14:paraId="479D09FF" w14:textId="77777777" w:rsidR="00E0261B" w:rsidRDefault="00E0261B" w:rsidP="00F05C0D">
      <w:pPr>
        <w:spacing w:line="240" w:lineRule="auto"/>
        <w:rPr>
          <w:rFonts w:ascii="Times New Roman" w:hAnsi="Times New Roman" w:cs="Times New Roman"/>
          <w:sz w:val="24"/>
          <w:szCs w:val="24"/>
          <w:lang w:val="sq-AL"/>
        </w:rPr>
      </w:pPr>
    </w:p>
    <w:p w14:paraId="6C3B946C" w14:textId="147E3ADD" w:rsidR="00C01C99" w:rsidRPr="00F2380B" w:rsidRDefault="00FF3A14" w:rsidP="00F05C0D">
      <w:pPr>
        <w:spacing w:line="240" w:lineRule="auto"/>
        <w:rPr>
          <w:rFonts w:ascii="Times New Roman" w:hAnsi="Times New Roman" w:cs="Times New Roman"/>
          <w:b/>
          <w:sz w:val="28"/>
          <w:szCs w:val="28"/>
          <w:lang w:val="sq-AL"/>
        </w:rPr>
      </w:pPr>
      <w:r w:rsidRPr="00F2380B">
        <w:rPr>
          <w:rFonts w:ascii="Times New Roman" w:hAnsi="Times New Roman" w:cs="Times New Roman"/>
          <w:b/>
          <w:sz w:val="28"/>
          <w:szCs w:val="28"/>
        </w:rPr>
        <w:t>Strategic objectives</w:t>
      </w:r>
    </w:p>
    <w:p w14:paraId="45F6C140" w14:textId="77777777" w:rsidR="00FF3A14" w:rsidRPr="00F2380B" w:rsidRDefault="00FF3A14" w:rsidP="00F05C0D">
      <w:pPr>
        <w:spacing w:line="240" w:lineRule="auto"/>
        <w:rPr>
          <w:rFonts w:ascii="Times New Roman" w:hAnsi="Times New Roman" w:cs="Times New Roman"/>
          <w:sz w:val="24"/>
          <w:szCs w:val="24"/>
          <w:shd w:val="clear" w:color="auto" w:fill="F7F7F8"/>
        </w:rPr>
      </w:pPr>
    </w:p>
    <w:p w14:paraId="04E7D677" w14:textId="0A7858E3" w:rsidR="00FC0697" w:rsidRPr="00F2380B" w:rsidRDefault="00FF3A14" w:rsidP="00F05C0D">
      <w:pPr>
        <w:spacing w:line="240" w:lineRule="auto"/>
        <w:rPr>
          <w:rFonts w:ascii="Times New Roman" w:hAnsi="Times New Roman" w:cs="Times New Roman"/>
          <w:sz w:val="24"/>
          <w:szCs w:val="24"/>
          <w:lang w:val="sq-AL"/>
        </w:rPr>
      </w:pPr>
      <w:r w:rsidRPr="00F2380B">
        <w:rPr>
          <w:rFonts w:ascii="Times New Roman" w:hAnsi="Times New Roman" w:cs="Times New Roman"/>
          <w:sz w:val="24"/>
          <w:szCs w:val="24"/>
        </w:rPr>
        <w:t>The Regional Development Strategy has a total of three strategic objectives:</w:t>
      </w:r>
    </w:p>
    <w:p w14:paraId="44370082" w14:textId="0F24A122" w:rsidR="00C01C99" w:rsidRPr="00F2380B" w:rsidRDefault="00FF3A14" w:rsidP="00F05C0D">
      <w:pPr>
        <w:spacing w:line="240" w:lineRule="auto"/>
        <w:rPr>
          <w:rFonts w:ascii="Times New Roman" w:hAnsi="Times New Roman" w:cs="Times New Roman"/>
          <w:sz w:val="24"/>
          <w:szCs w:val="24"/>
          <w:lang w:val="sq-AL"/>
        </w:rPr>
      </w:pPr>
      <w:proofErr w:type="spellStart"/>
      <w:r w:rsidRPr="00F2380B">
        <w:rPr>
          <w:rFonts w:ascii="Times New Roman" w:hAnsi="Times New Roman" w:cs="Times New Roman"/>
          <w:b/>
          <w:sz w:val="24"/>
          <w:szCs w:val="24"/>
        </w:rPr>
        <w:t>Objektivi</w:t>
      </w:r>
      <w:proofErr w:type="spellEnd"/>
      <w:r w:rsidRPr="00F2380B">
        <w:rPr>
          <w:rFonts w:ascii="Times New Roman" w:hAnsi="Times New Roman" w:cs="Times New Roman"/>
          <w:b/>
          <w:sz w:val="24"/>
          <w:szCs w:val="24"/>
        </w:rPr>
        <w:t xml:space="preserve"> Strategjik 1</w:t>
      </w:r>
      <w:r w:rsidRPr="00F2380B">
        <w:rPr>
          <w:rFonts w:ascii="Times New Roman" w:hAnsi="Times New Roman" w:cs="Times New Roman"/>
          <w:sz w:val="24"/>
          <w:szCs w:val="24"/>
        </w:rPr>
        <w:t>: Coordination of regional development policies;</w:t>
      </w:r>
    </w:p>
    <w:p w14:paraId="0D1B4961" w14:textId="02AA6B19" w:rsidR="00C01C99" w:rsidRPr="00F2380B" w:rsidRDefault="00FF3A14" w:rsidP="00F05C0D">
      <w:pPr>
        <w:spacing w:line="240" w:lineRule="auto"/>
        <w:rPr>
          <w:rFonts w:ascii="Times New Roman" w:hAnsi="Times New Roman" w:cs="Times New Roman"/>
          <w:sz w:val="24"/>
          <w:szCs w:val="24"/>
          <w:lang w:val="sq-AL"/>
        </w:rPr>
      </w:pPr>
      <w:r w:rsidRPr="00F2380B">
        <w:rPr>
          <w:rFonts w:ascii="Times New Roman" w:hAnsi="Times New Roman" w:cs="Times New Roman"/>
          <w:b/>
          <w:sz w:val="24"/>
          <w:szCs w:val="24"/>
        </w:rPr>
        <w:t>Strategic Objective 2</w:t>
      </w:r>
      <w:r w:rsidRPr="00F2380B">
        <w:rPr>
          <w:rFonts w:ascii="Times New Roman" w:hAnsi="Times New Roman" w:cs="Times New Roman"/>
          <w:sz w:val="24"/>
          <w:szCs w:val="24"/>
        </w:rPr>
        <w:t>: Balanced regional development and regions capable of inter-regional competition</w:t>
      </w:r>
    </w:p>
    <w:p w14:paraId="6ADAD305" w14:textId="1AF0052B" w:rsidR="00C01C99" w:rsidRPr="00F2380B" w:rsidRDefault="00FF3A14" w:rsidP="00F05C0D">
      <w:pPr>
        <w:spacing w:line="240" w:lineRule="auto"/>
        <w:rPr>
          <w:rFonts w:ascii="Times New Roman" w:hAnsi="Times New Roman" w:cs="Times New Roman"/>
          <w:sz w:val="24"/>
          <w:szCs w:val="24"/>
          <w:lang w:val="sq-AL"/>
        </w:rPr>
      </w:pPr>
      <w:r w:rsidRPr="00F2380B">
        <w:rPr>
          <w:rFonts w:ascii="Times New Roman" w:hAnsi="Times New Roman" w:cs="Times New Roman"/>
          <w:b/>
          <w:sz w:val="24"/>
          <w:szCs w:val="24"/>
        </w:rPr>
        <w:t>Strategic Objective 3</w:t>
      </w:r>
      <w:r w:rsidRPr="00F2380B">
        <w:rPr>
          <w:rFonts w:ascii="Times New Roman" w:hAnsi="Times New Roman" w:cs="Times New Roman"/>
          <w:sz w:val="24"/>
          <w:szCs w:val="24"/>
        </w:rPr>
        <w:t>: Sustainable regional development based on natural, economic, cultural, and human resources</w:t>
      </w:r>
    </w:p>
    <w:p w14:paraId="1D8BEBC2" w14:textId="5F5FE86A" w:rsidR="00FF3A14" w:rsidRPr="00F2380B" w:rsidRDefault="00FF3A14" w:rsidP="00F05C0D">
      <w:pPr>
        <w:spacing w:line="240" w:lineRule="auto"/>
        <w:rPr>
          <w:rFonts w:ascii="Times New Roman" w:hAnsi="Times New Roman" w:cs="Times New Roman"/>
          <w:sz w:val="24"/>
          <w:szCs w:val="24"/>
          <w:lang w:val="sq-AL"/>
        </w:rPr>
      </w:pPr>
      <w:r w:rsidRPr="00F2380B">
        <w:rPr>
          <w:rFonts w:ascii="Times New Roman" w:hAnsi="Times New Roman" w:cs="Times New Roman"/>
          <w:sz w:val="24"/>
          <w:szCs w:val="24"/>
        </w:rPr>
        <w:t>In order to achieve concrete activities, specific objectives are also foreseen for each strategic objective, listed as follows:</w:t>
      </w:r>
    </w:p>
    <w:p w14:paraId="4EA8B466" w14:textId="77777777" w:rsidR="00FF3A14" w:rsidRPr="00F2380B" w:rsidRDefault="00FF3A14" w:rsidP="00F05C0D">
      <w:pPr>
        <w:spacing w:line="240" w:lineRule="auto"/>
        <w:rPr>
          <w:rFonts w:ascii="Times New Roman" w:hAnsi="Times New Roman" w:cs="Times New Roman"/>
          <w:b/>
          <w:sz w:val="24"/>
          <w:szCs w:val="24"/>
        </w:rPr>
      </w:pPr>
      <w:r w:rsidRPr="00F2380B">
        <w:rPr>
          <w:rFonts w:ascii="Times New Roman" w:hAnsi="Times New Roman" w:cs="Times New Roman"/>
          <w:b/>
          <w:sz w:val="24"/>
          <w:szCs w:val="24"/>
        </w:rPr>
        <w:t>Strategic Objective 1:</w:t>
      </w:r>
    </w:p>
    <w:p w14:paraId="4EBF91BB" w14:textId="3BE9BB15" w:rsidR="007B74A7" w:rsidRPr="00F2380B" w:rsidRDefault="00FF3A14" w:rsidP="00F05C0D">
      <w:pPr>
        <w:spacing w:line="240" w:lineRule="auto"/>
        <w:rPr>
          <w:rFonts w:ascii="Times New Roman" w:hAnsi="Times New Roman" w:cs="Times New Roman"/>
          <w:sz w:val="24"/>
          <w:szCs w:val="24"/>
        </w:rPr>
      </w:pPr>
      <w:r w:rsidRPr="00F2380B">
        <w:rPr>
          <w:rFonts w:ascii="Times New Roman" w:hAnsi="Times New Roman" w:cs="Times New Roman"/>
          <w:sz w:val="24"/>
          <w:szCs w:val="24"/>
        </w:rPr>
        <w:t>In objective 1, 2 specific objectives are envisaged:</w:t>
      </w:r>
    </w:p>
    <w:p w14:paraId="38F0BC78" w14:textId="3D8424C3" w:rsidR="003C12CE" w:rsidRPr="00F2380B" w:rsidRDefault="00FF3A14" w:rsidP="00F05C0D">
      <w:pPr>
        <w:spacing w:line="240" w:lineRule="auto"/>
        <w:rPr>
          <w:rFonts w:ascii="Times New Roman" w:hAnsi="Times New Roman" w:cs="Times New Roman"/>
          <w:sz w:val="24"/>
          <w:szCs w:val="24"/>
          <w:lang w:val="sq-AL"/>
        </w:rPr>
      </w:pPr>
      <w:r w:rsidRPr="00F2380B">
        <w:rPr>
          <w:rFonts w:ascii="Times New Roman" w:hAnsi="Times New Roman" w:cs="Times New Roman"/>
          <w:b/>
          <w:sz w:val="24"/>
          <w:szCs w:val="24"/>
        </w:rPr>
        <w:t>Specific Objective</w:t>
      </w:r>
      <w:r w:rsidRPr="00F2380B">
        <w:rPr>
          <w:rFonts w:ascii="Times New Roman" w:hAnsi="Times New Roman" w:cs="Times New Roman"/>
          <w:sz w:val="24"/>
          <w:szCs w:val="24"/>
        </w:rPr>
        <w:t>: 1.1 Drafting of primary and secondary legislation that regulates the functioning of mechanisms for balanced regional socio-economic development</w:t>
      </w:r>
      <w:r w:rsidRPr="00F2380B">
        <w:rPr>
          <w:rFonts w:ascii="Segoe UI" w:hAnsi="Segoe UI" w:cs="Segoe UI"/>
        </w:rPr>
        <w:t>.</w:t>
      </w:r>
    </w:p>
    <w:p w14:paraId="45962A61" w14:textId="7981DCB8" w:rsidR="00C01C99" w:rsidRPr="00F2380B" w:rsidRDefault="00FF3A14" w:rsidP="00F05C0D">
      <w:pPr>
        <w:spacing w:line="240" w:lineRule="auto"/>
        <w:rPr>
          <w:rFonts w:ascii="Times New Roman" w:hAnsi="Times New Roman" w:cs="Times New Roman"/>
          <w:sz w:val="24"/>
          <w:szCs w:val="24"/>
          <w:lang w:val="sq-AL"/>
        </w:rPr>
      </w:pPr>
      <w:r w:rsidRPr="00F2380B">
        <w:rPr>
          <w:rFonts w:ascii="Times New Roman" w:hAnsi="Times New Roman" w:cs="Times New Roman"/>
          <w:b/>
          <w:sz w:val="24"/>
          <w:szCs w:val="24"/>
        </w:rPr>
        <w:t>Specific Objective</w:t>
      </w:r>
      <w:r w:rsidRPr="00F2380B">
        <w:rPr>
          <w:rFonts w:ascii="Times New Roman" w:hAnsi="Times New Roman" w:cs="Times New Roman"/>
          <w:sz w:val="24"/>
          <w:szCs w:val="24"/>
        </w:rPr>
        <w:t>: 1.2: Establishment of institutional mechanisms for regional development, for the design, monitoring and evaluation of regional programs/projects and performance</w:t>
      </w:r>
      <w:r w:rsidRPr="00F2380B">
        <w:rPr>
          <w:rFonts w:ascii="Segoe UI" w:hAnsi="Segoe UI" w:cs="Segoe UI"/>
        </w:rPr>
        <w:t>.</w:t>
      </w:r>
    </w:p>
    <w:p w14:paraId="1D236030" w14:textId="77777777" w:rsidR="00FF3A14" w:rsidRPr="00F2380B" w:rsidRDefault="00FF3A14" w:rsidP="007B74A7">
      <w:pPr>
        <w:spacing w:after="0" w:line="240" w:lineRule="auto"/>
        <w:rPr>
          <w:rFonts w:ascii="Times New Roman" w:hAnsi="Times New Roman" w:cs="Times New Roman"/>
          <w:sz w:val="24"/>
          <w:szCs w:val="24"/>
        </w:rPr>
      </w:pPr>
      <w:r w:rsidRPr="00F2380B">
        <w:rPr>
          <w:rFonts w:ascii="Times New Roman" w:hAnsi="Times New Roman" w:cs="Times New Roman"/>
          <w:b/>
          <w:sz w:val="24"/>
          <w:szCs w:val="24"/>
        </w:rPr>
        <w:t>Strategic Objective 2</w:t>
      </w:r>
      <w:r w:rsidRPr="00F2380B">
        <w:rPr>
          <w:rFonts w:ascii="Times New Roman" w:hAnsi="Times New Roman" w:cs="Times New Roman"/>
          <w:sz w:val="24"/>
          <w:szCs w:val="24"/>
        </w:rPr>
        <w:t xml:space="preserve">: </w:t>
      </w:r>
    </w:p>
    <w:p w14:paraId="462B6580" w14:textId="712DC62F" w:rsidR="007B74A7" w:rsidRPr="00F2380B" w:rsidRDefault="00FF3A14" w:rsidP="007B74A7">
      <w:pPr>
        <w:spacing w:after="0" w:line="240" w:lineRule="auto"/>
        <w:rPr>
          <w:rFonts w:ascii="Times New Roman" w:hAnsi="Times New Roman" w:cs="Times New Roman"/>
          <w:i/>
          <w:sz w:val="24"/>
          <w:szCs w:val="24"/>
          <w:lang w:val="sq-AL"/>
        </w:rPr>
      </w:pPr>
      <w:r w:rsidRPr="00F2380B">
        <w:rPr>
          <w:rFonts w:ascii="Times New Roman" w:hAnsi="Times New Roman" w:cs="Times New Roman"/>
          <w:sz w:val="24"/>
          <w:szCs w:val="24"/>
        </w:rPr>
        <w:t>Within strategic objective 2, 2 specific objectives have also been envisaged:</w:t>
      </w:r>
    </w:p>
    <w:p w14:paraId="35929921" w14:textId="77777777" w:rsidR="007B74A7" w:rsidRPr="00F2380B" w:rsidRDefault="007B74A7" w:rsidP="007B74A7">
      <w:pPr>
        <w:spacing w:after="0" w:line="240" w:lineRule="auto"/>
        <w:rPr>
          <w:rFonts w:ascii="Times New Roman" w:hAnsi="Times New Roman" w:cs="Times New Roman"/>
          <w:i/>
          <w:iCs/>
          <w:sz w:val="24"/>
          <w:szCs w:val="24"/>
          <w:lang w:val="sq-AL"/>
        </w:rPr>
      </w:pPr>
    </w:p>
    <w:p w14:paraId="052C6F75" w14:textId="77777777" w:rsidR="00FF3A14" w:rsidRPr="00F2380B" w:rsidRDefault="00FF3A14" w:rsidP="009F2923">
      <w:pPr>
        <w:pStyle w:val="ListParagraph"/>
        <w:numPr>
          <w:ilvl w:val="0"/>
          <w:numId w:val="2"/>
        </w:numPr>
        <w:spacing w:line="240" w:lineRule="auto"/>
        <w:rPr>
          <w:rFonts w:ascii="Times New Roman" w:hAnsi="Times New Roman" w:cs="Times New Roman"/>
          <w:sz w:val="24"/>
          <w:szCs w:val="24"/>
          <w:lang w:val="sq-AL"/>
        </w:rPr>
      </w:pPr>
      <w:r w:rsidRPr="00F2380B">
        <w:rPr>
          <w:rFonts w:ascii="Times New Roman" w:hAnsi="Times New Roman" w:cs="Times New Roman"/>
          <w:b/>
          <w:sz w:val="24"/>
          <w:szCs w:val="24"/>
        </w:rPr>
        <w:t>Specific Objective: 2.1</w:t>
      </w:r>
      <w:r w:rsidRPr="00F2380B">
        <w:rPr>
          <w:rFonts w:ascii="Times New Roman" w:hAnsi="Times New Roman" w:cs="Times New Roman"/>
          <w:sz w:val="24"/>
          <w:szCs w:val="24"/>
        </w:rPr>
        <w:t xml:space="preserve"> Increasing the level of socio-economic development of regions, by determining priorities based on assessments; </w:t>
      </w:r>
    </w:p>
    <w:p w14:paraId="700D0DDA" w14:textId="77777777" w:rsidR="00FF3A14" w:rsidRPr="00F2380B" w:rsidRDefault="00FF3A14" w:rsidP="009F2923">
      <w:pPr>
        <w:pStyle w:val="ListParagraph"/>
        <w:numPr>
          <w:ilvl w:val="0"/>
          <w:numId w:val="2"/>
        </w:numPr>
        <w:spacing w:line="240" w:lineRule="auto"/>
        <w:rPr>
          <w:rFonts w:ascii="Times New Roman" w:hAnsi="Times New Roman" w:cs="Times New Roman"/>
          <w:sz w:val="24"/>
          <w:szCs w:val="24"/>
          <w:lang w:val="sq-AL"/>
        </w:rPr>
      </w:pPr>
      <w:r w:rsidRPr="00F2380B">
        <w:rPr>
          <w:rFonts w:ascii="Times New Roman" w:hAnsi="Times New Roman" w:cs="Times New Roman"/>
          <w:b/>
          <w:sz w:val="24"/>
          <w:szCs w:val="24"/>
        </w:rPr>
        <w:t>Specific Objective: 2.2</w:t>
      </w:r>
      <w:r w:rsidRPr="00F2380B">
        <w:rPr>
          <w:rFonts w:ascii="Times New Roman" w:hAnsi="Times New Roman" w:cs="Times New Roman"/>
          <w:sz w:val="24"/>
          <w:szCs w:val="24"/>
        </w:rPr>
        <w:t xml:space="preserve"> Reduction of disparities through balanced financial assistance in the private and public sector; </w:t>
      </w:r>
    </w:p>
    <w:p w14:paraId="3E842D85" w14:textId="77777777" w:rsidR="00FF3A14" w:rsidRPr="00F2380B" w:rsidRDefault="00FF3A14" w:rsidP="009F2923">
      <w:pPr>
        <w:pStyle w:val="ListParagraph"/>
        <w:numPr>
          <w:ilvl w:val="0"/>
          <w:numId w:val="2"/>
        </w:numPr>
        <w:spacing w:line="240" w:lineRule="auto"/>
        <w:rPr>
          <w:rFonts w:ascii="Times New Roman" w:hAnsi="Times New Roman" w:cs="Times New Roman"/>
          <w:sz w:val="24"/>
          <w:szCs w:val="24"/>
          <w:lang w:val="sq-AL"/>
        </w:rPr>
      </w:pPr>
      <w:r w:rsidRPr="00F2380B">
        <w:rPr>
          <w:rFonts w:ascii="Times New Roman" w:hAnsi="Times New Roman" w:cs="Times New Roman"/>
          <w:b/>
          <w:sz w:val="24"/>
          <w:szCs w:val="24"/>
        </w:rPr>
        <w:t>Specific Objective: 2.3</w:t>
      </w:r>
      <w:r w:rsidRPr="00F2380B">
        <w:rPr>
          <w:rFonts w:ascii="Times New Roman" w:hAnsi="Times New Roman" w:cs="Times New Roman"/>
          <w:sz w:val="24"/>
          <w:szCs w:val="24"/>
        </w:rPr>
        <w:t xml:space="preserve"> Promotion of developmental policies that contribute to balanced regional socio-economic development; </w:t>
      </w:r>
    </w:p>
    <w:p w14:paraId="4111B4EA" w14:textId="3DBB5286" w:rsidR="00FF3A14" w:rsidRPr="00F2380B" w:rsidRDefault="00FF3A14" w:rsidP="009F2923">
      <w:pPr>
        <w:pStyle w:val="ListParagraph"/>
        <w:numPr>
          <w:ilvl w:val="0"/>
          <w:numId w:val="2"/>
        </w:numPr>
        <w:spacing w:line="240" w:lineRule="auto"/>
        <w:rPr>
          <w:rFonts w:ascii="Times New Roman" w:hAnsi="Times New Roman" w:cs="Times New Roman"/>
          <w:sz w:val="24"/>
          <w:szCs w:val="24"/>
          <w:lang w:val="sq-AL"/>
        </w:rPr>
      </w:pPr>
      <w:r w:rsidRPr="00F2380B">
        <w:rPr>
          <w:rFonts w:ascii="Times New Roman" w:hAnsi="Times New Roman" w:cs="Times New Roman"/>
          <w:b/>
          <w:sz w:val="24"/>
          <w:szCs w:val="24"/>
        </w:rPr>
        <w:t>Specific Objective: 2.4</w:t>
      </w:r>
      <w:r w:rsidRPr="00F2380B">
        <w:rPr>
          <w:rFonts w:ascii="Times New Roman" w:hAnsi="Times New Roman" w:cs="Times New Roman"/>
          <w:sz w:val="24"/>
          <w:szCs w:val="24"/>
        </w:rPr>
        <w:t xml:space="preserve"> Expansion of interregional cooperation through transnational programs.</w:t>
      </w:r>
    </w:p>
    <w:p w14:paraId="53EB0BC3" w14:textId="7B2F2635" w:rsidR="007B74A7" w:rsidRPr="00F2380B" w:rsidRDefault="007B74A7" w:rsidP="007B74A7">
      <w:pPr>
        <w:pStyle w:val="ListParagraph"/>
        <w:spacing w:line="240" w:lineRule="auto"/>
        <w:rPr>
          <w:rFonts w:ascii="Times New Roman" w:hAnsi="Times New Roman" w:cs="Times New Roman"/>
          <w:sz w:val="24"/>
          <w:szCs w:val="24"/>
          <w:lang w:val="sq-AL"/>
        </w:rPr>
      </w:pPr>
    </w:p>
    <w:p w14:paraId="5D283011" w14:textId="77777777" w:rsidR="00FF3A14" w:rsidRPr="00F2380B" w:rsidRDefault="00FF3A14" w:rsidP="005C38EB">
      <w:pPr>
        <w:spacing w:after="0" w:line="240" w:lineRule="auto"/>
        <w:rPr>
          <w:rFonts w:ascii="Times New Roman" w:hAnsi="Times New Roman" w:cs="Times New Roman"/>
          <w:b/>
          <w:sz w:val="24"/>
          <w:szCs w:val="24"/>
        </w:rPr>
      </w:pPr>
      <w:bookmarkStart w:id="0" w:name="_Hlk120865047"/>
      <w:r w:rsidRPr="00F2380B">
        <w:rPr>
          <w:rFonts w:ascii="Times New Roman" w:hAnsi="Times New Roman" w:cs="Times New Roman"/>
          <w:b/>
          <w:sz w:val="24"/>
          <w:szCs w:val="24"/>
        </w:rPr>
        <w:t xml:space="preserve">Strategic Objective 3: </w:t>
      </w:r>
    </w:p>
    <w:p w14:paraId="38F34C6D" w14:textId="69C8DF27" w:rsidR="00FF3A14" w:rsidRPr="00F2380B" w:rsidRDefault="00FF3A14" w:rsidP="005C38EB">
      <w:pPr>
        <w:spacing w:after="0" w:line="240" w:lineRule="auto"/>
        <w:rPr>
          <w:rFonts w:ascii="Times New Roman" w:hAnsi="Times New Roman" w:cs="Times New Roman"/>
          <w:i/>
          <w:sz w:val="24"/>
          <w:szCs w:val="24"/>
          <w:lang w:val="sq-AL"/>
        </w:rPr>
      </w:pPr>
      <w:r w:rsidRPr="00F2380B">
        <w:rPr>
          <w:rFonts w:ascii="Times New Roman" w:hAnsi="Times New Roman" w:cs="Times New Roman"/>
          <w:sz w:val="24"/>
          <w:szCs w:val="24"/>
        </w:rPr>
        <w:t>In objective 3 there are also 3 specific objectives as follows:</w:t>
      </w:r>
    </w:p>
    <w:bookmarkEnd w:id="0"/>
    <w:p w14:paraId="46005B8E" w14:textId="77777777" w:rsidR="007B74A7" w:rsidRPr="00F2380B" w:rsidRDefault="007B74A7" w:rsidP="007B74A7">
      <w:pPr>
        <w:pStyle w:val="ListParagraph"/>
        <w:spacing w:line="240" w:lineRule="auto"/>
        <w:rPr>
          <w:rFonts w:ascii="Times New Roman" w:hAnsi="Times New Roman" w:cs="Times New Roman"/>
          <w:sz w:val="24"/>
          <w:szCs w:val="24"/>
          <w:lang w:val="sq-AL"/>
        </w:rPr>
      </w:pPr>
    </w:p>
    <w:p w14:paraId="522E323E" w14:textId="77777777" w:rsidR="005D441D" w:rsidRPr="00F2380B" w:rsidRDefault="00FF3A14" w:rsidP="009F2923">
      <w:pPr>
        <w:pStyle w:val="ListParagraph"/>
        <w:numPr>
          <w:ilvl w:val="0"/>
          <w:numId w:val="3"/>
        </w:numPr>
        <w:spacing w:line="240" w:lineRule="auto"/>
        <w:rPr>
          <w:rFonts w:ascii="Times New Roman" w:hAnsi="Times New Roman" w:cs="Times New Roman"/>
          <w:sz w:val="24"/>
          <w:szCs w:val="24"/>
          <w:lang w:val="sq-AL"/>
        </w:rPr>
      </w:pPr>
      <w:r w:rsidRPr="00F2380B">
        <w:rPr>
          <w:rFonts w:ascii="Times New Roman" w:hAnsi="Times New Roman" w:cs="Times New Roman"/>
          <w:b/>
          <w:sz w:val="24"/>
          <w:szCs w:val="24"/>
        </w:rPr>
        <w:t>Specific Objective: 3.1</w:t>
      </w:r>
      <w:r w:rsidRPr="00F2380B">
        <w:rPr>
          <w:rFonts w:ascii="Times New Roman" w:hAnsi="Times New Roman" w:cs="Times New Roman"/>
          <w:sz w:val="24"/>
          <w:szCs w:val="24"/>
        </w:rPr>
        <w:t xml:space="preserve"> Inventorying natural, economic, cultural, and human resources; </w:t>
      </w:r>
    </w:p>
    <w:p w14:paraId="00E196B8" w14:textId="77777777" w:rsidR="005D441D" w:rsidRPr="00F2380B" w:rsidRDefault="00FF3A14" w:rsidP="009F2923">
      <w:pPr>
        <w:pStyle w:val="ListParagraph"/>
        <w:numPr>
          <w:ilvl w:val="0"/>
          <w:numId w:val="3"/>
        </w:numPr>
        <w:spacing w:line="240" w:lineRule="auto"/>
        <w:rPr>
          <w:rFonts w:ascii="Times New Roman" w:hAnsi="Times New Roman" w:cs="Times New Roman"/>
          <w:sz w:val="24"/>
          <w:szCs w:val="24"/>
          <w:lang w:val="sq-AL"/>
        </w:rPr>
      </w:pPr>
      <w:r w:rsidRPr="00F2380B">
        <w:rPr>
          <w:rFonts w:ascii="Times New Roman" w:hAnsi="Times New Roman" w:cs="Times New Roman"/>
          <w:b/>
          <w:sz w:val="24"/>
          <w:szCs w:val="24"/>
        </w:rPr>
        <w:t>Specific Objective: 3.2</w:t>
      </w:r>
      <w:r w:rsidRPr="00F2380B">
        <w:rPr>
          <w:rFonts w:ascii="Times New Roman" w:hAnsi="Times New Roman" w:cs="Times New Roman"/>
          <w:sz w:val="24"/>
          <w:szCs w:val="24"/>
        </w:rPr>
        <w:t xml:space="preserve"> Building capacities for the utilization of all resources. </w:t>
      </w:r>
    </w:p>
    <w:p w14:paraId="02679591" w14:textId="6FC27F2E" w:rsidR="00FF3A14" w:rsidRPr="00F2380B" w:rsidRDefault="00FF3A14" w:rsidP="009F2923">
      <w:pPr>
        <w:pStyle w:val="ListParagraph"/>
        <w:numPr>
          <w:ilvl w:val="0"/>
          <w:numId w:val="3"/>
        </w:numPr>
        <w:spacing w:line="240" w:lineRule="auto"/>
        <w:rPr>
          <w:rFonts w:ascii="Times New Roman" w:hAnsi="Times New Roman" w:cs="Times New Roman"/>
          <w:sz w:val="24"/>
          <w:szCs w:val="24"/>
          <w:lang w:val="sq-AL"/>
        </w:rPr>
      </w:pPr>
      <w:r w:rsidRPr="00F2380B">
        <w:rPr>
          <w:rFonts w:ascii="Times New Roman" w:hAnsi="Times New Roman" w:cs="Times New Roman"/>
          <w:b/>
          <w:sz w:val="24"/>
          <w:szCs w:val="24"/>
        </w:rPr>
        <w:t>Specific Objective: 3.3</w:t>
      </w:r>
      <w:r w:rsidRPr="00F2380B">
        <w:rPr>
          <w:rFonts w:ascii="Times New Roman" w:hAnsi="Times New Roman" w:cs="Times New Roman"/>
          <w:sz w:val="24"/>
          <w:szCs w:val="24"/>
        </w:rPr>
        <w:t xml:space="preserve"> Development of economic zones aimed at balanced regional socio-economic development.</w:t>
      </w:r>
    </w:p>
    <w:p w14:paraId="7EC6A794" w14:textId="493856C9" w:rsidR="007B74A7" w:rsidRPr="00F2380B" w:rsidRDefault="005D441D" w:rsidP="007B74A7">
      <w:pPr>
        <w:spacing w:line="240" w:lineRule="auto"/>
        <w:jc w:val="both"/>
        <w:rPr>
          <w:rFonts w:ascii="Times New Roman" w:hAnsi="Times New Roman" w:cs="Times New Roman"/>
          <w:sz w:val="24"/>
          <w:szCs w:val="24"/>
          <w:lang w:val="sq-AL"/>
        </w:rPr>
        <w:sectPr w:rsidR="007B74A7" w:rsidRPr="00F2380B" w:rsidSect="008A326A">
          <w:footerReference w:type="default" r:id="rId10"/>
          <w:pgSz w:w="12240" w:h="15840" w:code="1"/>
          <w:pgMar w:top="720" w:right="720" w:bottom="720" w:left="720" w:header="720" w:footer="720" w:gutter="0"/>
          <w:cols w:space="720"/>
          <w:docGrid w:linePitch="360"/>
        </w:sectPr>
      </w:pPr>
      <w:bookmarkStart w:id="1" w:name="_Toc34040315"/>
      <w:r w:rsidRPr="00F2380B">
        <w:rPr>
          <w:rFonts w:ascii="Times New Roman" w:hAnsi="Times New Roman" w:cs="Times New Roman"/>
          <w:sz w:val="24"/>
          <w:szCs w:val="24"/>
        </w:rPr>
        <w:t>In order to highlight the objectives of the strategy, the following aims have been established (reflected in Table 1) which will be monitored and evaluated from the perspective of implementation through the Action Plan and monitoring reports:</w:t>
      </w:r>
    </w:p>
    <w:bookmarkEnd w:id="1"/>
    <w:p w14:paraId="2052E178" w14:textId="0B658B98" w:rsidR="003D4687" w:rsidRPr="00980998" w:rsidRDefault="003B7590" w:rsidP="009F2923">
      <w:pPr>
        <w:pStyle w:val="Heading1"/>
        <w:numPr>
          <w:ilvl w:val="0"/>
          <w:numId w:val="1"/>
        </w:numPr>
        <w:jc w:val="both"/>
        <w:rPr>
          <w:rFonts w:ascii="Times New Roman" w:hAnsi="Times New Roman" w:cs="Times New Roman"/>
          <w:b/>
          <w:color w:val="auto"/>
          <w:sz w:val="24"/>
          <w:szCs w:val="24"/>
          <w:lang w:val="sq-AL"/>
        </w:rPr>
      </w:pPr>
      <w:r>
        <w:rPr>
          <w:rFonts w:ascii="Times New Roman" w:hAnsi="Times New Roman" w:cs="Times New Roman"/>
          <w:b/>
          <w:color w:val="auto"/>
          <w:sz w:val="24"/>
          <w:szCs w:val="24"/>
          <w:lang w:val="sq-AL"/>
        </w:rPr>
        <w:lastRenderedPageBreak/>
        <w:t>ACTION PLAN</w:t>
      </w:r>
    </w:p>
    <w:tbl>
      <w:tblPr>
        <w:tblW w:w="5668" w:type="pct"/>
        <w:tblInd w:w="-460" w:type="dxa"/>
        <w:tblLayout w:type="fixed"/>
        <w:tblCellMar>
          <w:left w:w="0" w:type="dxa"/>
          <w:right w:w="0" w:type="dxa"/>
        </w:tblCellMar>
        <w:tblLook w:val="04A0" w:firstRow="1" w:lastRow="0" w:firstColumn="1" w:lastColumn="0" w:noHBand="0" w:noVBand="1"/>
      </w:tblPr>
      <w:tblGrid>
        <w:gridCol w:w="600"/>
        <w:gridCol w:w="15"/>
        <w:gridCol w:w="6"/>
        <w:gridCol w:w="27"/>
        <w:gridCol w:w="133"/>
        <w:gridCol w:w="2381"/>
        <w:gridCol w:w="38"/>
        <w:gridCol w:w="187"/>
        <w:gridCol w:w="794"/>
        <w:gridCol w:w="118"/>
        <w:gridCol w:w="18"/>
        <w:gridCol w:w="41"/>
        <w:gridCol w:w="33"/>
        <w:gridCol w:w="18"/>
        <w:gridCol w:w="684"/>
        <w:gridCol w:w="47"/>
        <w:gridCol w:w="9"/>
        <w:gridCol w:w="219"/>
        <w:gridCol w:w="243"/>
        <w:gridCol w:w="139"/>
        <w:gridCol w:w="24"/>
        <w:gridCol w:w="708"/>
        <w:gridCol w:w="27"/>
        <w:gridCol w:w="272"/>
        <w:gridCol w:w="228"/>
        <w:gridCol w:w="634"/>
        <w:gridCol w:w="897"/>
        <w:gridCol w:w="563"/>
        <w:gridCol w:w="12"/>
        <w:gridCol w:w="1031"/>
        <w:gridCol w:w="148"/>
        <w:gridCol w:w="92"/>
        <w:gridCol w:w="657"/>
        <w:gridCol w:w="231"/>
        <w:gridCol w:w="110"/>
        <w:gridCol w:w="44"/>
        <w:gridCol w:w="92"/>
        <w:gridCol w:w="12"/>
        <w:gridCol w:w="41"/>
        <w:gridCol w:w="65"/>
        <w:gridCol w:w="24"/>
        <w:gridCol w:w="44"/>
        <w:gridCol w:w="24"/>
        <w:gridCol w:w="47"/>
        <w:gridCol w:w="139"/>
        <w:gridCol w:w="38"/>
        <w:gridCol w:w="36"/>
        <w:gridCol w:w="36"/>
        <w:gridCol w:w="38"/>
        <w:gridCol w:w="36"/>
        <w:gridCol w:w="231"/>
        <w:gridCol w:w="38"/>
        <w:gridCol w:w="47"/>
        <w:gridCol w:w="255"/>
        <w:gridCol w:w="915"/>
        <w:gridCol w:w="9"/>
        <w:gridCol w:w="172"/>
        <w:gridCol w:w="33"/>
        <w:gridCol w:w="127"/>
        <w:gridCol w:w="15"/>
        <w:gridCol w:w="865"/>
      </w:tblGrid>
      <w:tr w:rsidR="00C77478" w:rsidRPr="00980998" w14:paraId="06CD48A0" w14:textId="77777777" w:rsidTr="00E62D0D">
        <w:trPr>
          <w:trHeight w:val="1675"/>
        </w:trPr>
        <w:tc>
          <w:tcPr>
            <w:tcW w:w="208" w:type="pct"/>
            <w:gridSpan w:val="2"/>
            <w:tcBorders>
              <w:top w:val="single" w:sz="8" w:space="0" w:color="FFFFFF"/>
              <w:left w:val="single" w:sz="8" w:space="0" w:color="FFFFFF"/>
              <w:bottom w:val="single" w:sz="24" w:space="0" w:color="FFFFFF"/>
              <w:right w:val="single" w:sz="8" w:space="0" w:color="FFFFFF"/>
            </w:tcBorders>
            <w:shd w:val="clear" w:color="auto" w:fill="5B9BD5"/>
            <w:tcMar>
              <w:top w:w="15" w:type="dxa"/>
              <w:left w:w="51" w:type="dxa"/>
              <w:bottom w:w="0" w:type="dxa"/>
              <w:right w:w="51" w:type="dxa"/>
            </w:tcMar>
            <w:vAlign w:val="center"/>
            <w:hideMark/>
          </w:tcPr>
          <w:p w14:paraId="26A08C4A" w14:textId="77777777" w:rsidR="00161439" w:rsidRPr="00980998" w:rsidRDefault="00161439"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Nr.</w:t>
            </w:r>
          </w:p>
        </w:tc>
        <w:tc>
          <w:tcPr>
            <w:tcW w:w="860" w:type="pct"/>
            <w:gridSpan w:val="4"/>
            <w:tcBorders>
              <w:top w:val="single" w:sz="8" w:space="0" w:color="FFFFFF"/>
              <w:left w:val="single" w:sz="8" w:space="0" w:color="FFFFFF"/>
              <w:bottom w:val="single" w:sz="24" w:space="0" w:color="FFFFFF"/>
              <w:right w:val="single" w:sz="8" w:space="0" w:color="FFFFFF"/>
            </w:tcBorders>
            <w:shd w:val="clear" w:color="auto" w:fill="5B9BD5"/>
            <w:tcMar>
              <w:top w:w="15" w:type="dxa"/>
              <w:left w:w="51" w:type="dxa"/>
              <w:bottom w:w="0" w:type="dxa"/>
              <w:right w:w="51" w:type="dxa"/>
            </w:tcMar>
            <w:vAlign w:val="center"/>
            <w:hideMark/>
          </w:tcPr>
          <w:p w14:paraId="7832C899" w14:textId="2335CD53" w:rsidR="00161439" w:rsidRPr="00980998" w:rsidRDefault="003B7590" w:rsidP="00DE1E1A">
            <w:pPr>
              <w:spacing w:after="0" w:line="240" w:lineRule="auto"/>
              <w:rPr>
                <w:rFonts w:ascii="Times New Roman" w:hAnsi="Times New Roman" w:cs="Times New Roman"/>
                <w:sz w:val="24"/>
                <w:szCs w:val="24"/>
                <w:lang w:val="sq-AL"/>
              </w:rPr>
            </w:pPr>
            <w:r>
              <w:rPr>
                <w:rFonts w:ascii="Times New Roman" w:hAnsi="Times New Roman" w:cs="Times New Roman"/>
                <w:b/>
                <w:bCs/>
                <w:sz w:val="24"/>
                <w:szCs w:val="24"/>
                <w:lang w:val="sq-AL"/>
              </w:rPr>
              <w:t>Objectives, specific objectives, indicators</w:t>
            </w:r>
            <w:r w:rsidR="00DE1E1A">
              <w:rPr>
                <w:rFonts w:ascii="Times New Roman" w:hAnsi="Times New Roman" w:cs="Times New Roman"/>
                <w:b/>
                <w:bCs/>
                <w:sz w:val="24"/>
                <w:szCs w:val="24"/>
                <w:lang w:val="sq-AL"/>
              </w:rPr>
              <w:t>, and actions</w:t>
            </w:r>
            <w:r>
              <w:rPr>
                <w:rFonts w:ascii="Segoe UI" w:hAnsi="Segoe UI" w:cs="Segoe UI"/>
                <w:color w:val="374151"/>
                <w:shd w:val="clear" w:color="auto" w:fill="F7F7F8"/>
              </w:rPr>
              <w:t xml:space="preserve"> </w:t>
            </w:r>
          </w:p>
        </w:tc>
        <w:tc>
          <w:tcPr>
            <w:tcW w:w="668" w:type="pct"/>
            <w:gridSpan w:val="10"/>
            <w:tcBorders>
              <w:top w:val="single" w:sz="8" w:space="0" w:color="FFFFFF"/>
              <w:left w:val="single" w:sz="8" w:space="0" w:color="FFFFFF"/>
              <w:bottom w:val="single" w:sz="24" w:space="0" w:color="FFFFFF"/>
              <w:right w:val="single" w:sz="8" w:space="0" w:color="FFFFFF"/>
            </w:tcBorders>
            <w:shd w:val="clear" w:color="auto" w:fill="5B9BD5"/>
            <w:tcMar>
              <w:top w:w="15" w:type="dxa"/>
              <w:left w:w="51" w:type="dxa"/>
              <w:bottom w:w="0" w:type="dxa"/>
              <w:right w:w="51" w:type="dxa"/>
            </w:tcMar>
            <w:vAlign w:val="center"/>
            <w:hideMark/>
          </w:tcPr>
          <w:p w14:paraId="4F468DFE" w14:textId="53214D06" w:rsidR="00161439" w:rsidRPr="00980998" w:rsidRDefault="00DE1E1A" w:rsidP="00DE1E1A">
            <w:pPr>
              <w:spacing w:after="0" w:line="240" w:lineRule="auto"/>
              <w:jc w:val="center"/>
              <w:rPr>
                <w:rFonts w:ascii="Times New Roman" w:hAnsi="Times New Roman" w:cs="Times New Roman"/>
                <w:sz w:val="24"/>
                <w:szCs w:val="24"/>
                <w:lang w:val="sq-AL"/>
              </w:rPr>
            </w:pPr>
            <w:r>
              <w:rPr>
                <w:rFonts w:ascii="Times New Roman" w:hAnsi="Times New Roman" w:cs="Times New Roman"/>
                <w:b/>
                <w:bCs/>
                <w:sz w:val="24"/>
                <w:szCs w:val="24"/>
                <w:lang w:val="sq-AL"/>
              </w:rPr>
              <w:t>Base value</w:t>
            </w:r>
            <w:r>
              <w:rPr>
                <w:rFonts w:ascii="Segoe UI" w:hAnsi="Segoe UI" w:cs="Segoe UI"/>
                <w:color w:val="374151"/>
                <w:shd w:val="clear" w:color="auto" w:fill="F7F7F8"/>
              </w:rPr>
              <w:t xml:space="preserve"> </w:t>
            </w:r>
          </w:p>
        </w:tc>
        <w:tc>
          <w:tcPr>
            <w:tcW w:w="631" w:type="pct"/>
            <w:gridSpan w:val="9"/>
            <w:tcBorders>
              <w:top w:val="single" w:sz="8" w:space="0" w:color="FFFFFF"/>
              <w:left w:val="single" w:sz="8" w:space="0" w:color="FFFFFF"/>
              <w:bottom w:val="single" w:sz="24" w:space="0" w:color="FFFFFF"/>
              <w:right w:val="single" w:sz="8" w:space="0" w:color="FFFFFF"/>
            </w:tcBorders>
            <w:shd w:val="clear" w:color="auto" w:fill="5B9BD5"/>
            <w:tcMar>
              <w:top w:w="15" w:type="dxa"/>
              <w:left w:w="51" w:type="dxa"/>
              <w:bottom w:w="0" w:type="dxa"/>
              <w:right w:w="51" w:type="dxa"/>
            </w:tcMar>
            <w:vAlign w:val="center"/>
            <w:hideMark/>
          </w:tcPr>
          <w:p w14:paraId="60C21F37" w14:textId="417DB6B4" w:rsidR="00161439" w:rsidRPr="00980998" w:rsidRDefault="00DE1E1A" w:rsidP="00DE1E1A">
            <w:pPr>
              <w:spacing w:after="0" w:line="240" w:lineRule="auto"/>
              <w:jc w:val="center"/>
              <w:rPr>
                <w:rFonts w:ascii="Times New Roman" w:hAnsi="Times New Roman" w:cs="Times New Roman"/>
                <w:sz w:val="24"/>
                <w:szCs w:val="24"/>
                <w:lang w:val="sq-AL"/>
              </w:rPr>
            </w:pPr>
            <w:r>
              <w:rPr>
                <w:rFonts w:ascii="Times New Roman" w:hAnsi="Times New Roman" w:cs="Times New Roman"/>
                <w:b/>
                <w:bCs/>
                <w:sz w:val="24"/>
                <w:szCs w:val="24"/>
                <w:lang w:val="sq-AL"/>
              </w:rPr>
              <w:t>Temporary target</w:t>
            </w:r>
            <w:r w:rsidR="00161439" w:rsidRPr="00980998">
              <w:rPr>
                <w:rFonts w:ascii="Times New Roman" w:hAnsi="Times New Roman" w:cs="Times New Roman"/>
                <w:b/>
                <w:bCs/>
                <w:sz w:val="24"/>
                <w:szCs w:val="24"/>
                <w:lang w:val="sq-AL"/>
              </w:rPr>
              <w:t xml:space="preserve"> [</w:t>
            </w:r>
            <w:r>
              <w:rPr>
                <w:rFonts w:ascii="Times New Roman" w:hAnsi="Times New Roman" w:cs="Times New Roman"/>
                <w:b/>
                <w:bCs/>
                <w:sz w:val="24"/>
                <w:szCs w:val="24"/>
                <w:lang w:val="sq-AL"/>
              </w:rPr>
              <w:t>year</w:t>
            </w:r>
            <w:r w:rsidR="00161439" w:rsidRPr="00980998">
              <w:rPr>
                <w:rFonts w:ascii="Times New Roman" w:hAnsi="Times New Roman" w:cs="Times New Roman"/>
                <w:b/>
                <w:bCs/>
                <w:sz w:val="24"/>
                <w:szCs w:val="24"/>
                <w:lang w:val="sq-AL"/>
              </w:rPr>
              <w:t>]</w:t>
            </w:r>
            <w:r>
              <w:rPr>
                <w:rFonts w:ascii="Segoe UI" w:hAnsi="Segoe UI" w:cs="Segoe UI"/>
                <w:color w:val="374151"/>
                <w:shd w:val="clear" w:color="auto" w:fill="F7F7F8"/>
              </w:rPr>
              <w:t xml:space="preserve"> </w:t>
            </w:r>
          </w:p>
        </w:tc>
        <w:tc>
          <w:tcPr>
            <w:tcW w:w="517" w:type="pct"/>
            <w:gridSpan w:val="2"/>
            <w:tcBorders>
              <w:top w:val="single" w:sz="8" w:space="0" w:color="FFFFFF"/>
              <w:left w:val="single" w:sz="8" w:space="0" w:color="FFFFFF"/>
              <w:bottom w:val="single" w:sz="24" w:space="0" w:color="FFFFFF"/>
              <w:right w:val="single" w:sz="8" w:space="0" w:color="FFFFFF"/>
            </w:tcBorders>
            <w:shd w:val="clear" w:color="auto" w:fill="5B9BD5"/>
            <w:tcMar>
              <w:top w:w="15" w:type="dxa"/>
              <w:left w:w="51" w:type="dxa"/>
              <w:bottom w:w="0" w:type="dxa"/>
              <w:right w:w="51" w:type="dxa"/>
            </w:tcMar>
            <w:vAlign w:val="center"/>
            <w:hideMark/>
          </w:tcPr>
          <w:p w14:paraId="123467EF" w14:textId="1EC0E0E9" w:rsidR="00161439" w:rsidRPr="00980998" w:rsidRDefault="00B950C9" w:rsidP="007C0015">
            <w:pPr>
              <w:spacing w:after="0" w:line="240" w:lineRule="auto"/>
              <w:jc w:val="center"/>
              <w:rPr>
                <w:rFonts w:ascii="Times New Roman" w:hAnsi="Times New Roman" w:cs="Times New Roman"/>
                <w:sz w:val="24"/>
                <w:szCs w:val="24"/>
                <w:lang w:val="sq-AL"/>
              </w:rPr>
            </w:pPr>
            <w:r>
              <w:rPr>
                <w:rFonts w:ascii="Times New Roman" w:hAnsi="Times New Roman" w:cs="Times New Roman"/>
                <w:b/>
                <w:bCs/>
                <w:sz w:val="24"/>
                <w:szCs w:val="24"/>
                <w:lang w:val="sq-AL"/>
              </w:rPr>
              <w:t>L</w:t>
            </w:r>
            <w:r w:rsidRPr="00B950C9">
              <w:rPr>
                <w:rFonts w:ascii="Times New Roman" w:hAnsi="Times New Roman" w:cs="Times New Roman"/>
                <w:b/>
                <w:bCs/>
                <w:sz w:val="24"/>
                <w:szCs w:val="24"/>
                <w:lang w:val="sq-AL"/>
              </w:rPr>
              <w:t>ast year</w:t>
            </w:r>
          </w:p>
        </w:tc>
        <w:tc>
          <w:tcPr>
            <w:tcW w:w="2116" w:type="pct"/>
            <w:gridSpan w:val="34"/>
            <w:tcBorders>
              <w:top w:val="single" w:sz="8" w:space="0" w:color="FFFFFF"/>
              <w:left w:val="single" w:sz="8" w:space="0" w:color="FFFFFF"/>
              <w:bottom w:val="single" w:sz="24" w:space="0" w:color="FFFFFF"/>
              <w:right w:val="single" w:sz="8" w:space="0" w:color="FFFFFF"/>
            </w:tcBorders>
            <w:shd w:val="clear" w:color="auto" w:fill="5B9BD5"/>
            <w:tcMar>
              <w:top w:w="15" w:type="dxa"/>
              <w:left w:w="51" w:type="dxa"/>
              <w:bottom w:w="0" w:type="dxa"/>
              <w:right w:w="51" w:type="dxa"/>
            </w:tcMar>
            <w:vAlign w:val="center"/>
            <w:hideMark/>
          </w:tcPr>
          <w:p w14:paraId="7F840553" w14:textId="0EBCD8DD" w:rsidR="00161439" w:rsidRPr="00980998" w:rsidRDefault="00892FB8" w:rsidP="00892FB8">
            <w:pPr>
              <w:spacing w:after="0" w:line="240" w:lineRule="auto"/>
              <w:jc w:val="center"/>
              <w:rPr>
                <w:rFonts w:ascii="Times New Roman" w:hAnsi="Times New Roman" w:cs="Times New Roman"/>
                <w:sz w:val="24"/>
                <w:szCs w:val="24"/>
                <w:lang w:val="sq-AL"/>
              </w:rPr>
            </w:pPr>
            <w:r>
              <w:rPr>
                <w:rFonts w:ascii="Times New Roman" w:hAnsi="Times New Roman" w:cs="Times New Roman"/>
                <w:b/>
                <w:bCs/>
                <w:sz w:val="24"/>
                <w:szCs w:val="24"/>
                <w:lang w:val="sq-AL"/>
              </w:rPr>
              <w:t>Result</w:t>
            </w:r>
          </w:p>
        </w:tc>
      </w:tr>
      <w:tr w:rsidR="00366009" w:rsidRPr="00980998" w14:paraId="08D02BB9" w14:textId="77777777" w:rsidTr="00C77478">
        <w:trPr>
          <w:trHeight w:val="243"/>
        </w:trPr>
        <w:tc>
          <w:tcPr>
            <w:tcW w:w="5000" w:type="pct"/>
            <w:gridSpan w:val="61"/>
            <w:tcBorders>
              <w:top w:val="single" w:sz="24" w:space="0" w:color="FFFFFF"/>
              <w:left w:val="single" w:sz="8" w:space="0" w:color="FFFFFF"/>
              <w:bottom w:val="single" w:sz="8" w:space="0" w:color="FFFFFF"/>
              <w:right w:val="single" w:sz="8" w:space="0" w:color="FFFFFF"/>
            </w:tcBorders>
            <w:shd w:val="clear" w:color="auto" w:fill="auto"/>
            <w:tcMar>
              <w:top w:w="15" w:type="dxa"/>
              <w:left w:w="51" w:type="dxa"/>
              <w:bottom w:w="0" w:type="dxa"/>
              <w:right w:w="51" w:type="dxa"/>
            </w:tcMar>
            <w:hideMark/>
          </w:tcPr>
          <w:p w14:paraId="0C67E530" w14:textId="4B133386" w:rsidR="00161439" w:rsidRPr="005D441D" w:rsidRDefault="005D441D" w:rsidP="007C0015">
            <w:pPr>
              <w:spacing w:after="0" w:line="240" w:lineRule="auto"/>
              <w:jc w:val="both"/>
              <w:rPr>
                <w:rFonts w:ascii="Times New Roman" w:hAnsi="Times New Roman" w:cs="Times New Roman"/>
                <w:b/>
                <w:sz w:val="24"/>
                <w:szCs w:val="24"/>
                <w:lang w:val="sq-AL"/>
              </w:rPr>
            </w:pPr>
            <w:r w:rsidRPr="005D441D">
              <w:rPr>
                <w:rFonts w:ascii="Times New Roman" w:hAnsi="Times New Roman" w:cs="Times New Roman"/>
                <w:b/>
                <w:color w:val="343541"/>
                <w:sz w:val="24"/>
                <w:szCs w:val="24"/>
              </w:rPr>
              <w:t>Strategic Objective 1: Coordination of policies for regional development;</w:t>
            </w:r>
          </w:p>
        </w:tc>
      </w:tr>
      <w:tr w:rsidR="00C77478" w:rsidRPr="00980998" w14:paraId="0B96C03A" w14:textId="77777777" w:rsidTr="00E62D0D">
        <w:trPr>
          <w:trHeight w:val="500"/>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hideMark/>
          </w:tcPr>
          <w:p w14:paraId="3529FE0C" w14:textId="77777777" w:rsidR="00161439" w:rsidRPr="00980998" w:rsidRDefault="00161439"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1</w:t>
            </w: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2703E1C9" w14:textId="296543B1" w:rsidR="00D842F2" w:rsidRPr="005D441D" w:rsidRDefault="005D441D" w:rsidP="00E512E0">
            <w:pPr>
              <w:spacing w:after="0" w:line="240" w:lineRule="auto"/>
              <w:rPr>
                <w:rFonts w:ascii="Times New Roman" w:hAnsi="Times New Roman" w:cs="Times New Roman"/>
                <w:color w:val="000000" w:themeColor="text1"/>
                <w:sz w:val="24"/>
                <w:szCs w:val="24"/>
                <w:lang w:val="sq-AL"/>
              </w:rPr>
            </w:pPr>
            <w:r w:rsidRPr="005D441D">
              <w:rPr>
                <w:rFonts w:ascii="Times New Roman" w:hAnsi="Times New Roman" w:cs="Times New Roman"/>
                <w:color w:val="000000" w:themeColor="text1"/>
                <w:sz w:val="24"/>
                <w:szCs w:val="24"/>
              </w:rPr>
              <w:t>Strategic Objective 1: Coordination of policies for regional development;</w:t>
            </w:r>
          </w:p>
        </w:tc>
        <w:tc>
          <w:tcPr>
            <w:tcW w:w="668" w:type="pct"/>
            <w:gridSpan w:val="10"/>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5AF9A42D" w14:textId="4BEAC326" w:rsidR="00161439" w:rsidRPr="005D441D" w:rsidRDefault="005D441D" w:rsidP="005F21D2">
            <w:pPr>
              <w:spacing w:after="0" w:line="240" w:lineRule="auto"/>
              <w:rPr>
                <w:rFonts w:ascii="Times New Roman" w:hAnsi="Times New Roman" w:cs="Times New Roman"/>
                <w:sz w:val="24"/>
                <w:szCs w:val="24"/>
                <w:lang w:val="sq-AL"/>
              </w:rPr>
            </w:pPr>
            <w:r w:rsidRPr="005D441D">
              <w:rPr>
                <w:rFonts w:ascii="Times New Roman" w:hAnsi="Times New Roman" w:cs="Times New Roman"/>
                <w:color w:val="000000" w:themeColor="text1"/>
                <w:sz w:val="24"/>
                <w:szCs w:val="24"/>
              </w:rPr>
              <w:t>Partially harmonized (2022)</w:t>
            </w:r>
          </w:p>
        </w:tc>
        <w:tc>
          <w:tcPr>
            <w:tcW w:w="631" w:type="pct"/>
            <w:gridSpan w:val="9"/>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361C291E" w14:textId="6FC7B96A" w:rsidR="00161439" w:rsidRPr="005D441D" w:rsidRDefault="005D441D" w:rsidP="005F21D2">
            <w:pPr>
              <w:spacing w:after="0" w:line="240" w:lineRule="auto"/>
              <w:rPr>
                <w:rFonts w:ascii="Times New Roman" w:hAnsi="Times New Roman" w:cs="Times New Roman"/>
                <w:sz w:val="24"/>
                <w:szCs w:val="24"/>
                <w:lang w:val="sq-AL"/>
              </w:rPr>
            </w:pPr>
            <w:r w:rsidRPr="005D441D">
              <w:rPr>
                <w:rFonts w:ascii="Times New Roman" w:hAnsi="Times New Roman" w:cs="Times New Roman"/>
                <w:color w:val="000000" w:themeColor="text1"/>
                <w:sz w:val="24"/>
                <w:szCs w:val="24"/>
              </w:rPr>
              <w:t>Partially harmonized (2025)</w:t>
            </w:r>
          </w:p>
        </w:tc>
        <w:tc>
          <w:tcPr>
            <w:tcW w:w="517"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71622469" w14:textId="25BDE803" w:rsidR="00161439" w:rsidRPr="00980998" w:rsidRDefault="00944A46" w:rsidP="007C0015">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Pr="00980998">
              <w:rPr>
                <w:rFonts w:ascii="Times New Roman" w:hAnsi="Times New Roman" w:cs="Times New Roman"/>
                <w:sz w:val="24"/>
                <w:szCs w:val="24"/>
                <w:lang w:val="sq-AL"/>
              </w:rPr>
              <w:t> </w:t>
            </w:r>
            <w:r w:rsidR="00BA5041">
              <w:rPr>
                <w:rFonts w:ascii="Times New Roman" w:hAnsi="Times New Roman" w:cs="Times New Roman"/>
                <w:sz w:val="24"/>
                <w:szCs w:val="24"/>
                <w:lang w:val="sq-AL"/>
              </w:rPr>
              <w:t>(</w:t>
            </w:r>
            <w:r w:rsidR="00161439" w:rsidRPr="009D662C">
              <w:rPr>
                <w:rFonts w:ascii="Times New Roman" w:hAnsi="Times New Roman" w:cs="Times New Roman"/>
                <w:color w:val="000000" w:themeColor="text1"/>
                <w:sz w:val="24"/>
                <w:szCs w:val="24"/>
                <w:lang w:val="sq-AL"/>
              </w:rPr>
              <w:t>20</w:t>
            </w:r>
            <w:r w:rsidR="004325E6">
              <w:rPr>
                <w:rFonts w:ascii="Times New Roman" w:hAnsi="Times New Roman" w:cs="Times New Roman"/>
                <w:color w:val="000000" w:themeColor="text1"/>
                <w:sz w:val="24"/>
                <w:szCs w:val="24"/>
                <w:lang w:val="sq-AL"/>
              </w:rPr>
              <w:t>30</w:t>
            </w:r>
            <w:r w:rsidR="00BA5041">
              <w:rPr>
                <w:rFonts w:ascii="Times New Roman" w:hAnsi="Times New Roman" w:cs="Times New Roman"/>
                <w:color w:val="000000" w:themeColor="text1"/>
                <w:sz w:val="24"/>
                <w:szCs w:val="24"/>
                <w:lang w:val="sq-AL"/>
              </w:rPr>
              <w:t>)</w:t>
            </w:r>
          </w:p>
        </w:tc>
        <w:tc>
          <w:tcPr>
            <w:tcW w:w="2116" w:type="pct"/>
            <w:gridSpan w:val="3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5D1BB90B" w14:textId="0155745F" w:rsidR="00B7039E" w:rsidRPr="002C6610" w:rsidRDefault="004A4087" w:rsidP="007C0015">
            <w:pPr>
              <w:spacing w:after="0" w:line="240" w:lineRule="auto"/>
              <w:rPr>
                <w:rFonts w:ascii="Times New Roman" w:hAnsi="Times New Roman" w:cs="Times New Roman"/>
                <w:color w:val="000000" w:themeColor="text1"/>
                <w:sz w:val="24"/>
                <w:szCs w:val="24"/>
                <w:lang w:val="sq-AL"/>
              </w:rPr>
            </w:pPr>
            <w:r w:rsidRPr="004A4087">
              <w:rPr>
                <w:rFonts w:ascii="Times New Roman" w:hAnsi="Times New Roman" w:cs="Times New Roman"/>
                <w:color w:val="000000" w:themeColor="text1"/>
                <w:sz w:val="24"/>
                <w:szCs w:val="24"/>
                <w:lang w:val="sq-AL"/>
              </w:rPr>
              <w:t>Legislation for regional development harmonized with the EU acquis.</w:t>
            </w:r>
          </w:p>
        </w:tc>
      </w:tr>
      <w:tr w:rsidR="00366009" w:rsidRPr="00980998" w14:paraId="57179299" w14:textId="77777777" w:rsidTr="001C4248">
        <w:trPr>
          <w:trHeight w:val="243"/>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hideMark/>
          </w:tcPr>
          <w:p w14:paraId="315933C2" w14:textId="77777777" w:rsidR="00161439" w:rsidRPr="00980998" w:rsidRDefault="00161439"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I.1</w:t>
            </w:r>
          </w:p>
        </w:tc>
        <w:tc>
          <w:tcPr>
            <w:tcW w:w="4792" w:type="pct"/>
            <w:gridSpan w:val="59"/>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vAlign w:val="center"/>
            <w:hideMark/>
          </w:tcPr>
          <w:p w14:paraId="46236647" w14:textId="084B5A7F" w:rsidR="00161439" w:rsidRPr="00980998" w:rsidRDefault="004A4087" w:rsidP="007C0015">
            <w:pPr>
              <w:spacing w:after="0" w:line="240" w:lineRule="auto"/>
              <w:jc w:val="both"/>
              <w:rPr>
                <w:rFonts w:ascii="Times New Roman" w:hAnsi="Times New Roman" w:cs="Times New Roman"/>
                <w:sz w:val="24"/>
                <w:szCs w:val="24"/>
                <w:lang w:val="sq-AL"/>
              </w:rPr>
            </w:pPr>
            <w:r w:rsidRPr="004A4087">
              <w:rPr>
                <w:rFonts w:ascii="Times New Roman" w:hAnsi="Times New Roman" w:cs="Times New Roman"/>
                <w:b/>
                <w:bCs/>
                <w:sz w:val="24"/>
                <w:szCs w:val="24"/>
                <w:lang w:val="sq-AL"/>
              </w:rPr>
              <w:t>Specific Objective</w:t>
            </w:r>
            <w:r>
              <w:rPr>
                <w:rFonts w:ascii="Times New Roman" w:hAnsi="Times New Roman" w:cs="Times New Roman"/>
                <w:b/>
                <w:bCs/>
                <w:sz w:val="24"/>
                <w:szCs w:val="24"/>
                <w:lang w:val="sq-AL"/>
              </w:rPr>
              <w:t>: 1.1</w:t>
            </w:r>
            <w:r w:rsidRPr="004A4087">
              <w:rPr>
                <w:rFonts w:ascii="Times New Roman" w:hAnsi="Times New Roman" w:cs="Times New Roman"/>
                <w:b/>
                <w:bCs/>
                <w:sz w:val="24"/>
                <w:szCs w:val="24"/>
                <w:lang w:val="sq-AL"/>
              </w:rPr>
              <w:t xml:space="preserve"> Development of primary and secondary legislation that regulates the operation of mechanisms for balanced socio</w:t>
            </w:r>
            <w:r>
              <w:rPr>
                <w:rFonts w:ascii="Times New Roman" w:hAnsi="Times New Roman" w:cs="Times New Roman"/>
                <w:b/>
                <w:bCs/>
                <w:sz w:val="24"/>
                <w:szCs w:val="24"/>
                <w:lang w:val="sq-AL"/>
              </w:rPr>
              <w:t>-economic regional development.</w:t>
            </w:r>
          </w:p>
        </w:tc>
      </w:tr>
      <w:tr w:rsidR="00366009" w:rsidRPr="00980998" w14:paraId="32BCBAD1" w14:textId="77777777" w:rsidTr="00E62D0D">
        <w:trPr>
          <w:trHeight w:val="892"/>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hideMark/>
          </w:tcPr>
          <w:p w14:paraId="3E5FEB7F" w14:textId="77777777" w:rsidR="00161439" w:rsidRPr="00980998" w:rsidRDefault="00161439" w:rsidP="007C0015">
            <w:pPr>
              <w:spacing w:after="0"/>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1</w:t>
            </w: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00DA40E8" w14:textId="770FE298" w:rsidR="00161439" w:rsidRPr="00980998" w:rsidRDefault="004A4087" w:rsidP="007C0015">
            <w:pPr>
              <w:spacing w:after="0" w:line="240" w:lineRule="auto"/>
              <w:rPr>
                <w:rFonts w:ascii="Times New Roman" w:hAnsi="Times New Roman" w:cs="Times New Roman"/>
                <w:sz w:val="24"/>
                <w:szCs w:val="24"/>
                <w:lang w:val="sq-AL"/>
              </w:rPr>
            </w:pPr>
            <w:r w:rsidRPr="004A4087">
              <w:rPr>
                <w:rFonts w:ascii="Times New Roman" w:hAnsi="Times New Roman" w:cs="Times New Roman"/>
                <w:sz w:val="24"/>
                <w:szCs w:val="24"/>
                <w:lang w:val="sq-AL"/>
              </w:rPr>
              <w:t>Indicator: Completed legal fra</w:t>
            </w:r>
            <w:r>
              <w:rPr>
                <w:rFonts w:ascii="Times New Roman" w:hAnsi="Times New Roman" w:cs="Times New Roman"/>
                <w:sz w:val="24"/>
                <w:szCs w:val="24"/>
                <w:lang w:val="sq-AL"/>
              </w:rPr>
              <w:t>mework for Regional Development</w:t>
            </w:r>
            <w:r w:rsidRPr="004A4087">
              <w:rPr>
                <w:rFonts w:ascii="Times New Roman" w:hAnsi="Times New Roman" w:cs="Times New Roman"/>
                <w:sz w:val="24"/>
                <w:szCs w:val="24"/>
                <w:lang w:val="sq-AL"/>
              </w:rPr>
              <w:t>.</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4FF8A89F" w14:textId="1ACA5DDF" w:rsidR="00161439" w:rsidRPr="00980998" w:rsidRDefault="004A4087" w:rsidP="007C0015">
            <w:pPr>
              <w:spacing w:after="0" w:line="240" w:lineRule="auto"/>
              <w:jc w:val="center"/>
              <w:rPr>
                <w:rFonts w:ascii="Times New Roman" w:hAnsi="Times New Roman" w:cs="Times New Roman"/>
                <w:sz w:val="24"/>
                <w:szCs w:val="24"/>
                <w:lang w:val="sq-AL"/>
              </w:rPr>
            </w:pPr>
            <w:r w:rsidRPr="004A4087">
              <w:rPr>
                <w:rFonts w:ascii="Times New Roman" w:hAnsi="Times New Roman" w:cs="Times New Roman"/>
                <w:sz w:val="24"/>
                <w:szCs w:val="24"/>
                <w:lang w:val="sq-AL"/>
              </w:rPr>
              <w:t>Regional development is not regulated by legislation (2022)</w:t>
            </w:r>
          </w:p>
        </w:tc>
        <w:tc>
          <w:tcPr>
            <w:tcW w:w="878" w:type="pct"/>
            <w:gridSpan w:val="11"/>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0A1130E6" w14:textId="77777777" w:rsidR="004A4087" w:rsidRDefault="004A4087" w:rsidP="007C0015">
            <w:pPr>
              <w:spacing w:after="0" w:line="240" w:lineRule="auto"/>
              <w:jc w:val="center"/>
              <w:rPr>
                <w:rFonts w:ascii="Times New Roman" w:hAnsi="Times New Roman" w:cs="Times New Roman"/>
                <w:sz w:val="24"/>
                <w:szCs w:val="24"/>
                <w:lang w:val="sq-AL"/>
              </w:rPr>
            </w:pPr>
            <w:r w:rsidRPr="004A4087">
              <w:rPr>
                <w:rFonts w:ascii="Times New Roman" w:hAnsi="Times New Roman" w:cs="Times New Roman"/>
                <w:sz w:val="24"/>
                <w:szCs w:val="24"/>
                <w:lang w:val="sq-AL"/>
              </w:rPr>
              <w:t>Fully regulated</w:t>
            </w:r>
          </w:p>
          <w:p w14:paraId="1169B947" w14:textId="508DAB24" w:rsidR="00161439" w:rsidRPr="00980998" w:rsidRDefault="004A4087" w:rsidP="007C0015">
            <w:pPr>
              <w:spacing w:after="0" w:line="240" w:lineRule="auto"/>
              <w:jc w:val="center"/>
              <w:rPr>
                <w:rFonts w:ascii="Times New Roman" w:hAnsi="Times New Roman" w:cs="Times New Roman"/>
                <w:sz w:val="24"/>
                <w:szCs w:val="24"/>
                <w:lang w:val="sq-AL"/>
              </w:rPr>
            </w:pPr>
            <w:r w:rsidRPr="004A4087">
              <w:rPr>
                <w:rFonts w:ascii="Times New Roman" w:hAnsi="Times New Roman" w:cs="Times New Roman"/>
                <w:sz w:val="24"/>
                <w:szCs w:val="24"/>
                <w:lang w:val="sq-AL"/>
              </w:rPr>
              <w:t xml:space="preserve"> (2025)</w:t>
            </w:r>
          </w:p>
        </w:tc>
        <w:tc>
          <w:tcPr>
            <w:tcW w:w="517"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1FF58BBF" w14:textId="627C221D" w:rsidR="00161439" w:rsidRPr="00980998" w:rsidRDefault="00161439" w:rsidP="007C0015">
            <w:pPr>
              <w:spacing w:after="0" w:line="240" w:lineRule="auto"/>
              <w:jc w:val="center"/>
              <w:rPr>
                <w:rFonts w:ascii="Times New Roman" w:hAnsi="Times New Roman" w:cs="Times New Roman"/>
                <w:sz w:val="24"/>
                <w:szCs w:val="24"/>
                <w:lang w:val="sq-AL"/>
              </w:rPr>
            </w:pPr>
          </w:p>
        </w:tc>
        <w:tc>
          <w:tcPr>
            <w:tcW w:w="2116" w:type="pct"/>
            <w:gridSpan w:val="3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29FEE5A5" w14:textId="2ED99477" w:rsidR="00161439" w:rsidRPr="00980998" w:rsidRDefault="004A4087" w:rsidP="007C0015">
            <w:pPr>
              <w:spacing w:after="0" w:line="240" w:lineRule="auto"/>
              <w:rPr>
                <w:rFonts w:ascii="Times New Roman" w:hAnsi="Times New Roman" w:cs="Times New Roman"/>
                <w:sz w:val="24"/>
                <w:szCs w:val="24"/>
                <w:lang w:val="sq-AL"/>
              </w:rPr>
            </w:pPr>
            <w:r w:rsidRPr="004A4087">
              <w:rPr>
                <w:rFonts w:ascii="Times New Roman" w:hAnsi="Times New Roman" w:cs="Times New Roman"/>
                <w:color w:val="000000" w:themeColor="text1"/>
                <w:sz w:val="24"/>
                <w:szCs w:val="24"/>
                <w:lang w:val="sq-AL"/>
              </w:rPr>
              <w:t>The Law on balanced regional development and four (4) subordinate acts drafted and approved</w:t>
            </w:r>
          </w:p>
        </w:tc>
      </w:tr>
      <w:tr w:rsidR="001C34AC" w:rsidRPr="00980998" w14:paraId="42EE3202" w14:textId="77777777" w:rsidTr="00E62D0D">
        <w:trPr>
          <w:trHeight w:val="243"/>
        </w:trPr>
        <w:tc>
          <w:tcPr>
            <w:tcW w:w="208" w:type="pct"/>
            <w:gridSpan w:val="2"/>
            <w:vMerge w:val="restart"/>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vAlign w:val="center"/>
            <w:hideMark/>
          </w:tcPr>
          <w:p w14:paraId="0D57AF88" w14:textId="77777777" w:rsidR="00161439" w:rsidRPr="00980998" w:rsidRDefault="00161439"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Nr.</w:t>
            </w:r>
          </w:p>
        </w:tc>
        <w:tc>
          <w:tcPr>
            <w:tcW w:w="860" w:type="pct"/>
            <w:gridSpan w:val="4"/>
            <w:vMerge w:val="restart"/>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vAlign w:val="center"/>
            <w:hideMark/>
          </w:tcPr>
          <w:p w14:paraId="77F5B272" w14:textId="504F54F7" w:rsidR="00161439" w:rsidRPr="002C6610" w:rsidRDefault="00BF65CB" w:rsidP="007C0015">
            <w:pPr>
              <w:spacing w:after="0" w:line="240" w:lineRule="auto"/>
              <w:jc w:val="both"/>
              <w:rPr>
                <w:rFonts w:ascii="Times New Roman" w:hAnsi="Times New Roman" w:cs="Times New Roman"/>
                <w:sz w:val="24"/>
                <w:szCs w:val="24"/>
                <w:lang w:val="sq-AL"/>
              </w:rPr>
            </w:pPr>
            <w:r w:rsidRPr="00BF65CB">
              <w:rPr>
                <w:rFonts w:ascii="Times New Roman" w:hAnsi="Times New Roman" w:cs="Times New Roman"/>
                <w:sz w:val="24"/>
                <w:szCs w:val="24"/>
                <w:lang w:val="sq-AL"/>
              </w:rPr>
              <w:t>Action</w:t>
            </w:r>
          </w:p>
        </w:tc>
        <w:tc>
          <w:tcPr>
            <w:tcW w:w="421" w:type="pct"/>
            <w:gridSpan w:val="8"/>
            <w:vMerge w:val="restart"/>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vAlign w:val="center"/>
            <w:hideMark/>
          </w:tcPr>
          <w:p w14:paraId="27CBA88A" w14:textId="29F3D763" w:rsidR="00161439" w:rsidRPr="002C6610" w:rsidRDefault="003154F6" w:rsidP="00944A46">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The </w:t>
            </w:r>
            <w:r w:rsidR="002D2704" w:rsidRPr="002D2704">
              <w:rPr>
                <w:rFonts w:ascii="Times New Roman" w:hAnsi="Times New Roman" w:cs="Times New Roman"/>
                <w:sz w:val="24"/>
                <w:szCs w:val="24"/>
                <w:lang w:val="sq-AL"/>
              </w:rPr>
              <w:t>Deadline</w:t>
            </w:r>
          </w:p>
        </w:tc>
        <w:tc>
          <w:tcPr>
            <w:tcW w:w="1589" w:type="pct"/>
            <w:gridSpan w:val="15"/>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vAlign w:val="center"/>
            <w:hideMark/>
          </w:tcPr>
          <w:p w14:paraId="4B0D89FA" w14:textId="798C3098" w:rsidR="00161439" w:rsidRPr="002C6610" w:rsidRDefault="003154F6" w:rsidP="007C0015">
            <w:pPr>
              <w:spacing w:after="0" w:line="240" w:lineRule="auto"/>
              <w:jc w:val="center"/>
              <w:rPr>
                <w:rFonts w:ascii="Times New Roman" w:hAnsi="Times New Roman" w:cs="Times New Roman"/>
                <w:sz w:val="24"/>
                <w:szCs w:val="24"/>
                <w:lang w:val="sq-AL"/>
              </w:rPr>
            </w:pPr>
            <w:r>
              <w:rPr>
                <w:rFonts w:ascii="Times New Roman" w:hAnsi="Times New Roman" w:cs="Times New Roman"/>
                <w:sz w:val="24"/>
                <w:szCs w:val="24"/>
                <w:lang w:val="sq-AL"/>
              </w:rPr>
              <w:t xml:space="preserve">The </w:t>
            </w:r>
            <w:r w:rsidR="002D2704" w:rsidRPr="002D2704">
              <w:rPr>
                <w:rFonts w:ascii="Times New Roman" w:hAnsi="Times New Roman" w:cs="Times New Roman"/>
                <w:sz w:val="24"/>
                <w:szCs w:val="24"/>
                <w:lang w:val="sq-AL"/>
              </w:rPr>
              <w:t>Budget</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vAlign w:val="center"/>
            <w:hideMark/>
          </w:tcPr>
          <w:p w14:paraId="61731F79" w14:textId="6A41B82A" w:rsidR="00161439" w:rsidRPr="002C6610" w:rsidRDefault="002D2704" w:rsidP="007C0015">
            <w:pPr>
              <w:spacing w:after="0" w:line="240" w:lineRule="auto"/>
              <w:rPr>
                <w:rFonts w:ascii="Times New Roman" w:hAnsi="Times New Roman" w:cs="Times New Roman"/>
                <w:sz w:val="24"/>
                <w:szCs w:val="24"/>
                <w:lang w:val="sq-AL"/>
              </w:rPr>
            </w:pPr>
            <w:r w:rsidRPr="002D2704">
              <w:rPr>
                <w:rFonts w:ascii="Times New Roman" w:hAnsi="Times New Roman" w:cs="Times New Roman"/>
                <w:sz w:val="24"/>
                <w:szCs w:val="24"/>
                <w:lang w:val="sq-AL"/>
              </w:rPr>
              <w:t>Funding source</w:t>
            </w:r>
          </w:p>
        </w:tc>
        <w:tc>
          <w:tcPr>
            <w:tcW w:w="38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188B5521" w14:textId="07617398" w:rsidR="00161439" w:rsidRPr="002C6610" w:rsidRDefault="002D2704" w:rsidP="007C0015">
            <w:pPr>
              <w:spacing w:after="0" w:line="240" w:lineRule="auto"/>
              <w:rPr>
                <w:rFonts w:ascii="Times New Roman" w:hAnsi="Times New Roman" w:cs="Times New Roman"/>
                <w:sz w:val="24"/>
                <w:szCs w:val="24"/>
                <w:lang w:val="sq-AL"/>
              </w:rPr>
            </w:pPr>
            <w:r w:rsidRPr="002D2704">
              <w:rPr>
                <w:rFonts w:ascii="Times New Roman" w:hAnsi="Times New Roman" w:cs="Times New Roman"/>
                <w:sz w:val="24"/>
                <w:szCs w:val="24"/>
                <w:lang w:val="sq-AL"/>
              </w:rPr>
              <w:t>Leading and supporting institution</w:t>
            </w:r>
          </w:p>
        </w:tc>
        <w:tc>
          <w:tcPr>
            <w:tcW w:w="729"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vAlign w:val="center"/>
            <w:hideMark/>
          </w:tcPr>
          <w:p w14:paraId="344D833E" w14:textId="65925A8B" w:rsidR="00161439" w:rsidRPr="002C6610" w:rsidRDefault="002D2704" w:rsidP="007C0015">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1B45FC" w:rsidRPr="001B45FC">
              <w:rPr>
                <w:rFonts w:ascii="Times New Roman" w:hAnsi="Times New Roman" w:cs="Times New Roman"/>
                <w:sz w:val="24"/>
                <w:szCs w:val="24"/>
                <w:lang w:val="sq-AL"/>
              </w:rPr>
              <w:t xml:space="preserve">Product </w:t>
            </w:r>
            <w:r>
              <w:rPr>
                <w:rFonts w:ascii="Times New Roman" w:hAnsi="Times New Roman" w:cs="Times New Roman"/>
                <w:sz w:val="24"/>
                <w:szCs w:val="24"/>
                <w:lang w:val="sq-AL"/>
              </w:rPr>
              <w:t>Output</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vAlign w:val="center"/>
            <w:hideMark/>
          </w:tcPr>
          <w:p w14:paraId="1CB0BA77" w14:textId="34F9BED5" w:rsidR="00161439" w:rsidRPr="00980998" w:rsidRDefault="00B12BB2" w:rsidP="007C0015">
            <w:pPr>
              <w:spacing w:after="0" w:line="240" w:lineRule="auto"/>
              <w:rPr>
                <w:rFonts w:ascii="Times New Roman" w:hAnsi="Times New Roman" w:cs="Times New Roman"/>
                <w:sz w:val="24"/>
                <w:szCs w:val="24"/>
                <w:lang w:val="sq-AL"/>
              </w:rPr>
            </w:pPr>
            <w:r w:rsidRPr="00B12BB2">
              <w:rPr>
                <w:rFonts w:ascii="Times New Roman" w:hAnsi="Times New Roman" w:cs="Times New Roman"/>
                <w:sz w:val="24"/>
                <w:szCs w:val="24"/>
                <w:lang w:val="sq-AL"/>
              </w:rPr>
              <w:t>References in documents</w:t>
            </w:r>
          </w:p>
        </w:tc>
      </w:tr>
      <w:tr w:rsidR="00C77478" w:rsidRPr="00980998" w14:paraId="773A582E" w14:textId="77777777" w:rsidTr="00E62D0D">
        <w:trPr>
          <w:trHeight w:val="262"/>
        </w:trPr>
        <w:tc>
          <w:tcPr>
            <w:tcW w:w="208" w:type="pct"/>
            <w:gridSpan w:val="2"/>
            <w:vMerge/>
            <w:tcBorders>
              <w:top w:val="single" w:sz="8" w:space="0" w:color="FFFFFF"/>
              <w:left w:val="single" w:sz="8" w:space="0" w:color="FFFFFF"/>
              <w:bottom w:val="single" w:sz="8" w:space="0" w:color="FFFFFF"/>
              <w:right w:val="single" w:sz="8" w:space="0" w:color="FFFFFF"/>
            </w:tcBorders>
            <w:vAlign w:val="center"/>
            <w:hideMark/>
          </w:tcPr>
          <w:p w14:paraId="47015B35" w14:textId="77777777" w:rsidR="00161439" w:rsidRPr="00980998" w:rsidRDefault="00161439" w:rsidP="007C0015">
            <w:pPr>
              <w:spacing w:after="0"/>
              <w:jc w:val="both"/>
              <w:rPr>
                <w:rFonts w:ascii="Times New Roman" w:hAnsi="Times New Roman" w:cs="Times New Roman"/>
                <w:sz w:val="24"/>
                <w:szCs w:val="24"/>
                <w:lang w:val="sq-AL"/>
              </w:rPr>
            </w:pPr>
          </w:p>
        </w:tc>
        <w:tc>
          <w:tcPr>
            <w:tcW w:w="860" w:type="pct"/>
            <w:gridSpan w:val="4"/>
            <w:vMerge/>
            <w:tcBorders>
              <w:top w:val="single" w:sz="8" w:space="0" w:color="FFFFFF"/>
              <w:left w:val="single" w:sz="8" w:space="0" w:color="FFFFFF"/>
              <w:bottom w:val="single" w:sz="8" w:space="0" w:color="FFFFFF"/>
              <w:right w:val="single" w:sz="8" w:space="0" w:color="FFFFFF"/>
            </w:tcBorders>
            <w:vAlign w:val="center"/>
            <w:hideMark/>
          </w:tcPr>
          <w:p w14:paraId="1A14C9FC" w14:textId="77777777" w:rsidR="00161439" w:rsidRPr="002C6610" w:rsidRDefault="00161439" w:rsidP="007C0015">
            <w:pPr>
              <w:spacing w:after="0"/>
              <w:jc w:val="both"/>
              <w:rPr>
                <w:rFonts w:ascii="Times New Roman" w:hAnsi="Times New Roman" w:cs="Times New Roman"/>
                <w:sz w:val="24"/>
                <w:szCs w:val="24"/>
                <w:lang w:val="sq-AL"/>
              </w:rPr>
            </w:pPr>
          </w:p>
        </w:tc>
        <w:tc>
          <w:tcPr>
            <w:tcW w:w="421" w:type="pct"/>
            <w:gridSpan w:val="8"/>
            <w:vMerge/>
            <w:tcBorders>
              <w:top w:val="single" w:sz="8" w:space="0" w:color="FFFFFF"/>
              <w:left w:val="single" w:sz="8" w:space="0" w:color="FFFFFF"/>
              <w:bottom w:val="single" w:sz="8" w:space="0" w:color="FFFFFF"/>
              <w:right w:val="single" w:sz="8" w:space="0" w:color="FFFFFF"/>
            </w:tcBorders>
            <w:vAlign w:val="center"/>
            <w:hideMark/>
          </w:tcPr>
          <w:p w14:paraId="2A959833" w14:textId="77777777" w:rsidR="00161439" w:rsidRPr="002C6610" w:rsidRDefault="00161439" w:rsidP="007C0015">
            <w:pPr>
              <w:spacing w:after="0"/>
              <w:jc w:val="both"/>
              <w:rPr>
                <w:rFonts w:ascii="Times New Roman" w:hAnsi="Times New Roman" w:cs="Times New Roman"/>
                <w:sz w:val="24"/>
                <w:szCs w:val="24"/>
                <w:lang w:val="sq-AL"/>
              </w:rPr>
            </w:pP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47FC933A" w14:textId="4CB5B684" w:rsidR="00161439" w:rsidRPr="002C6610" w:rsidRDefault="00161439"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202</w:t>
            </w:r>
            <w:r w:rsidR="00BF2107" w:rsidRPr="002C6610">
              <w:rPr>
                <w:rFonts w:ascii="Times New Roman" w:hAnsi="Times New Roman" w:cs="Times New Roman"/>
                <w:sz w:val="24"/>
                <w:szCs w:val="24"/>
                <w:lang w:val="sq-AL"/>
              </w:rPr>
              <w:t>3</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3FA8E279" w14:textId="049D2CAE" w:rsidR="00161439" w:rsidRPr="002C6610" w:rsidRDefault="00161439"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202</w:t>
            </w:r>
            <w:r w:rsidR="00A76BBE" w:rsidRPr="002C6610">
              <w:rPr>
                <w:rFonts w:ascii="Times New Roman" w:hAnsi="Times New Roman" w:cs="Times New Roman"/>
                <w:sz w:val="24"/>
                <w:szCs w:val="24"/>
                <w:lang w:val="sq-AL"/>
              </w:rPr>
              <w:t>4</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4D0523F5" w14:textId="70387504" w:rsidR="00161439" w:rsidRPr="002C6610" w:rsidRDefault="00161439"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202</w:t>
            </w:r>
            <w:r w:rsidR="00BF2107" w:rsidRPr="002C6610">
              <w:rPr>
                <w:rFonts w:ascii="Times New Roman" w:hAnsi="Times New Roman" w:cs="Times New Roman"/>
                <w:sz w:val="24"/>
                <w:szCs w:val="24"/>
                <w:lang w:val="sq-AL"/>
              </w:rPr>
              <w:t>5</w:t>
            </w:r>
          </w:p>
        </w:tc>
        <w:tc>
          <w:tcPr>
            <w:tcW w:w="398" w:type="pct"/>
            <w:gridSpan w:val="2"/>
            <w:tcBorders>
              <w:top w:val="single" w:sz="8" w:space="0" w:color="FFFFFF"/>
              <w:left w:val="single" w:sz="8" w:space="0" w:color="FFFFFF"/>
              <w:bottom w:val="single" w:sz="8" w:space="0" w:color="FFFFFF"/>
              <w:right w:val="single" w:sz="8" w:space="0" w:color="FFFFFF"/>
            </w:tcBorders>
            <w:vAlign w:val="center"/>
            <w:hideMark/>
          </w:tcPr>
          <w:p w14:paraId="59414C56" w14:textId="77777777" w:rsidR="00161439" w:rsidRPr="002C6610" w:rsidRDefault="00161439" w:rsidP="007C0015">
            <w:pPr>
              <w:spacing w:after="0" w:line="240" w:lineRule="auto"/>
              <w:jc w:val="both"/>
              <w:rPr>
                <w:rFonts w:ascii="Times New Roman" w:hAnsi="Times New Roman" w:cs="Times New Roman"/>
                <w:sz w:val="24"/>
                <w:szCs w:val="24"/>
                <w:lang w:val="sq-AL"/>
              </w:rPr>
            </w:pPr>
          </w:p>
        </w:tc>
        <w:tc>
          <w:tcPr>
            <w:tcW w:w="383" w:type="pct"/>
            <w:gridSpan w:val="5"/>
            <w:tcBorders>
              <w:top w:val="single" w:sz="8" w:space="0" w:color="FFFFFF"/>
              <w:left w:val="single" w:sz="8" w:space="0" w:color="FFFFFF"/>
              <w:bottom w:val="single" w:sz="8" w:space="0" w:color="FFFFFF"/>
              <w:right w:val="single" w:sz="8" w:space="0" w:color="FFFFFF"/>
            </w:tcBorders>
            <w:vAlign w:val="center"/>
            <w:hideMark/>
          </w:tcPr>
          <w:p w14:paraId="391A7362" w14:textId="77777777" w:rsidR="00161439" w:rsidRPr="002C6610" w:rsidRDefault="00161439" w:rsidP="007C0015">
            <w:pPr>
              <w:spacing w:after="0" w:line="240" w:lineRule="auto"/>
              <w:jc w:val="both"/>
              <w:rPr>
                <w:rFonts w:ascii="Times New Roman" w:hAnsi="Times New Roman" w:cs="Times New Roman"/>
                <w:sz w:val="24"/>
                <w:szCs w:val="24"/>
                <w:lang w:val="sq-AL"/>
              </w:rPr>
            </w:pPr>
          </w:p>
        </w:tc>
        <w:tc>
          <w:tcPr>
            <w:tcW w:w="729" w:type="pct"/>
            <w:gridSpan w:val="19"/>
            <w:tcBorders>
              <w:top w:val="single" w:sz="8" w:space="0" w:color="FFFFFF"/>
              <w:left w:val="single" w:sz="8" w:space="0" w:color="FFFFFF"/>
              <w:bottom w:val="single" w:sz="8" w:space="0" w:color="FFFFFF"/>
              <w:right w:val="single" w:sz="8" w:space="0" w:color="FFFFFF"/>
            </w:tcBorders>
            <w:vAlign w:val="center"/>
            <w:hideMark/>
          </w:tcPr>
          <w:p w14:paraId="46C93EE8" w14:textId="77777777" w:rsidR="00161439" w:rsidRPr="002C6610" w:rsidRDefault="00161439" w:rsidP="007C0015">
            <w:pPr>
              <w:spacing w:after="0" w:line="240" w:lineRule="auto"/>
              <w:jc w:val="both"/>
              <w:rPr>
                <w:rFonts w:ascii="Times New Roman" w:hAnsi="Times New Roman" w:cs="Times New Roman"/>
                <w:sz w:val="24"/>
                <w:szCs w:val="24"/>
                <w:lang w:val="sq-AL"/>
              </w:rPr>
            </w:pPr>
          </w:p>
        </w:tc>
        <w:tc>
          <w:tcPr>
            <w:tcW w:w="412" w:type="pct"/>
            <w:gridSpan w:val="6"/>
            <w:tcBorders>
              <w:top w:val="single" w:sz="8" w:space="0" w:color="FFFFFF"/>
              <w:left w:val="single" w:sz="8" w:space="0" w:color="FFFFFF"/>
              <w:bottom w:val="single" w:sz="8" w:space="0" w:color="FFFFFF"/>
              <w:right w:val="single" w:sz="8" w:space="0" w:color="FFFFFF"/>
            </w:tcBorders>
            <w:vAlign w:val="center"/>
            <w:hideMark/>
          </w:tcPr>
          <w:p w14:paraId="317F2EFC" w14:textId="77777777" w:rsidR="00161439" w:rsidRPr="00980998" w:rsidRDefault="00161439" w:rsidP="007C0015">
            <w:pPr>
              <w:spacing w:after="0" w:line="240" w:lineRule="auto"/>
              <w:jc w:val="both"/>
              <w:rPr>
                <w:rFonts w:ascii="Times New Roman" w:hAnsi="Times New Roman" w:cs="Times New Roman"/>
                <w:sz w:val="24"/>
                <w:szCs w:val="24"/>
                <w:lang w:val="sq-AL"/>
              </w:rPr>
            </w:pPr>
          </w:p>
        </w:tc>
      </w:tr>
      <w:tr w:rsidR="001C34AC" w:rsidRPr="00980998" w14:paraId="37B9A204" w14:textId="77777777" w:rsidTr="00E62D0D">
        <w:trPr>
          <w:trHeight w:val="968"/>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hideMark/>
          </w:tcPr>
          <w:p w14:paraId="1455C65D" w14:textId="77777777" w:rsidR="00161439" w:rsidRPr="00980998" w:rsidRDefault="00161439" w:rsidP="00191DE5">
            <w:pPr>
              <w:spacing w:after="0"/>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I.1.1</w:t>
            </w: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39A795C2" w14:textId="29BF243A" w:rsidR="00161439" w:rsidRPr="002C6610" w:rsidRDefault="00B12BB2" w:rsidP="00191DE5">
            <w:pPr>
              <w:spacing w:after="0" w:line="240" w:lineRule="auto"/>
              <w:rPr>
                <w:rFonts w:ascii="Times New Roman" w:hAnsi="Times New Roman" w:cs="Times New Roman"/>
                <w:sz w:val="24"/>
                <w:szCs w:val="24"/>
                <w:lang w:val="sq-AL"/>
              </w:rPr>
            </w:pPr>
            <w:r w:rsidRPr="00B12BB2">
              <w:rPr>
                <w:rFonts w:ascii="Times New Roman" w:hAnsi="Times New Roman" w:cs="Times New Roman"/>
                <w:sz w:val="24"/>
                <w:szCs w:val="24"/>
                <w:lang w:val="sq-AL"/>
              </w:rPr>
              <w:t>Drafting of the Law on Balanced Regional Development (in the Assembly of Kosovo)".</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6D290140" w14:textId="736FA0C6" w:rsidR="00161439" w:rsidRPr="002C6610" w:rsidRDefault="00161439" w:rsidP="00191DE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 202</w:t>
            </w:r>
            <w:r w:rsidR="00F41A04">
              <w:rPr>
                <w:rFonts w:ascii="Times New Roman" w:hAnsi="Times New Roman" w:cs="Times New Roman"/>
                <w:color w:val="000000" w:themeColor="text1"/>
                <w:sz w:val="24"/>
                <w:szCs w:val="24"/>
                <w:lang w:val="sq-AL"/>
              </w:rPr>
              <w:t>3</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5921E2EB" w14:textId="7907607C" w:rsidR="00161439" w:rsidRPr="008802A1" w:rsidRDefault="003301E2" w:rsidP="00191DE5">
            <w:pPr>
              <w:spacing w:after="0" w:line="240" w:lineRule="auto"/>
              <w:jc w:val="both"/>
              <w:rPr>
                <w:rFonts w:ascii="Times New Roman" w:hAnsi="Times New Roman" w:cs="Times New Roman"/>
                <w:color w:val="000000" w:themeColor="text1"/>
                <w:sz w:val="24"/>
                <w:szCs w:val="24"/>
                <w:lang w:val="sq-AL"/>
              </w:rPr>
            </w:pPr>
            <w:r w:rsidRPr="008802A1">
              <w:rPr>
                <w:rFonts w:ascii="Times New Roman" w:hAnsi="Times New Roman" w:cs="Times New Roman"/>
                <w:color w:val="000000" w:themeColor="text1"/>
                <w:sz w:val="24"/>
                <w:szCs w:val="24"/>
                <w:lang w:val="sq-AL"/>
              </w:rPr>
              <w:t>500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040B3627" w14:textId="3FD07921" w:rsidR="00161439" w:rsidRPr="008802A1" w:rsidRDefault="003301E2" w:rsidP="00191DE5">
            <w:pPr>
              <w:spacing w:after="0" w:line="240" w:lineRule="auto"/>
              <w:jc w:val="both"/>
              <w:rPr>
                <w:rFonts w:ascii="Times New Roman" w:hAnsi="Times New Roman" w:cs="Times New Roman"/>
                <w:color w:val="000000" w:themeColor="text1"/>
                <w:sz w:val="24"/>
                <w:szCs w:val="24"/>
                <w:lang w:val="sq-AL"/>
              </w:rPr>
            </w:pPr>
            <w:r w:rsidRPr="008802A1">
              <w:rPr>
                <w:rFonts w:ascii="Times New Roman" w:hAnsi="Times New Roman" w:cs="Times New Roman"/>
                <w:color w:val="000000" w:themeColor="text1"/>
                <w:sz w:val="24"/>
                <w:szCs w:val="24"/>
                <w:lang w:val="sq-AL"/>
              </w:rPr>
              <w:t>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3D293568" w14:textId="61646431" w:rsidR="00161439" w:rsidRPr="008802A1" w:rsidRDefault="003301E2" w:rsidP="00191DE5">
            <w:pPr>
              <w:spacing w:after="0" w:line="240" w:lineRule="auto"/>
              <w:jc w:val="both"/>
              <w:rPr>
                <w:rFonts w:ascii="Times New Roman" w:hAnsi="Times New Roman" w:cs="Times New Roman"/>
                <w:color w:val="000000" w:themeColor="text1"/>
                <w:sz w:val="24"/>
                <w:szCs w:val="24"/>
                <w:lang w:val="sq-AL"/>
              </w:rPr>
            </w:pPr>
            <w:r w:rsidRPr="008802A1">
              <w:rPr>
                <w:rFonts w:ascii="Times New Roman" w:hAnsi="Times New Roman" w:cs="Times New Roman"/>
                <w:color w:val="000000" w:themeColor="text1"/>
                <w:sz w:val="24"/>
                <w:szCs w:val="24"/>
                <w:lang w:val="sq-AL"/>
              </w:rPr>
              <w:t>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70F2BC4E" w14:textId="77777777" w:rsidR="00161439" w:rsidRPr="002C6610" w:rsidRDefault="00161439" w:rsidP="00191DE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 BK</w:t>
            </w:r>
          </w:p>
        </w:tc>
        <w:tc>
          <w:tcPr>
            <w:tcW w:w="38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2B2F0143" w14:textId="77777777" w:rsidR="00161439" w:rsidRPr="002C6610" w:rsidRDefault="00161439" w:rsidP="00191DE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MZHR</w:t>
            </w:r>
          </w:p>
          <w:p w14:paraId="0B22FC77" w14:textId="77777777" w:rsidR="00CA0381" w:rsidRPr="002C6610" w:rsidRDefault="00161439" w:rsidP="00191DE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MF</w:t>
            </w:r>
            <w:r w:rsidR="00BF2107" w:rsidRPr="002C6610">
              <w:rPr>
                <w:rFonts w:ascii="Times New Roman" w:hAnsi="Times New Roman" w:cs="Times New Roman"/>
                <w:color w:val="000000" w:themeColor="text1"/>
                <w:sz w:val="24"/>
                <w:szCs w:val="24"/>
                <w:lang w:val="sq-AL"/>
              </w:rPr>
              <w:t>PT</w:t>
            </w:r>
            <w:r w:rsidRPr="002C6610">
              <w:rPr>
                <w:rFonts w:ascii="Times New Roman" w:hAnsi="Times New Roman" w:cs="Times New Roman"/>
                <w:color w:val="000000" w:themeColor="text1"/>
                <w:sz w:val="24"/>
                <w:szCs w:val="24"/>
                <w:lang w:val="sq-AL"/>
              </w:rPr>
              <w:t xml:space="preserve">, </w:t>
            </w:r>
            <w:r w:rsidR="00BF2107" w:rsidRPr="002C6610">
              <w:rPr>
                <w:rFonts w:ascii="Times New Roman" w:hAnsi="Times New Roman" w:cs="Times New Roman"/>
                <w:color w:val="000000" w:themeColor="text1"/>
                <w:sz w:val="24"/>
                <w:szCs w:val="24"/>
                <w:lang w:val="sq-AL"/>
              </w:rPr>
              <w:t>ZKM,</w:t>
            </w:r>
          </w:p>
          <w:p w14:paraId="2298FB47" w14:textId="77777777" w:rsidR="00161439" w:rsidRPr="002C6610" w:rsidRDefault="00161439" w:rsidP="00191DE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 xml:space="preserve">ASK </w:t>
            </w:r>
          </w:p>
          <w:p w14:paraId="455023CF" w14:textId="6819A32A" w:rsidR="00C07ED6" w:rsidRPr="002C6610" w:rsidRDefault="00C07ED6" w:rsidP="00191DE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MMPHI</w:t>
            </w:r>
          </w:p>
        </w:tc>
        <w:tc>
          <w:tcPr>
            <w:tcW w:w="729"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4B7F0774" w14:textId="12478A04" w:rsidR="00C07ED6" w:rsidRPr="002C6610" w:rsidRDefault="00B12BB2" w:rsidP="00191DE5">
            <w:pPr>
              <w:spacing w:after="0" w:line="240" w:lineRule="auto"/>
              <w:rPr>
                <w:rFonts w:ascii="Times New Roman" w:hAnsi="Times New Roman" w:cs="Times New Roman"/>
                <w:sz w:val="24"/>
                <w:szCs w:val="24"/>
                <w:lang w:val="sq-AL"/>
              </w:rPr>
            </w:pPr>
            <w:r w:rsidRPr="00B12BB2">
              <w:rPr>
                <w:rFonts w:ascii="Times New Roman" w:hAnsi="Times New Roman" w:cs="Times New Roman"/>
                <w:sz w:val="24"/>
                <w:szCs w:val="24"/>
                <w:lang w:val="sq-AL"/>
              </w:rPr>
              <w:t>Law on Balanced Regional Development adopted/approved".</w:t>
            </w:r>
          </w:p>
          <w:p w14:paraId="2E7A8614" w14:textId="20B499DA" w:rsidR="00161439" w:rsidRPr="002C6610" w:rsidRDefault="00161439" w:rsidP="00191DE5">
            <w:pPr>
              <w:spacing w:after="0" w:line="240" w:lineRule="auto"/>
              <w:rPr>
                <w:rFonts w:ascii="Times New Roman" w:hAnsi="Times New Roman" w:cs="Times New Roman"/>
                <w:sz w:val="24"/>
                <w:szCs w:val="24"/>
                <w:lang w:val="sq-AL"/>
              </w:rPr>
            </w:pP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2D768ADA" w14:textId="77777777" w:rsidR="00161439" w:rsidRPr="00844412" w:rsidRDefault="00161439" w:rsidP="00191DE5">
            <w:pPr>
              <w:spacing w:after="0" w:line="240" w:lineRule="auto"/>
              <w:jc w:val="both"/>
              <w:rPr>
                <w:rFonts w:ascii="Times New Roman" w:hAnsi="Times New Roman" w:cs="Times New Roman"/>
                <w:sz w:val="24"/>
                <w:szCs w:val="24"/>
                <w:lang w:val="sq-AL"/>
              </w:rPr>
            </w:pPr>
            <w:r w:rsidRPr="00844412">
              <w:rPr>
                <w:rFonts w:ascii="Times New Roman" w:hAnsi="Times New Roman" w:cs="Times New Roman"/>
                <w:sz w:val="24"/>
                <w:szCs w:val="24"/>
                <w:lang w:val="sq-AL"/>
              </w:rPr>
              <w:t> </w:t>
            </w:r>
          </w:p>
        </w:tc>
      </w:tr>
      <w:tr w:rsidR="001C34AC" w:rsidRPr="00980998" w14:paraId="268A0A65" w14:textId="77777777" w:rsidTr="00E62D0D">
        <w:trPr>
          <w:trHeight w:val="865"/>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tcPr>
          <w:p w14:paraId="67893E9B" w14:textId="77777777" w:rsidR="00763C51" w:rsidRPr="00980998" w:rsidRDefault="00763C51" w:rsidP="007C0015">
            <w:pPr>
              <w:spacing w:after="0" w:line="240" w:lineRule="auto"/>
              <w:jc w:val="both"/>
              <w:rPr>
                <w:rFonts w:ascii="Times New Roman" w:hAnsi="Times New Roman" w:cs="Times New Roman"/>
                <w:b/>
                <w:bCs/>
                <w:sz w:val="24"/>
                <w:szCs w:val="24"/>
                <w:lang w:val="sq-AL"/>
              </w:rPr>
            </w:pPr>
            <w:r w:rsidRPr="00980998">
              <w:rPr>
                <w:rFonts w:ascii="Times New Roman" w:hAnsi="Times New Roman" w:cs="Times New Roman"/>
                <w:b/>
                <w:bCs/>
                <w:sz w:val="24"/>
                <w:szCs w:val="24"/>
                <w:lang w:val="sq-AL"/>
              </w:rPr>
              <w:lastRenderedPageBreak/>
              <w:t>1.1.2</w:t>
            </w: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1733A145" w14:textId="1A466EC1" w:rsidR="00763C51" w:rsidRPr="002C6610" w:rsidRDefault="00F4658B" w:rsidP="00944A46">
            <w:pPr>
              <w:tabs>
                <w:tab w:val="left" w:pos="851"/>
              </w:tabs>
              <w:spacing w:after="0" w:line="240" w:lineRule="auto"/>
              <w:rPr>
                <w:rFonts w:ascii="Times New Roman" w:eastAsia="Calibri" w:hAnsi="Times New Roman" w:cs="Times New Roman"/>
                <w:color w:val="000000" w:themeColor="text1"/>
                <w:sz w:val="24"/>
                <w:szCs w:val="24"/>
                <w:lang w:val="sq-AL"/>
              </w:rPr>
            </w:pPr>
            <w:r w:rsidRPr="00F4658B">
              <w:rPr>
                <w:rFonts w:ascii="Times New Roman" w:eastAsia="Calibri" w:hAnsi="Times New Roman" w:cs="Times New Roman"/>
                <w:color w:val="000000" w:themeColor="text1"/>
                <w:sz w:val="24"/>
                <w:szCs w:val="24"/>
                <w:lang w:val="sq-AL"/>
              </w:rPr>
              <w:t>Drafting and adoption of the Regulation on the Management of the Program for Balanced Regional Development</w:t>
            </w:r>
            <w:r>
              <w:rPr>
                <w:rFonts w:ascii="Times New Roman" w:eastAsia="Calibri" w:hAnsi="Times New Roman" w:cs="Times New Roman"/>
                <w:color w:val="000000" w:themeColor="text1"/>
                <w:sz w:val="24"/>
                <w:szCs w:val="24"/>
                <w:lang w:val="sq-AL"/>
              </w:rPr>
              <w:t>.</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32BE8931" w14:textId="40B2EC32" w:rsidR="00763C51" w:rsidRPr="002C6610" w:rsidRDefault="00763C51"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202</w:t>
            </w:r>
            <w:r w:rsidR="00C462D6">
              <w:rPr>
                <w:rFonts w:ascii="Times New Roman" w:hAnsi="Times New Roman" w:cs="Times New Roman"/>
                <w:sz w:val="24"/>
                <w:szCs w:val="24"/>
                <w:lang w:val="sq-AL"/>
              </w:rPr>
              <w:t>4</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52A1EE52" w14:textId="10AE6ADC" w:rsidR="00763C51" w:rsidRPr="002C6610" w:rsidRDefault="00D5159B"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3,700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2940B19B" w14:textId="63355944" w:rsidR="00763C51" w:rsidRPr="002C6610" w:rsidRDefault="00D5159B"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4,450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31EA5DC7" w14:textId="392140A5" w:rsidR="00763C51" w:rsidRPr="002C6610" w:rsidRDefault="00A81478"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750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071C664D" w14:textId="6346495A" w:rsidR="00763C51" w:rsidRPr="002C6610" w:rsidRDefault="000F07DD" w:rsidP="007C0015">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BK</w:t>
            </w:r>
          </w:p>
        </w:tc>
        <w:tc>
          <w:tcPr>
            <w:tcW w:w="38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7132DA89" w14:textId="77777777" w:rsidR="00763C51" w:rsidRPr="002C6610" w:rsidRDefault="00763C51"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MZHR</w:t>
            </w:r>
          </w:p>
          <w:p w14:paraId="46F6BCD2" w14:textId="77777777" w:rsidR="00C07ED6" w:rsidRPr="002C6610" w:rsidRDefault="00C07ED6" w:rsidP="007C001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MFPT, ZKM,</w:t>
            </w:r>
          </w:p>
          <w:p w14:paraId="02B6924B" w14:textId="7A157765" w:rsidR="00C07ED6" w:rsidRPr="002C6610" w:rsidRDefault="00C07ED6" w:rsidP="007C001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ASK</w:t>
            </w:r>
          </w:p>
          <w:p w14:paraId="24925F18" w14:textId="11DBB15C" w:rsidR="00C07ED6" w:rsidRPr="002C6610" w:rsidRDefault="00C07ED6" w:rsidP="007C001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MMPHI</w:t>
            </w:r>
          </w:p>
          <w:p w14:paraId="678D44A1" w14:textId="18618B8A" w:rsidR="00C07ED6" w:rsidRPr="002C6610" w:rsidRDefault="00C07ED6" w:rsidP="007C0015">
            <w:pPr>
              <w:spacing w:after="0" w:line="240" w:lineRule="auto"/>
              <w:jc w:val="both"/>
              <w:rPr>
                <w:rFonts w:ascii="Times New Roman" w:hAnsi="Times New Roman" w:cs="Times New Roman"/>
                <w:sz w:val="24"/>
                <w:szCs w:val="24"/>
                <w:lang w:val="sq-AL"/>
              </w:rPr>
            </w:pPr>
          </w:p>
        </w:tc>
        <w:tc>
          <w:tcPr>
            <w:tcW w:w="729"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318EB838" w14:textId="5C980AEC" w:rsidR="00763C51" w:rsidRPr="002C6610" w:rsidRDefault="00F4658B" w:rsidP="007C0015">
            <w:pPr>
              <w:spacing w:after="0" w:line="240" w:lineRule="auto"/>
              <w:jc w:val="both"/>
              <w:rPr>
                <w:rFonts w:ascii="Times New Roman" w:hAnsi="Times New Roman" w:cs="Times New Roman"/>
                <w:sz w:val="24"/>
                <w:szCs w:val="24"/>
                <w:lang w:val="sq-AL"/>
              </w:rPr>
            </w:pPr>
            <w:r w:rsidRPr="00F4658B">
              <w:rPr>
                <w:rFonts w:ascii="Times New Roman" w:hAnsi="Times New Roman" w:cs="Times New Roman"/>
                <w:sz w:val="24"/>
                <w:szCs w:val="24"/>
                <w:lang w:val="sq-AL"/>
              </w:rPr>
              <w:t>Sub-legal a</w:t>
            </w:r>
            <w:r>
              <w:rPr>
                <w:rFonts w:ascii="Times New Roman" w:hAnsi="Times New Roman" w:cs="Times New Roman"/>
                <w:sz w:val="24"/>
                <w:szCs w:val="24"/>
                <w:lang w:val="sq-AL"/>
              </w:rPr>
              <w:t>ct drafted and approved</w:t>
            </w:r>
            <w:r w:rsidRPr="00F4658B">
              <w:rPr>
                <w:rFonts w:ascii="Times New Roman" w:hAnsi="Times New Roman" w:cs="Times New Roman"/>
                <w:sz w:val="24"/>
                <w:szCs w:val="24"/>
                <w:lang w:val="sq-AL"/>
              </w:rPr>
              <w:t>.</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4B3E0D1E" w14:textId="77777777" w:rsidR="00763C51" w:rsidRPr="00980998" w:rsidRDefault="00763C51" w:rsidP="007C0015">
            <w:pPr>
              <w:spacing w:after="0" w:line="240" w:lineRule="auto"/>
              <w:jc w:val="both"/>
              <w:rPr>
                <w:rFonts w:ascii="Times New Roman" w:hAnsi="Times New Roman" w:cs="Times New Roman"/>
                <w:sz w:val="24"/>
                <w:szCs w:val="24"/>
                <w:lang w:val="sq-AL"/>
              </w:rPr>
            </w:pPr>
          </w:p>
        </w:tc>
      </w:tr>
      <w:tr w:rsidR="001C34AC" w:rsidRPr="00980998" w14:paraId="4B37A581" w14:textId="77777777" w:rsidTr="00E62D0D">
        <w:trPr>
          <w:trHeight w:val="968"/>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tcPr>
          <w:p w14:paraId="498D09E2" w14:textId="1D457242" w:rsidR="005A5BC5" w:rsidRPr="00980998" w:rsidRDefault="005A5BC5" w:rsidP="007C0015">
            <w:pPr>
              <w:spacing w:after="0" w:line="240" w:lineRule="auto"/>
              <w:jc w:val="both"/>
              <w:rPr>
                <w:rFonts w:ascii="Times New Roman" w:hAnsi="Times New Roman" w:cs="Times New Roman"/>
                <w:b/>
                <w:bCs/>
                <w:sz w:val="24"/>
                <w:szCs w:val="24"/>
                <w:lang w:val="sq-AL"/>
              </w:rPr>
            </w:pPr>
            <w:r>
              <w:rPr>
                <w:rFonts w:ascii="Times New Roman" w:hAnsi="Times New Roman" w:cs="Times New Roman"/>
                <w:b/>
                <w:bCs/>
                <w:sz w:val="24"/>
                <w:szCs w:val="24"/>
                <w:lang w:val="sq-AL"/>
              </w:rPr>
              <w:t>1.1.3</w:t>
            </w: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42C0FFA3" w14:textId="4904E042" w:rsidR="005A5BC5" w:rsidRPr="002C6610" w:rsidRDefault="00F4658B" w:rsidP="00944A46">
            <w:pPr>
              <w:tabs>
                <w:tab w:val="left" w:pos="851"/>
              </w:tabs>
              <w:spacing w:after="0" w:line="240" w:lineRule="auto"/>
              <w:rPr>
                <w:rFonts w:ascii="Times New Roman" w:eastAsia="Calibri" w:hAnsi="Times New Roman" w:cs="Times New Roman"/>
                <w:color w:val="000000" w:themeColor="text1"/>
                <w:sz w:val="24"/>
                <w:szCs w:val="24"/>
                <w:lang w:val="sq-AL"/>
              </w:rPr>
            </w:pPr>
            <w:r w:rsidRPr="00F4658B">
              <w:rPr>
                <w:rFonts w:ascii="Times New Roman" w:eastAsia="Calibri" w:hAnsi="Times New Roman" w:cs="Times New Roman"/>
                <w:color w:val="000000" w:themeColor="text1"/>
                <w:sz w:val="24"/>
                <w:szCs w:val="24"/>
                <w:lang w:val="sq-AL"/>
              </w:rPr>
              <w:t>Drafting and approval of the Regulation for the establishment, organization, functioning and monitoring of the Centers for Regional Development in the developed regions.</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011BF692" w14:textId="51D3E2CB" w:rsidR="005A5BC5" w:rsidRPr="002C6610" w:rsidRDefault="005A5BC5"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2023</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28CEF729" w14:textId="269D2375" w:rsidR="005A5BC5" w:rsidRPr="002C6610" w:rsidRDefault="00D5159B"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3</w:t>
            </w:r>
            <w:r w:rsidR="008802A1">
              <w:rPr>
                <w:rFonts w:ascii="Times New Roman" w:hAnsi="Times New Roman" w:cs="Times New Roman"/>
                <w:sz w:val="24"/>
                <w:szCs w:val="24"/>
                <w:lang w:val="sq-AL"/>
              </w:rPr>
              <w:t>,</w:t>
            </w:r>
            <w:r w:rsidRPr="002C6610">
              <w:rPr>
                <w:rFonts w:ascii="Times New Roman" w:hAnsi="Times New Roman" w:cs="Times New Roman"/>
                <w:sz w:val="24"/>
                <w:szCs w:val="24"/>
                <w:lang w:val="sq-AL"/>
              </w:rPr>
              <w:t>700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26ECBB9C" w14:textId="4DA25D00" w:rsidR="005A5BC5" w:rsidRPr="002C6610" w:rsidRDefault="00D5159B"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4</w:t>
            </w:r>
            <w:r w:rsidR="00330998">
              <w:rPr>
                <w:rFonts w:ascii="Times New Roman" w:hAnsi="Times New Roman" w:cs="Times New Roman"/>
                <w:sz w:val="24"/>
                <w:szCs w:val="24"/>
                <w:lang w:val="sq-AL"/>
              </w:rPr>
              <w:t>,</w:t>
            </w:r>
            <w:r w:rsidRPr="002C6610">
              <w:rPr>
                <w:rFonts w:ascii="Times New Roman" w:hAnsi="Times New Roman" w:cs="Times New Roman"/>
                <w:sz w:val="24"/>
                <w:szCs w:val="24"/>
                <w:lang w:val="sq-AL"/>
              </w:rPr>
              <w:t>450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62E61B3C" w14:textId="66EDA694" w:rsidR="005A5BC5" w:rsidRPr="002C6610" w:rsidRDefault="00A81478"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750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30AFC0E6" w14:textId="1A78DC49" w:rsidR="005A5BC5" w:rsidRPr="002C6610" w:rsidRDefault="000F07DD" w:rsidP="007C0015">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BK</w:t>
            </w:r>
          </w:p>
        </w:tc>
        <w:tc>
          <w:tcPr>
            <w:tcW w:w="38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5E3C19CA" w14:textId="77777777" w:rsidR="005A5BC5" w:rsidRPr="002C6610" w:rsidRDefault="005A5BC5" w:rsidP="007C001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MZHR</w:t>
            </w:r>
          </w:p>
          <w:p w14:paraId="42B6527E" w14:textId="77777777" w:rsidR="005A5BC5" w:rsidRPr="002C6610" w:rsidRDefault="005A5BC5" w:rsidP="007C001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MFPT, ZKM,</w:t>
            </w:r>
          </w:p>
          <w:p w14:paraId="67878C21" w14:textId="77777777" w:rsidR="005A5BC5" w:rsidRPr="002C6610" w:rsidRDefault="005A5BC5" w:rsidP="007C001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ASK</w:t>
            </w:r>
          </w:p>
          <w:p w14:paraId="61880F85" w14:textId="0468B037" w:rsidR="005A5BC5" w:rsidRPr="002C6610" w:rsidRDefault="005A5BC5"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MMPHI</w:t>
            </w:r>
          </w:p>
        </w:tc>
        <w:tc>
          <w:tcPr>
            <w:tcW w:w="729"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3BC84499" w14:textId="03CE869B" w:rsidR="005A5BC5" w:rsidRPr="002C6610" w:rsidRDefault="00264EDE" w:rsidP="007C0015">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Regulation/Law a</w:t>
            </w:r>
            <w:r w:rsidR="00F4658B" w:rsidRPr="00F4658B">
              <w:rPr>
                <w:rFonts w:ascii="Times New Roman" w:hAnsi="Times New Roman" w:cs="Times New Roman"/>
                <w:sz w:val="24"/>
                <w:szCs w:val="24"/>
                <w:lang w:val="sq-AL"/>
              </w:rPr>
              <w:t>ct drafted and approved.</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0CFC6EE9" w14:textId="77777777" w:rsidR="005A5BC5" w:rsidRPr="00980998" w:rsidRDefault="005A5BC5" w:rsidP="007C0015">
            <w:pPr>
              <w:spacing w:after="0" w:line="240" w:lineRule="auto"/>
              <w:jc w:val="both"/>
              <w:rPr>
                <w:rFonts w:ascii="Times New Roman" w:hAnsi="Times New Roman" w:cs="Times New Roman"/>
                <w:sz w:val="24"/>
                <w:szCs w:val="24"/>
                <w:lang w:val="sq-AL"/>
              </w:rPr>
            </w:pPr>
          </w:p>
        </w:tc>
      </w:tr>
      <w:tr w:rsidR="001C34AC" w:rsidRPr="00980998" w14:paraId="3D621F81" w14:textId="77777777" w:rsidTr="00E62D0D">
        <w:trPr>
          <w:trHeight w:val="968"/>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tcPr>
          <w:p w14:paraId="205CA48A" w14:textId="6EA6FECE" w:rsidR="005A5BC5" w:rsidRPr="00980998" w:rsidRDefault="005A5BC5" w:rsidP="007C0015">
            <w:pPr>
              <w:spacing w:after="0" w:line="240" w:lineRule="auto"/>
              <w:jc w:val="both"/>
              <w:rPr>
                <w:rFonts w:ascii="Times New Roman" w:hAnsi="Times New Roman" w:cs="Times New Roman"/>
                <w:b/>
                <w:bCs/>
                <w:sz w:val="24"/>
                <w:szCs w:val="24"/>
                <w:lang w:val="sq-AL"/>
              </w:rPr>
            </w:pPr>
            <w:r>
              <w:rPr>
                <w:rFonts w:ascii="Times New Roman" w:hAnsi="Times New Roman" w:cs="Times New Roman"/>
                <w:b/>
                <w:bCs/>
                <w:sz w:val="24"/>
                <w:szCs w:val="24"/>
                <w:lang w:val="sq-AL"/>
              </w:rPr>
              <w:t>1.1.4</w:t>
            </w: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1D2116A8" w14:textId="7C3207C0" w:rsidR="005A5BC5" w:rsidRPr="002C6610" w:rsidRDefault="00F4658B" w:rsidP="00944A46">
            <w:pPr>
              <w:tabs>
                <w:tab w:val="left" w:pos="851"/>
              </w:tabs>
              <w:spacing w:after="0" w:line="240" w:lineRule="auto"/>
              <w:rPr>
                <w:rFonts w:ascii="Times New Roman" w:eastAsia="Calibri" w:hAnsi="Times New Roman" w:cs="Times New Roman"/>
                <w:color w:val="000000" w:themeColor="text1"/>
                <w:sz w:val="24"/>
                <w:szCs w:val="24"/>
                <w:lang w:val="sq-AL"/>
              </w:rPr>
            </w:pPr>
            <w:r w:rsidRPr="00F4658B">
              <w:rPr>
                <w:rFonts w:ascii="Times New Roman" w:eastAsia="Calibri" w:hAnsi="Times New Roman" w:cs="Times New Roman"/>
                <w:color w:val="000000" w:themeColor="text1"/>
                <w:sz w:val="24"/>
                <w:szCs w:val="24"/>
                <w:lang w:val="sq-AL"/>
              </w:rPr>
              <w:t>Drafting and approval of the Regulation on standards, methodology, and system for drafting and monitoring Operational Plans for regional development of developed regions</w:t>
            </w:r>
            <w:r>
              <w:rPr>
                <w:rFonts w:ascii="Times New Roman" w:eastAsia="Calibri" w:hAnsi="Times New Roman" w:cs="Times New Roman"/>
                <w:color w:val="000000" w:themeColor="text1"/>
                <w:sz w:val="24"/>
                <w:szCs w:val="24"/>
                <w:lang w:val="sq-AL"/>
              </w:rPr>
              <w:t>.</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196EDA50" w14:textId="61F008CB" w:rsidR="005A5BC5" w:rsidRPr="002C6610" w:rsidRDefault="005A5BC5"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2024</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4CB9FA24" w14:textId="7565FE24" w:rsidR="005A5BC5" w:rsidRPr="002C6610" w:rsidRDefault="00D5159B"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3</w:t>
            </w:r>
            <w:r w:rsidR="008802A1">
              <w:rPr>
                <w:rFonts w:ascii="Times New Roman" w:hAnsi="Times New Roman" w:cs="Times New Roman"/>
                <w:sz w:val="24"/>
                <w:szCs w:val="24"/>
                <w:lang w:val="sq-AL"/>
              </w:rPr>
              <w:t>,</w:t>
            </w:r>
            <w:r w:rsidRPr="002C6610">
              <w:rPr>
                <w:rFonts w:ascii="Times New Roman" w:hAnsi="Times New Roman" w:cs="Times New Roman"/>
                <w:sz w:val="24"/>
                <w:szCs w:val="24"/>
                <w:lang w:val="sq-AL"/>
              </w:rPr>
              <w:t>700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15BE1112" w14:textId="268444BC" w:rsidR="005A5BC5" w:rsidRPr="002C6610" w:rsidRDefault="00D5159B"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4</w:t>
            </w:r>
            <w:r w:rsidR="008802A1">
              <w:rPr>
                <w:rFonts w:ascii="Times New Roman" w:hAnsi="Times New Roman" w:cs="Times New Roman"/>
                <w:sz w:val="24"/>
                <w:szCs w:val="24"/>
                <w:lang w:val="sq-AL"/>
              </w:rPr>
              <w:t>,</w:t>
            </w:r>
            <w:r w:rsidRPr="002C6610">
              <w:rPr>
                <w:rFonts w:ascii="Times New Roman" w:hAnsi="Times New Roman" w:cs="Times New Roman"/>
                <w:sz w:val="24"/>
                <w:szCs w:val="24"/>
                <w:lang w:val="sq-AL"/>
              </w:rPr>
              <w:t>450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37A198C9" w14:textId="3B4F8FE3" w:rsidR="005A5BC5" w:rsidRPr="002C6610" w:rsidRDefault="00A81478"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750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4D6F282B" w14:textId="29A7A726" w:rsidR="005A5BC5" w:rsidRPr="002C6610" w:rsidRDefault="000F07DD" w:rsidP="007C0015">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BK</w:t>
            </w:r>
          </w:p>
        </w:tc>
        <w:tc>
          <w:tcPr>
            <w:tcW w:w="38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0A020ECC" w14:textId="77777777" w:rsidR="005A5BC5" w:rsidRPr="002C6610" w:rsidRDefault="005A5BC5" w:rsidP="007C001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MZHR</w:t>
            </w:r>
          </w:p>
          <w:p w14:paraId="0BFE628F" w14:textId="77777777" w:rsidR="005A5BC5" w:rsidRPr="002C6610" w:rsidRDefault="005A5BC5" w:rsidP="007C001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MFPT, ZKM,</w:t>
            </w:r>
          </w:p>
          <w:p w14:paraId="3917AF23" w14:textId="77777777" w:rsidR="005A5BC5" w:rsidRPr="002C6610" w:rsidRDefault="005A5BC5" w:rsidP="007C001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ASK</w:t>
            </w:r>
          </w:p>
          <w:p w14:paraId="010D5864" w14:textId="77777777" w:rsidR="005A5BC5" w:rsidRPr="002C6610" w:rsidRDefault="005A5BC5" w:rsidP="007C0015">
            <w:pPr>
              <w:spacing w:after="0" w:line="240" w:lineRule="auto"/>
              <w:jc w:val="both"/>
              <w:rPr>
                <w:rFonts w:ascii="Times New Roman" w:hAnsi="Times New Roman" w:cs="Times New Roman"/>
                <w:sz w:val="24"/>
                <w:szCs w:val="24"/>
                <w:lang w:val="sq-AL"/>
              </w:rPr>
            </w:pPr>
          </w:p>
          <w:p w14:paraId="3C64C899" w14:textId="35D08603" w:rsidR="005A5BC5" w:rsidRPr="002C6610" w:rsidRDefault="005A5BC5"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MMPHI</w:t>
            </w:r>
          </w:p>
        </w:tc>
        <w:tc>
          <w:tcPr>
            <w:tcW w:w="729"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01705A4C" w14:textId="21BA3B26" w:rsidR="005A5BC5" w:rsidRPr="002C6610" w:rsidRDefault="00264EDE" w:rsidP="007C0015">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Regulation/Law a</w:t>
            </w:r>
            <w:r w:rsidR="00F4658B" w:rsidRPr="00F4658B">
              <w:rPr>
                <w:rFonts w:ascii="Times New Roman" w:hAnsi="Times New Roman" w:cs="Times New Roman"/>
                <w:sz w:val="24"/>
                <w:szCs w:val="24"/>
                <w:lang w:val="sq-AL"/>
              </w:rPr>
              <w:t>ct drafted and approved.</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4E44B860" w14:textId="77777777" w:rsidR="005A5BC5" w:rsidRPr="00980998" w:rsidRDefault="005A5BC5" w:rsidP="007C0015">
            <w:pPr>
              <w:spacing w:after="0" w:line="240" w:lineRule="auto"/>
              <w:jc w:val="both"/>
              <w:rPr>
                <w:rFonts w:ascii="Times New Roman" w:hAnsi="Times New Roman" w:cs="Times New Roman"/>
                <w:sz w:val="24"/>
                <w:szCs w:val="24"/>
                <w:lang w:val="sq-AL"/>
              </w:rPr>
            </w:pPr>
          </w:p>
        </w:tc>
      </w:tr>
      <w:tr w:rsidR="001C34AC" w:rsidRPr="00980998" w14:paraId="690927F1" w14:textId="77777777" w:rsidTr="00E62D0D">
        <w:trPr>
          <w:trHeight w:val="968"/>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tcPr>
          <w:p w14:paraId="5EA46102" w14:textId="4BD04995" w:rsidR="005A5BC5" w:rsidRDefault="005A5BC5" w:rsidP="007C0015">
            <w:pPr>
              <w:spacing w:after="0" w:line="240" w:lineRule="auto"/>
              <w:jc w:val="both"/>
              <w:rPr>
                <w:rFonts w:ascii="Times New Roman" w:hAnsi="Times New Roman" w:cs="Times New Roman"/>
                <w:b/>
                <w:bCs/>
                <w:sz w:val="24"/>
                <w:szCs w:val="24"/>
                <w:lang w:val="sq-AL"/>
              </w:rPr>
            </w:pPr>
            <w:r>
              <w:rPr>
                <w:rFonts w:ascii="Times New Roman" w:hAnsi="Times New Roman" w:cs="Times New Roman"/>
                <w:b/>
                <w:bCs/>
                <w:sz w:val="24"/>
                <w:szCs w:val="24"/>
                <w:lang w:val="sq-AL"/>
              </w:rPr>
              <w:t>1.1.5</w:t>
            </w: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632A65A9" w14:textId="39247C37" w:rsidR="005A5BC5" w:rsidRPr="002C6610" w:rsidRDefault="005A5BC5" w:rsidP="00944A46">
            <w:pPr>
              <w:tabs>
                <w:tab w:val="left" w:pos="851"/>
              </w:tabs>
              <w:spacing w:after="0" w:line="240" w:lineRule="auto"/>
              <w:rPr>
                <w:rFonts w:ascii="Times New Roman" w:eastAsia="Calibri" w:hAnsi="Times New Roman" w:cs="Times New Roman"/>
                <w:color w:val="000000" w:themeColor="text1"/>
                <w:sz w:val="24"/>
                <w:szCs w:val="24"/>
                <w:lang w:val="sq-AL"/>
              </w:rPr>
            </w:pPr>
            <w:r w:rsidRPr="002C6610">
              <w:rPr>
                <w:rFonts w:ascii="Times New Roman" w:eastAsia="Calibri" w:hAnsi="Times New Roman" w:cs="Times New Roman"/>
                <w:color w:val="000000" w:themeColor="text1"/>
                <w:sz w:val="24"/>
                <w:szCs w:val="24"/>
                <w:lang w:val="sq-AL"/>
              </w:rPr>
              <w:t>.</w:t>
            </w:r>
            <w:r w:rsidR="00F4658B">
              <w:t xml:space="preserve"> </w:t>
            </w:r>
            <w:r w:rsidR="00F4658B" w:rsidRPr="00F4658B">
              <w:rPr>
                <w:rFonts w:ascii="Times New Roman" w:eastAsia="Calibri" w:hAnsi="Times New Roman" w:cs="Times New Roman"/>
                <w:color w:val="000000" w:themeColor="text1"/>
                <w:sz w:val="24"/>
                <w:szCs w:val="24"/>
                <w:lang w:val="sq-AL"/>
              </w:rPr>
              <w:t>Drafting and approval of the Regulation on regional performance and monitoring of balanced socio-economic regional development.</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6C8AFFB9" w14:textId="7E6539F3" w:rsidR="005A5BC5" w:rsidRPr="002C6610" w:rsidRDefault="005A5BC5"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2024</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2B815BA9" w14:textId="64D3A595" w:rsidR="005A5BC5" w:rsidRPr="002C6610" w:rsidRDefault="00D5159B"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3</w:t>
            </w:r>
            <w:r w:rsidR="008802A1">
              <w:rPr>
                <w:rFonts w:ascii="Times New Roman" w:hAnsi="Times New Roman" w:cs="Times New Roman"/>
                <w:sz w:val="24"/>
                <w:szCs w:val="24"/>
                <w:lang w:val="sq-AL"/>
              </w:rPr>
              <w:t>,</w:t>
            </w:r>
            <w:r w:rsidRPr="002C6610">
              <w:rPr>
                <w:rFonts w:ascii="Times New Roman" w:hAnsi="Times New Roman" w:cs="Times New Roman"/>
                <w:sz w:val="24"/>
                <w:szCs w:val="24"/>
                <w:lang w:val="sq-AL"/>
              </w:rPr>
              <w:t>700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1CA63B30" w14:textId="3B4DA096" w:rsidR="005A5BC5" w:rsidRPr="002C6610" w:rsidRDefault="00D5159B"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4</w:t>
            </w:r>
            <w:r w:rsidR="008802A1">
              <w:rPr>
                <w:rFonts w:ascii="Times New Roman" w:hAnsi="Times New Roman" w:cs="Times New Roman"/>
                <w:sz w:val="24"/>
                <w:szCs w:val="24"/>
                <w:lang w:val="sq-AL"/>
              </w:rPr>
              <w:t>,</w:t>
            </w:r>
            <w:r w:rsidRPr="002C6610">
              <w:rPr>
                <w:rFonts w:ascii="Times New Roman" w:hAnsi="Times New Roman" w:cs="Times New Roman"/>
                <w:sz w:val="24"/>
                <w:szCs w:val="24"/>
                <w:lang w:val="sq-AL"/>
              </w:rPr>
              <w:t>450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30395D48" w14:textId="41C0CBE5" w:rsidR="005A5BC5" w:rsidRPr="002C6610" w:rsidRDefault="00A81478"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750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23BC5984" w14:textId="1FC43359" w:rsidR="005A5BC5" w:rsidRPr="002C6610" w:rsidRDefault="000F07DD" w:rsidP="007C0015">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BK</w:t>
            </w:r>
          </w:p>
        </w:tc>
        <w:tc>
          <w:tcPr>
            <w:tcW w:w="38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23DAFC6F" w14:textId="77777777" w:rsidR="005A5BC5" w:rsidRPr="002C6610" w:rsidRDefault="005A5BC5" w:rsidP="007C001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MZHR</w:t>
            </w:r>
          </w:p>
          <w:p w14:paraId="2312F954" w14:textId="77777777" w:rsidR="005A5BC5" w:rsidRPr="002C6610" w:rsidRDefault="005A5BC5" w:rsidP="007C001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MFPT, ZKM,</w:t>
            </w:r>
          </w:p>
          <w:p w14:paraId="29F3DE8A" w14:textId="77777777" w:rsidR="005A5BC5" w:rsidRPr="002C6610" w:rsidRDefault="005A5BC5" w:rsidP="007C001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ASK</w:t>
            </w:r>
          </w:p>
          <w:p w14:paraId="0BC2E5F0" w14:textId="131655C5" w:rsidR="005A5BC5" w:rsidRPr="002C6610" w:rsidRDefault="005A5BC5" w:rsidP="007C0015">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color w:val="000000" w:themeColor="text1"/>
                <w:sz w:val="24"/>
                <w:szCs w:val="24"/>
                <w:lang w:val="sq-AL"/>
              </w:rPr>
              <w:t>MMPHI</w:t>
            </w:r>
          </w:p>
        </w:tc>
        <w:tc>
          <w:tcPr>
            <w:tcW w:w="729"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4EFBD884" w14:textId="60B84CAF" w:rsidR="005A5BC5" w:rsidRPr="002C6610" w:rsidRDefault="00264EDE" w:rsidP="007C0015">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Regulation/Law a</w:t>
            </w:r>
            <w:r w:rsidR="00F4658B" w:rsidRPr="00F4658B">
              <w:rPr>
                <w:rFonts w:ascii="Times New Roman" w:hAnsi="Times New Roman" w:cs="Times New Roman"/>
                <w:sz w:val="24"/>
                <w:szCs w:val="24"/>
                <w:lang w:val="sq-AL"/>
              </w:rPr>
              <w:t>ct drafted and approved.</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2EAE1FDD" w14:textId="77777777" w:rsidR="005A5BC5" w:rsidRPr="00980998" w:rsidRDefault="005A5BC5" w:rsidP="007C0015">
            <w:pPr>
              <w:spacing w:after="0" w:line="240" w:lineRule="auto"/>
              <w:jc w:val="both"/>
              <w:rPr>
                <w:rFonts w:ascii="Times New Roman" w:hAnsi="Times New Roman" w:cs="Times New Roman"/>
                <w:sz w:val="24"/>
                <w:szCs w:val="24"/>
                <w:lang w:val="sq-AL"/>
              </w:rPr>
            </w:pPr>
          </w:p>
        </w:tc>
      </w:tr>
      <w:tr w:rsidR="001C34AC" w:rsidRPr="00980998" w14:paraId="29D995CE" w14:textId="77777777" w:rsidTr="00E62D0D">
        <w:trPr>
          <w:trHeight w:val="1720"/>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tcPr>
          <w:p w14:paraId="51CA97AF" w14:textId="77777777" w:rsidR="00417BAF" w:rsidRDefault="00417BAF" w:rsidP="007C0015">
            <w:pPr>
              <w:spacing w:after="0"/>
              <w:jc w:val="both"/>
              <w:rPr>
                <w:rFonts w:ascii="Times New Roman" w:hAnsi="Times New Roman" w:cs="Times New Roman"/>
                <w:b/>
                <w:bCs/>
                <w:sz w:val="24"/>
                <w:szCs w:val="24"/>
                <w:lang w:val="sq-AL"/>
              </w:rPr>
            </w:pP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6429F7C7" w14:textId="77454B3F" w:rsidR="00417BAF" w:rsidRPr="002C6610" w:rsidRDefault="00874111" w:rsidP="00944A46">
            <w:pPr>
              <w:tabs>
                <w:tab w:val="left" w:pos="851"/>
              </w:tabs>
              <w:spacing w:after="0" w:line="240" w:lineRule="auto"/>
              <w:rPr>
                <w:rFonts w:ascii="Times New Roman" w:eastAsia="Calibri" w:hAnsi="Times New Roman" w:cs="Times New Roman"/>
                <w:color w:val="000000" w:themeColor="text1"/>
                <w:sz w:val="24"/>
                <w:szCs w:val="24"/>
                <w:lang w:val="sq-AL"/>
              </w:rPr>
            </w:pPr>
            <w:r w:rsidRPr="00874111">
              <w:rPr>
                <w:rFonts w:ascii="Times New Roman" w:hAnsi="Times New Roman" w:cs="Times New Roman"/>
                <w:sz w:val="24"/>
                <w:szCs w:val="24"/>
                <w:lang w:val="sq-AL"/>
              </w:rPr>
              <w:t>Review and advancement of the explanatory document on EU policies for balanced regional development 2025.</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39137A04" w14:textId="1E464634" w:rsidR="00417BAF" w:rsidRPr="002C6610" w:rsidRDefault="00417BAF"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2025</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3B3CB46F" w14:textId="63649DB1" w:rsidR="00417BAF" w:rsidRPr="002C6610" w:rsidRDefault="003301E2" w:rsidP="007C0015">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22E2DD05" w14:textId="26026CBD" w:rsidR="00417BAF" w:rsidRPr="002C6610" w:rsidRDefault="003301E2" w:rsidP="007C0015">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7445C25C" w14:textId="2D4C9744" w:rsidR="00417BAF" w:rsidRPr="002C6610" w:rsidRDefault="00E33A97" w:rsidP="007C0015">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2</w:t>
            </w:r>
            <w:r w:rsidR="00400CA1">
              <w:rPr>
                <w:rFonts w:ascii="Times New Roman" w:hAnsi="Times New Roman" w:cs="Times New Roman"/>
                <w:sz w:val="24"/>
                <w:szCs w:val="24"/>
                <w:lang w:val="sq-AL"/>
              </w:rPr>
              <w:t>,</w:t>
            </w:r>
            <w:r w:rsidRPr="002C6610">
              <w:rPr>
                <w:rFonts w:ascii="Times New Roman" w:hAnsi="Times New Roman" w:cs="Times New Roman"/>
                <w:sz w:val="24"/>
                <w:szCs w:val="24"/>
                <w:lang w:val="sq-AL"/>
              </w:rPr>
              <w:t>000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1CF317D7" w14:textId="34E66095" w:rsidR="00BC61B1" w:rsidRDefault="00BC61B1" w:rsidP="007C0015">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BK</w:t>
            </w:r>
          </w:p>
          <w:p w14:paraId="333E3072" w14:textId="026C5CD2" w:rsidR="00417BAF" w:rsidRPr="002C6610" w:rsidRDefault="00417BAF" w:rsidP="007C0015">
            <w:pPr>
              <w:spacing w:after="0" w:line="240" w:lineRule="auto"/>
              <w:jc w:val="both"/>
              <w:rPr>
                <w:rFonts w:ascii="Times New Roman" w:hAnsi="Times New Roman" w:cs="Times New Roman"/>
                <w:sz w:val="24"/>
                <w:szCs w:val="24"/>
                <w:lang w:val="sq-AL"/>
              </w:rPr>
            </w:pPr>
          </w:p>
        </w:tc>
        <w:tc>
          <w:tcPr>
            <w:tcW w:w="38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247D5F60" w14:textId="77777777" w:rsidR="006B4312" w:rsidRDefault="006B4312" w:rsidP="007C0015">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MZHR</w:t>
            </w:r>
          </w:p>
          <w:p w14:paraId="121808BB" w14:textId="77777777" w:rsidR="006B4312" w:rsidRDefault="006B4312" w:rsidP="007C0015">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ZKM</w:t>
            </w:r>
          </w:p>
          <w:p w14:paraId="73D543FA" w14:textId="25927055" w:rsidR="00417BAF" w:rsidRPr="002C6610" w:rsidRDefault="00417BAF" w:rsidP="007C0015">
            <w:pPr>
              <w:spacing w:after="0" w:line="240" w:lineRule="auto"/>
              <w:jc w:val="both"/>
              <w:rPr>
                <w:rFonts w:ascii="Times New Roman" w:hAnsi="Times New Roman" w:cs="Times New Roman"/>
                <w:color w:val="000000" w:themeColor="text1"/>
                <w:sz w:val="24"/>
                <w:szCs w:val="24"/>
                <w:lang w:val="sq-AL"/>
              </w:rPr>
            </w:pPr>
          </w:p>
        </w:tc>
        <w:tc>
          <w:tcPr>
            <w:tcW w:w="729"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579DC15C" w14:textId="2F154E27" w:rsidR="00417BAF" w:rsidRPr="002C6610" w:rsidRDefault="00874111" w:rsidP="007C0015">
            <w:pPr>
              <w:spacing w:after="0" w:line="240" w:lineRule="auto"/>
              <w:jc w:val="both"/>
              <w:rPr>
                <w:rFonts w:ascii="Times New Roman" w:hAnsi="Times New Roman" w:cs="Times New Roman"/>
                <w:sz w:val="24"/>
                <w:szCs w:val="24"/>
                <w:lang w:val="sq-AL"/>
              </w:rPr>
            </w:pPr>
            <w:r w:rsidRPr="00874111">
              <w:rPr>
                <w:rFonts w:ascii="Times New Roman" w:hAnsi="Times New Roman" w:cs="Times New Roman"/>
                <w:sz w:val="24"/>
                <w:szCs w:val="24"/>
                <w:lang w:val="sq-AL"/>
              </w:rPr>
              <w:t>Explanatory document.</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5A0FC3DB" w14:textId="77777777" w:rsidR="00417BAF" w:rsidRPr="00980998" w:rsidRDefault="00417BAF" w:rsidP="007C0015">
            <w:pPr>
              <w:spacing w:after="0" w:line="240" w:lineRule="auto"/>
              <w:jc w:val="both"/>
              <w:rPr>
                <w:rFonts w:ascii="Times New Roman" w:hAnsi="Times New Roman" w:cs="Times New Roman"/>
                <w:sz w:val="24"/>
                <w:szCs w:val="24"/>
                <w:lang w:val="sq-AL"/>
              </w:rPr>
            </w:pPr>
          </w:p>
        </w:tc>
      </w:tr>
      <w:tr w:rsidR="001C34AC" w:rsidRPr="00980998" w14:paraId="463CF993" w14:textId="77777777" w:rsidTr="00E62D0D">
        <w:trPr>
          <w:trHeight w:val="730"/>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hideMark/>
          </w:tcPr>
          <w:p w14:paraId="18BD9E02" w14:textId="3F139C04" w:rsidR="005A5BC5" w:rsidRPr="00980998" w:rsidRDefault="005A5BC5"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 </w:t>
            </w: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3D6379FC" w14:textId="4B0B4107" w:rsidR="005A5BC5" w:rsidRPr="00980998" w:rsidRDefault="00874111" w:rsidP="007C0015">
            <w:pPr>
              <w:spacing w:after="0" w:line="240" w:lineRule="auto"/>
              <w:rPr>
                <w:rFonts w:ascii="Times New Roman" w:hAnsi="Times New Roman" w:cs="Times New Roman"/>
                <w:sz w:val="24"/>
                <w:szCs w:val="24"/>
                <w:lang w:val="sq-AL"/>
              </w:rPr>
            </w:pPr>
            <w:r w:rsidRPr="00874111">
              <w:rPr>
                <w:rFonts w:ascii="Times New Roman" w:hAnsi="Times New Roman" w:cs="Times New Roman"/>
                <w:sz w:val="24"/>
                <w:szCs w:val="24"/>
                <w:lang w:val="sq-AL"/>
              </w:rPr>
              <w:t>General Budget for Specific Objective I.1:</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2C4B886C" w14:textId="77777777" w:rsidR="005A5BC5" w:rsidRPr="00980998" w:rsidRDefault="005A5BC5"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68BD62D6" w14:textId="1BB176C4" w:rsidR="005A5BC5" w:rsidRPr="00821007" w:rsidRDefault="005A5BC5" w:rsidP="007C0015">
            <w:pPr>
              <w:spacing w:after="0" w:line="240" w:lineRule="auto"/>
              <w:jc w:val="both"/>
              <w:rPr>
                <w:rFonts w:ascii="Times New Roman" w:hAnsi="Times New Roman" w:cs="Times New Roman"/>
                <w:b/>
                <w:color w:val="000000" w:themeColor="text1"/>
                <w:sz w:val="24"/>
                <w:szCs w:val="24"/>
                <w:lang w:val="sq-AL"/>
              </w:rPr>
            </w:pPr>
            <w:r w:rsidRPr="00821007">
              <w:rPr>
                <w:rFonts w:ascii="Times New Roman" w:hAnsi="Times New Roman" w:cs="Times New Roman"/>
                <w:b/>
                <w:color w:val="000000" w:themeColor="text1"/>
                <w:sz w:val="24"/>
                <w:szCs w:val="24"/>
                <w:lang w:val="sq-AL"/>
              </w:rPr>
              <w:t> 1</w:t>
            </w:r>
            <w:r w:rsidR="008802A1">
              <w:rPr>
                <w:rFonts w:ascii="Times New Roman" w:hAnsi="Times New Roman" w:cs="Times New Roman"/>
                <w:b/>
                <w:color w:val="000000" w:themeColor="text1"/>
                <w:sz w:val="24"/>
                <w:szCs w:val="24"/>
                <w:lang w:val="sq-AL"/>
              </w:rPr>
              <w:t>5</w:t>
            </w:r>
            <w:r w:rsidRPr="00821007">
              <w:rPr>
                <w:rFonts w:ascii="Times New Roman" w:hAnsi="Times New Roman" w:cs="Times New Roman"/>
                <w:b/>
                <w:color w:val="000000" w:themeColor="text1"/>
                <w:sz w:val="24"/>
                <w:szCs w:val="24"/>
                <w:lang w:val="sq-AL"/>
              </w:rPr>
              <w:t>,</w:t>
            </w:r>
            <w:r w:rsidR="008802A1">
              <w:rPr>
                <w:rFonts w:ascii="Times New Roman" w:hAnsi="Times New Roman" w:cs="Times New Roman"/>
                <w:b/>
                <w:color w:val="000000" w:themeColor="text1"/>
                <w:sz w:val="24"/>
                <w:szCs w:val="24"/>
                <w:lang w:val="sq-AL"/>
              </w:rPr>
              <w:t>3</w:t>
            </w:r>
            <w:r w:rsidRPr="00821007">
              <w:rPr>
                <w:rFonts w:ascii="Times New Roman" w:hAnsi="Times New Roman" w:cs="Times New Roman"/>
                <w:b/>
                <w:color w:val="000000" w:themeColor="text1"/>
                <w:sz w:val="24"/>
                <w:szCs w:val="24"/>
                <w:lang w:val="sq-AL"/>
              </w:rPr>
              <w:t>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44859025" w14:textId="2673D2F0" w:rsidR="005A5BC5" w:rsidRPr="00821007" w:rsidRDefault="005A5BC5" w:rsidP="007C0015">
            <w:pPr>
              <w:spacing w:after="0" w:line="240" w:lineRule="auto"/>
              <w:jc w:val="both"/>
              <w:rPr>
                <w:rFonts w:ascii="Times New Roman" w:hAnsi="Times New Roman" w:cs="Times New Roman"/>
                <w:b/>
                <w:color w:val="000000" w:themeColor="text1"/>
                <w:sz w:val="24"/>
                <w:szCs w:val="24"/>
                <w:lang w:val="sq-AL"/>
              </w:rPr>
            </w:pPr>
            <w:r w:rsidRPr="00821007">
              <w:rPr>
                <w:rFonts w:ascii="Times New Roman" w:hAnsi="Times New Roman" w:cs="Times New Roman"/>
                <w:b/>
                <w:color w:val="000000" w:themeColor="text1"/>
                <w:sz w:val="24"/>
                <w:szCs w:val="24"/>
                <w:lang w:val="sq-AL"/>
              </w:rPr>
              <w:t> 17,800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52F7C491" w14:textId="71DDBCB9" w:rsidR="005A5BC5" w:rsidRPr="00821007" w:rsidRDefault="005A5BC5" w:rsidP="007C0015">
            <w:pPr>
              <w:spacing w:after="0" w:line="240" w:lineRule="auto"/>
              <w:jc w:val="both"/>
              <w:rPr>
                <w:rFonts w:ascii="Times New Roman" w:hAnsi="Times New Roman" w:cs="Times New Roman"/>
                <w:b/>
                <w:color w:val="000000" w:themeColor="text1"/>
                <w:sz w:val="24"/>
                <w:szCs w:val="24"/>
                <w:lang w:val="sq-AL"/>
              </w:rPr>
            </w:pPr>
            <w:r w:rsidRPr="00821007">
              <w:rPr>
                <w:rFonts w:ascii="Times New Roman" w:hAnsi="Times New Roman" w:cs="Times New Roman"/>
                <w:b/>
                <w:color w:val="000000" w:themeColor="text1"/>
                <w:sz w:val="24"/>
                <w:szCs w:val="24"/>
                <w:lang w:val="sq-AL"/>
              </w:rPr>
              <w:t> 5,000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063CC273" w14:textId="77777777" w:rsidR="005A5BC5" w:rsidRPr="00980998" w:rsidRDefault="005A5BC5"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383"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63FC6C19" w14:textId="77777777" w:rsidR="005A5BC5" w:rsidRPr="00980998" w:rsidRDefault="005A5BC5"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729"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65CBEF5E" w14:textId="77777777" w:rsidR="005A5BC5" w:rsidRPr="00980998" w:rsidRDefault="005A5BC5"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5BAAE5C1" w14:textId="77777777" w:rsidR="005A5BC5" w:rsidRPr="00980998" w:rsidRDefault="005A5BC5"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r>
      <w:tr w:rsidR="001C34AC" w:rsidRPr="00980998" w14:paraId="7D223EB8" w14:textId="77777777" w:rsidTr="00E62D0D">
        <w:trPr>
          <w:trHeight w:val="243"/>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hideMark/>
          </w:tcPr>
          <w:p w14:paraId="2C3F5BCA" w14:textId="77777777" w:rsidR="005A5BC5" w:rsidRPr="00980998" w:rsidRDefault="005A5BC5"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 </w:t>
            </w: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15B110A1" w14:textId="1D2A8960" w:rsidR="005A5BC5" w:rsidRPr="00874111" w:rsidRDefault="001C4248" w:rsidP="007C0015">
            <w:pPr>
              <w:spacing w:after="0" w:line="240" w:lineRule="auto"/>
              <w:jc w:val="both"/>
              <w:rPr>
                <w:rFonts w:ascii="Times New Roman" w:hAnsi="Times New Roman" w:cs="Times New Roman"/>
                <w:sz w:val="24"/>
                <w:szCs w:val="24"/>
                <w:highlight w:val="yellow"/>
                <w:lang w:val="sq-AL"/>
              </w:rPr>
            </w:pPr>
            <w:r>
              <w:rPr>
                <w:rFonts w:ascii="Times New Roman" w:hAnsi="Times New Roman" w:cs="Times New Roman"/>
                <w:sz w:val="24"/>
                <w:szCs w:val="24"/>
                <w:lang w:val="sq-AL"/>
              </w:rPr>
              <w:t>From which capital</w:t>
            </w:r>
            <w:r w:rsidRPr="001C4248">
              <w:rPr>
                <w:rFonts w:ascii="Times New Roman" w:hAnsi="Times New Roman" w:cs="Times New Roman"/>
                <w:sz w:val="24"/>
                <w:szCs w:val="24"/>
                <w:lang w:val="sq-AL"/>
              </w:rPr>
              <w:t>:</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44D7A576" w14:textId="77777777" w:rsidR="005A5BC5" w:rsidRPr="00980998" w:rsidRDefault="005A5BC5"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1FF389D1" w14:textId="77777777" w:rsidR="005A5BC5" w:rsidRPr="00980998" w:rsidRDefault="005A5BC5"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5CFAEA9F" w14:textId="77777777" w:rsidR="005A5BC5" w:rsidRPr="00980998" w:rsidRDefault="005A5BC5"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2107AB7B" w14:textId="77777777" w:rsidR="005A5BC5" w:rsidRPr="00980998" w:rsidRDefault="005A5BC5"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3E4A5FBB" w14:textId="77777777" w:rsidR="005A5BC5" w:rsidRPr="00980998" w:rsidRDefault="005A5BC5"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38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46475ECD" w14:textId="77777777" w:rsidR="005A5BC5" w:rsidRPr="00980998" w:rsidRDefault="005A5BC5"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729"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3B0CBE75" w14:textId="77777777" w:rsidR="005A5BC5" w:rsidRPr="00980998" w:rsidRDefault="005A5BC5"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72F35C20" w14:textId="77777777" w:rsidR="005A5BC5" w:rsidRPr="00980998" w:rsidRDefault="005A5BC5" w:rsidP="007C0015">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r>
      <w:tr w:rsidR="00CC0D92" w:rsidRPr="00980998" w14:paraId="702BBFA9" w14:textId="77777777" w:rsidTr="00E62D0D">
        <w:trPr>
          <w:trHeight w:val="243"/>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hideMark/>
          </w:tcPr>
          <w:p w14:paraId="25CD05DE"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 </w:t>
            </w: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4566D437" w14:textId="6664DB41" w:rsidR="00CC0D92" w:rsidRPr="00874111" w:rsidRDefault="00CC0D92" w:rsidP="00CC0D92">
            <w:pPr>
              <w:spacing w:after="0" w:line="240" w:lineRule="auto"/>
              <w:jc w:val="both"/>
              <w:rPr>
                <w:rFonts w:ascii="Times New Roman" w:hAnsi="Times New Roman" w:cs="Times New Roman"/>
                <w:sz w:val="24"/>
                <w:szCs w:val="24"/>
                <w:highlight w:val="yellow"/>
                <w:lang w:val="sq-AL"/>
              </w:rPr>
            </w:pPr>
            <w:r w:rsidRPr="001C4248">
              <w:rPr>
                <w:rFonts w:ascii="Times New Roman" w:hAnsi="Times New Roman" w:cs="Times New Roman"/>
                <w:sz w:val="24"/>
                <w:szCs w:val="24"/>
                <w:lang w:val="sq-AL"/>
              </w:rPr>
              <w:t>From which streams:</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14E80F29"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259A4ED2" w14:textId="1939380B" w:rsidR="00CC0D92" w:rsidRPr="00CC0D92" w:rsidRDefault="00CC0D92" w:rsidP="00CC0D92">
            <w:pPr>
              <w:spacing w:after="0" w:line="240" w:lineRule="auto"/>
              <w:jc w:val="both"/>
              <w:rPr>
                <w:rFonts w:ascii="Times New Roman" w:hAnsi="Times New Roman" w:cs="Times New Roman"/>
                <w:sz w:val="24"/>
                <w:szCs w:val="24"/>
                <w:lang w:val="sq-AL"/>
              </w:rPr>
            </w:pPr>
            <w:r w:rsidRPr="00CC0D92">
              <w:rPr>
                <w:rFonts w:ascii="Times New Roman" w:hAnsi="Times New Roman" w:cs="Times New Roman"/>
                <w:color w:val="000000" w:themeColor="text1"/>
                <w:sz w:val="24"/>
                <w:szCs w:val="24"/>
                <w:lang w:val="sq-AL"/>
              </w:rPr>
              <w:t> 15,300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2BCE873C" w14:textId="650F7DC8" w:rsidR="00CC0D92" w:rsidRPr="00CC0D92" w:rsidRDefault="00CC0D92" w:rsidP="00CC0D92">
            <w:pPr>
              <w:spacing w:after="0" w:line="240" w:lineRule="auto"/>
              <w:jc w:val="both"/>
              <w:rPr>
                <w:rFonts w:ascii="Times New Roman" w:hAnsi="Times New Roman" w:cs="Times New Roman"/>
                <w:sz w:val="24"/>
                <w:szCs w:val="24"/>
                <w:lang w:val="sq-AL"/>
              </w:rPr>
            </w:pPr>
            <w:r w:rsidRPr="00CC0D92">
              <w:rPr>
                <w:rFonts w:ascii="Times New Roman" w:hAnsi="Times New Roman" w:cs="Times New Roman"/>
                <w:color w:val="000000" w:themeColor="text1"/>
                <w:sz w:val="24"/>
                <w:szCs w:val="24"/>
                <w:lang w:val="sq-AL"/>
              </w:rPr>
              <w:t> 17,800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2D26E470" w14:textId="63E41F6C" w:rsidR="00CC0D92" w:rsidRPr="00CC0D92" w:rsidRDefault="00CC0D92" w:rsidP="00CC0D92">
            <w:pPr>
              <w:spacing w:after="0" w:line="240" w:lineRule="auto"/>
              <w:jc w:val="both"/>
              <w:rPr>
                <w:rFonts w:ascii="Times New Roman" w:hAnsi="Times New Roman" w:cs="Times New Roman"/>
                <w:sz w:val="24"/>
                <w:szCs w:val="24"/>
                <w:lang w:val="sq-AL"/>
              </w:rPr>
            </w:pPr>
            <w:r w:rsidRPr="00CC0D92">
              <w:rPr>
                <w:rFonts w:ascii="Times New Roman" w:hAnsi="Times New Roman" w:cs="Times New Roman"/>
                <w:color w:val="000000" w:themeColor="text1"/>
                <w:sz w:val="24"/>
                <w:szCs w:val="24"/>
                <w:lang w:val="sq-AL"/>
              </w:rPr>
              <w:t> 5,000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481655C8"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383"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1BE5C33C"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729"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587F85A6"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2F371BA1"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r>
      <w:tr w:rsidR="00CC0D92" w:rsidRPr="00980998" w14:paraId="731C3FF4" w14:textId="77777777" w:rsidTr="001C4248">
        <w:trPr>
          <w:trHeight w:val="243"/>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hideMark/>
          </w:tcPr>
          <w:p w14:paraId="59649DDF" w14:textId="77777777" w:rsidR="00CC0D92" w:rsidRPr="00980998" w:rsidRDefault="00CC0D92" w:rsidP="00CC0D92">
            <w:pPr>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I.2</w:t>
            </w:r>
          </w:p>
        </w:tc>
        <w:tc>
          <w:tcPr>
            <w:tcW w:w="4792" w:type="pct"/>
            <w:gridSpan w:val="59"/>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vAlign w:val="center"/>
            <w:hideMark/>
          </w:tcPr>
          <w:p w14:paraId="04094803" w14:textId="4AB59573" w:rsidR="00CC0D92" w:rsidRPr="00980998" w:rsidRDefault="00CC0D92" w:rsidP="00CC0D92">
            <w:pPr>
              <w:jc w:val="both"/>
              <w:rPr>
                <w:rFonts w:ascii="Times New Roman" w:hAnsi="Times New Roman" w:cs="Times New Roman"/>
                <w:sz w:val="24"/>
                <w:szCs w:val="24"/>
                <w:lang w:val="sq-AL"/>
              </w:rPr>
            </w:pPr>
            <w:r w:rsidRPr="00874111">
              <w:rPr>
                <w:rFonts w:ascii="Times New Roman" w:hAnsi="Times New Roman" w:cs="Times New Roman"/>
                <w:b/>
                <w:bCs/>
                <w:sz w:val="24"/>
                <w:szCs w:val="24"/>
                <w:lang w:val="sq-AL"/>
              </w:rPr>
              <w:t>Specific Objective: 1.2 Establishment of institutional mechanisms for regional development, for the development, monitoring, and evaluation of regional programs/projects and performance.</w:t>
            </w:r>
          </w:p>
        </w:tc>
      </w:tr>
      <w:tr w:rsidR="00CC0D92" w:rsidRPr="00980998" w14:paraId="2476E934" w14:textId="77777777" w:rsidTr="00E62D0D">
        <w:trPr>
          <w:trHeight w:val="500"/>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hideMark/>
          </w:tcPr>
          <w:p w14:paraId="1DCE5B92"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1</w:t>
            </w: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109BA11F" w14:textId="21A0EC79" w:rsidR="00CC0D92" w:rsidRPr="00E839B7" w:rsidRDefault="00CC0D92" w:rsidP="00CC0D92">
            <w:pPr>
              <w:spacing w:after="0" w:line="240" w:lineRule="auto"/>
              <w:rPr>
                <w:rFonts w:ascii="Times New Roman" w:hAnsi="Times New Roman" w:cs="Times New Roman"/>
                <w:color w:val="000000" w:themeColor="text1"/>
                <w:sz w:val="24"/>
                <w:szCs w:val="24"/>
                <w:lang w:val="sq-AL"/>
              </w:rPr>
            </w:pPr>
            <w:r w:rsidRPr="00874111">
              <w:rPr>
                <w:rFonts w:ascii="Times New Roman" w:hAnsi="Times New Roman" w:cs="Times New Roman"/>
                <w:color w:val="000000" w:themeColor="text1"/>
                <w:sz w:val="24"/>
                <w:szCs w:val="24"/>
                <w:lang w:val="sq-AL"/>
              </w:rPr>
              <w:t>Indicator: Development of the Regional Performance Measurement System (RPMS).</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3D80D4C4" w14:textId="3C670731" w:rsidR="00CC0D92" w:rsidRPr="00E839B7" w:rsidRDefault="00CC0D92" w:rsidP="00CC0D92">
            <w:pPr>
              <w:spacing w:after="0" w:line="240" w:lineRule="auto"/>
              <w:rPr>
                <w:rFonts w:ascii="Times New Roman" w:hAnsi="Times New Roman" w:cs="Times New Roman"/>
                <w:color w:val="000000" w:themeColor="text1"/>
                <w:sz w:val="24"/>
                <w:szCs w:val="24"/>
                <w:lang w:val="sq-AL"/>
              </w:rPr>
            </w:pPr>
            <w:r w:rsidRPr="00874111">
              <w:rPr>
                <w:rFonts w:ascii="Times New Roman" w:hAnsi="Times New Roman" w:cs="Times New Roman"/>
                <w:color w:val="000000" w:themeColor="text1"/>
                <w:sz w:val="24"/>
                <w:szCs w:val="24"/>
                <w:lang w:val="sq-AL"/>
              </w:rPr>
              <w:t>There is no advanced performance system [2022].</w:t>
            </w:r>
          </w:p>
        </w:tc>
        <w:tc>
          <w:tcPr>
            <w:tcW w:w="406"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126F2704" w14:textId="15BD27CB" w:rsidR="00CC0D92" w:rsidRPr="00E839B7" w:rsidRDefault="00CC0D92" w:rsidP="00CC0D92">
            <w:pPr>
              <w:spacing w:after="0" w:line="240" w:lineRule="auto"/>
              <w:jc w:val="both"/>
              <w:rPr>
                <w:rFonts w:ascii="Times New Roman" w:hAnsi="Times New Roman" w:cs="Times New Roman"/>
                <w:color w:val="000000" w:themeColor="text1"/>
                <w:sz w:val="24"/>
                <w:szCs w:val="24"/>
                <w:lang w:val="sq-AL"/>
              </w:rPr>
            </w:pPr>
            <w:r w:rsidRPr="00874111">
              <w:rPr>
                <w:rFonts w:ascii="Times New Roman" w:hAnsi="Times New Roman" w:cs="Times New Roman"/>
                <w:color w:val="000000" w:themeColor="text1"/>
                <w:sz w:val="24"/>
                <w:szCs w:val="24"/>
                <w:lang w:val="sq-AL"/>
              </w:rPr>
              <w:t>Functional performance system for all development regions (2025)</w:t>
            </w:r>
          </w:p>
        </w:tc>
        <w:tc>
          <w:tcPr>
            <w:tcW w:w="39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4D3886B0" w14:textId="0B1D3D0F" w:rsidR="00CC0D92" w:rsidRPr="00E839B7" w:rsidRDefault="00CC0D92" w:rsidP="00CC0D92">
            <w:pPr>
              <w:spacing w:after="0" w:line="240" w:lineRule="auto"/>
              <w:jc w:val="both"/>
              <w:rPr>
                <w:rFonts w:ascii="Times New Roman" w:hAnsi="Times New Roman" w:cs="Times New Roman"/>
                <w:color w:val="000000" w:themeColor="text1"/>
                <w:sz w:val="24"/>
                <w:szCs w:val="24"/>
                <w:lang w:val="sq-AL"/>
              </w:rPr>
            </w:pPr>
          </w:p>
        </w:tc>
        <w:tc>
          <w:tcPr>
            <w:tcW w:w="2710" w:type="pct"/>
            <w:gridSpan w:val="37"/>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3E214BF4" w14:textId="7B4210A6" w:rsidR="00CC0D92" w:rsidRPr="00E839B7" w:rsidRDefault="00CC0D92" w:rsidP="00CC0D92">
            <w:pPr>
              <w:spacing w:after="0" w:line="240" w:lineRule="auto"/>
              <w:rPr>
                <w:rFonts w:ascii="Times New Roman" w:hAnsi="Times New Roman" w:cs="Times New Roman"/>
                <w:color w:val="000000" w:themeColor="text1"/>
                <w:sz w:val="24"/>
                <w:szCs w:val="24"/>
                <w:lang w:val="sq-AL"/>
              </w:rPr>
            </w:pPr>
            <w:r w:rsidRPr="00874111">
              <w:rPr>
                <w:rFonts w:ascii="Times New Roman" w:hAnsi="Times New Roman" w:cs="Times New Roman"/>
                <w:color w:val="000000" w:themeColor="text1"/>
                <w:sz w:val="24"/>
                <w:szCs w:val="24"/>
                <w:lang w:val="sq-AL"/>
              </w:rPr>
              <w:t>MZHR, in collaboration with USHAF, is implementing the SPSS system as a format for the functionalization of the regional performance measurement system. The system for measuring regional performance in SPSS format is applicable in all development regions.</w:t>
            </w:r>
          </w:p>
          <w:p w14:paraId="21F8067E" w14:textId="77777777" w:rsidR="00CC0D92" w:rsidRPr="00E839B7" w:rsidRDefault="00CC0D92" w:rsidP="00CC0D92">
            <w:pPr>
              <w:spacing w:after="0" w:line="240" w:lineRule="auto"/>
              <w:rPr>
                <w:rFonts w:ascii="Times New Roman" w:hAnsi="Times New Roman" w:cs="Times New Roman"/>
                <w:color w:val="000000" w:themeColor="text1"/>
                <w:sz w:val="24"/>
                <w:szCs w:val="24"/>
                <w:lang w:val="sq-AL"/>
              </w:rPr>
            </w:pPr>
          </w:p>
          <w:p w14:paraId="0A76B9ED" w14:textId="16FF01D4" w:rsidR="00CC0D92" w:rsidRPr="00874111" w:rsidRDefault="00CC0D92" w:rsidP="00CC0D92">
            <w:pPr>
              <w:spacing w:after="0" w:line="240" w:lineRule="auto"/>
              <w:jc w:val="both"/>
              <w:rPr>
                <w:rFonts w:ascii="Times New Roman" w:hAnsi="Times New Roman" w:cs="Times New Roman"/>
                <w:color w:val="000000" w:themeColor="text1"/>
                <w:sz w:val="24"/>
                <w:szCs w:val="24"/>
                <w:lang w:val="sq-AL"/>
              </w:rPr>
            </w:pPr>
            <w:r w:rsidRPr="00874111">
              <w:rPr>
                <w:rFonts w:ascii="Times New Roman" w:hAnsi="Times New Roman" w:cs="Times New Roman"/>
                <w:color w:val="000000" w:themeColor="text1"/>
                <w:sz w:val="24"/>
                <w:szCs w:val="24"/>
                <w:lang w:val="sq-AL"/>
              </w:rPr>
              <w:t>Developed regional performance system (2024)</w:t>
            </w:r>
          </w:p>
          <w:p w14:paraId="65259DEF" w14:textId="07C77053" w:rsidR="00CC0D92" w:rsidRPr="00E839B7" w:rsidRDefault="00CC0D92" w:rsidP="00CC0D92">
            <w:pPr>
              <w:spacing w:after="0" w:line="240" w:lineRule="auto"/>
              <w:jc w:val="both"/>
              <w:rPr>
                <w:rFonts w:ascii="Times New Roman" w:hAnsi="Times New Roman" w:cs="Times New Roman"/>
                <w:color w:val="000000" w:themeColor="text1"/>
                <w:sz w:val="24"/>
                <w:szCs w:val="24"/>
                <w:lang w:val="sq-AL"/>
              </w:rPr>
            </w:pPr>
            <w:r w:rsidRPr="00874111">
              <w:rPr>
                <w:rFonts w:ascii="Times New Roman" w:hAnsi="Times New Roman" w:cs="Times New Roman"/>
                <w:color w:val="000000" w:themeColor="text1"/>
                <w:sz w:val="24"/>
                <w:szCs w:val="24"/>
                <w:lang w:val="sq-AL"/>
              </w:rPr>
              <w:t>Regional Performance Report (2025)</w:t>
            </w:r>
          </w:p>
          <w:p w14:paraId="0C93FDA9" w14:textId="45A5B7E6" w:rsidR="00CC0D92" w:rsidRPr="00E839B7" w:rsidRDefault="00CC0D92" w:rsidP="00CC0D92">
            <w:pPr>
              <w:spacing w:after="0" w:line="240" w:lineRule="auto"/>
              <w:rPr>
                <w:rFonts w:ascii="Times New Roman" w:hAnsi="Times New Roman" w:cs="Times New Roman"/>
                <w:color w:val="000000" w:themeColor="text1"/>
                <w:sz w:val="24"/>
                <w:szCs w:val="24"/>
                <w:lang w:val="sq-AL"/>
              </w:rPr>
            </w:pPr>
          </w:p>
        </w:tc>
      </w:tr>
      <w:tr w:rsidR="00CC0D92" w:rsidRPr="00980998" w14:paraId="7B7043A8" w14:textId="77777777" w:rsidTr="00E62D0D">
        <w:trPr>
          <w:trHeight w:val="243"/>
        </w:trPr>
        <w:tc>
          <w:tcPr>
            <w:tcW w:w="208" w:type="pct"/>
            <w:gridSpan w:val="2"/>
            <w:vMerge w:val="restart"/>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vAlign w:val="center"/>
            <w:hideMark/>
          </w:tcPr>
          <w:p w14:paraId="1DE9AB11"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 xml:space="preserve"> Nr.</w:t>
            </w:r>
          </w:p>
        </w:tc>
        <w:tc>
          <w:tcPr>
            <w:tcW w:w="860" w:type="pct"/>
            <w:gridSpan w:val="4"/>
            <w:vMerge w:val="restart"/>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28546E17" w14:textId="253E0665" w:rsidR="00CC0D92" w:rsidRPr="003A2AE4" w:rsidRDefault="00CC0D92" w:rsidP="00CC0D92">
            <w:pPr>
              <w:spacing w:after="0" w:line="240" w:lineRule="auto"/>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A</w:t>
            </w:r>
            <w:r w:rsidRPr="001B45FC">
              <w:rPr>
                <w:rFonts w:ascii="Times New Roman" w:hAnsi="Times New Roman" w:cs="Times New Roman"/>
                <w:color w:val="000000" w:themeColor="text1"/>
                <w:sz w:val="24"/>
                <w:szCs w:val="24"/>
                <w:lang w:val="sq-AL"/>
              </w:rPr>
              <w:t>ction</w:t>
            </w:r>
          </w:p>
        </w:tc>
        <w:tc>
          <w:tcPr>
            <w:tcW w:w="421" w:type="pct"/>
            <w:gridSpan w:val="8"/>
            <w:vMerge w:val="restart"/>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4A102F33" w14:textId="05978707" w:rsidR="00CC0D92" w:rsidRPr="00980998" w:rsidRDefault="00CC0D92" w:rsidP="00CC0D92">
            <w:pPr>
              <w:spacing w:after="0" w:line="240" w:lineRule="auto"/>
              <w:rPr>
                <w:rFonts w:ascii="Times New Roman" w:hAnsi="Times New Roman" w:cs="Times New Roman"/>
                <w:sz w:val="24"/>
                <w:szCs w:val="24"/>
                <w:lang w:val="sq-AL"/>
              </w:rPr>
            </w:pPr>
            <w:r w:rsidRPr="001B45FC">
              <w:rPr>
                <w:rFonts w:ascii="Times New Roman" w:hAnsi="Times New Roman" w:cs="Times New Roman"/>
                <w:sz w:val="24"/>
                <w:szCs w:val="24"/>
                <w:lang w:val="sq-AL"/>
              </w:rPr>
              <w:t>The deadline</w:t>
            </w:r>
          </w:p>
        </w:tc>
        <w:tc>
          <w:tcPr>
            <w:tcW w:w="1589" w:type="pct"/>
            <w:gridSpan w:val="15"/>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69EF9A9E" w14:textId="3468A5DB" w:rsidR="00CC0D92" w:rsidRPr="00980998" w:rsidRDefault="00CC0D92" w:rsidP="00CC0D92">
            <w:pPr>
              <w:spacing w:after="0" w:line="240" w:lineRule="auto"/>
              <w:rPr>
                <w:rFonts w:ascii="Times New Roman" w:hAnsi="Times New Roman" w:cs="Times New Roman"/>
                <w:sz w:val="24"/>
                <w:szCs w:val="24"/>
                <w:lang w:val="sq-AL"/>
              </w:rPr>
            </w:pPr>
            <w:r w:rsidRPr="00980998">
              <w:rPr>
                <w:rFonts w:ascii="Times New Roman" w:hAnsi="Times New Roman" w:cs="Times New Roman"/>
                <w:sz w:val="24"/>
                <w:szCs w:val="24"/>
                <w:lang w:val="sq-AL"/>
              </w:rPr>
              <w:t xml:space="preserve"> </w:t>
            </w:r>
            <w:r>
              <w:rPr>
                <w:rFonts w:ascii="Times New Roman" w:hAnsi="Times New Roman" w:cs="Times New Roman"/>
                <w:sz w:val="24"/>
                <w:szCs w:val="24"/>
                <w:lang w:val="sq-AL"/>
              </w:rPr>
              <w:t>The B</w:t>
            </w:r>
            <w:r w:rsidRPr="001B45FC">
              <w:rPr>
                <w:rFonts w:ascii="Times New Roman" w:hAnsi="Times New Roman" w:cs="Times New Roman"/>
                <w:sz w:val="24"/>
                <w:szCs w:val="24"/>
                <w:lang w:val="sq-AL"/>
              </w:rPr>
              <w:t>udget</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280B94E3" w14:textId="46CA43AB" w:rsidR="00CC0D92" w:rsidRPr="00980998" w:rsidRDefault="00CC0D92" w:rsidP="00CC0D92">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The source of funding</w:t>
            </w:r>
          </w:p>
        </w:tc>
        <w:tc>
          <w:tcPr>
            <w:tcW w:w="383"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5F5B9B1C" w14:textId="3CC289D6" w:rsidR="00CC0D92" w:rsidRPr="00980998" w:rsidRDefault="00CC0D92" w:rsidP="00CC0D92">
            <w:pPr>
              <w:spacing w:after="0" w:line="240" w:lineRule="auto"/>
              <w:rPr>
                <w:rFonts w:ascii="Times New Roman" w:hAnsi="Times New Roman" w:cs="Times New Roman"/>
                <w:sz w:val="24"/>
                <w:szCs w:val="24"/>
                <w:lang w:val="sq-AL"/>
              </w:rPr>
            </w:pPr>
            <w:r w:rsidRPr="001B45FC">
              <w:rPr>
                <w:rFonts w:ascii="Times New Roman" w:hAnsi="Times New Roman" w:cs="Times New Roman"/>
                <w:sz w:val="24"/>
                <w:szCs w:val="24"/>
                <w:lang w:val="sq-AL"/>
              </w:rPr>
              <w:t>Leading and supporting institution</w:t>
            </w:r>
          </w:p>
        </w:tc>
        <w:tc>
          <w:tcPr>
            <w:tcW w:w="729"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585A686C" w14:textId="2E325466" w:rsidR="00CC0D92" w:rsidRPr="00980998" w:rsidRDefault="00CC0D92" w:rsidP="00CC0D92">
            <w:pPr>
              <w:spacing w:after="0" w:line="240" w:lineRule="auto"/>
              <w:rPr>
                <w:rFonts w:ascii="Times New Roman" w:hAnsi="Times New Roman" w:cs="Times New Roman"/>
                <w:sz w:val="24"/>
                <w:szCs w:val="24"/>
                <w:lang w:val="sq-AL"/>
              </w:rPr>
            </w:pPr>
            <w:r w:rsidRPr="001B45FC">
              <w:rPr>
                <w:rFonts w:ascii="Times New Roman" w:hAnsi="Times New Roman" w:cs="Times New Roman"/>
                <w:sz w:val="24"/>
                <w:szCs w:val="24"/>
                <w:lang w:val="sq-AL"/>
              </w:rPr>
              <w:t>Product</w:t>
            </w:r>
            <w:r w:rsidRPr="00980998">
              <w:rPr>
                <w:rFonts w:ascii="Times New Roman" w:hAnsi="Times New Roman" w:cs="Times New Roman"/>
                <w:sz w:val="24"/>
                <w:szCs w:val="24"/>
                <w:lang w:val="sq-AL"/>
              </w:rPr>
              <w:t xml:space="preserve"> (Output)</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vAlign w:val="center"/>
            <w:hideMark/>
          </w:tcPr>
          <w:p w14:paraId="1F64DC9D" w14:textId="6B7807CA" w:rsidR="00CC0D92" w:rsidRPr="00980998" w:rsidRDefault="00CC0D92" w:rsidP="00CC0D92">
            <w:pPr>
              <w:spacing w:after="0" w:line="240" w:lineRule="auto"/>
              <w:rPr>
                <w:rFonts w:ascii="Times New Roman" w:hAnsi="Times New Roman" w:cs="Times New Roman"/>
                <w:sz w:val="24"/>
                <w:szCs w:val="24"/>
                <w:lang w:val="sq-AL"/>
              </w:rPr>
            </w:pPr>
            <w:r w:rsidRPr="001B45FC">
              <w:rPr>
                <w:rFonts w:ascii="Times New Roman" w:hAnsi="Times New Roman" w:cs="Times New Roman"/>
                <w:sz w:val="24"/>
                <w:szCs w:val="24"/>
                <w:lang w:val="sq-AL"/>
              </w:rPr>
              <w:t>References in documents</w:t>
            </w:r>
          </w:p>
        </w:tc>
      </w:tr>
      <w:tr w:rsidR="00CC0D92" w:rsidRPr="00980998" w14:paraId="6767417D" w14:textId="77777777" w:rsidTr="00E62D0D">
        <w:trPr>
          <w:trHeight w:val="258"/>
        </w:trPr>
        <w:tc>
          <w:tcPr>
            <w:tcW w:w="208" w:type="pct"/>
            <w:gridSpan w:val="2"/>
            <w:vMerge/>
            <w:tcBorders>
              <w:top w:val="single" w:sz="8" w:space="0" w:color="FFFFFF"/>
              <w:left w:val="single" w:sz="8" w:space="0" w:color="FFFFFF"/>
              <w:bottom w:val="single" w:sz="8" w:space="0" w:color="FFFFFF"/>
              <w:right w:val="single" w:sz="8" w:space="0" w:color="FFFFFF"/>
            </w:tcBorders>
            <w:vAlign w:val="center"/>
            <w:hideMark/>
          </w:tcPr>
          <w:p w14:paraId="1CE06EF5" w14:textId="77777777" w:rsidR="00CC0D92" w:rsidRPr="00980998" w:rsidRDefault="00CC0D92" w:rsidP="00CC0D92">
            <w:pPr>
              <w:spacing w:after="0" w:line="240" w:lineRule="auto"/>
              <w:jc w:val="both"/>
              <w:rPr>
                <w:rFonts w:ascii="Times New Roman" w:hAnsi="Times New Roman" w:cs="Times New Roman"/>
                <w:sz w:val="24"/>
                <w:szCs w:val="24"/>
                <w:lang w:val="sq-AL"/>
              </w:rPr>
            </w:pPr>
          </w:p>
        </w:tc>
        <w:tc>
          <w:tcPr>
            <w:tcW w:w="860" w:type="pct"/>
            <w:gridSpan w:val="4"/>
            <w:vMerge/>
            <w:tcBorders>
              <w:top w:val="single" w:sz="8" w:space="0" w:color="FFFFFF"/>
              <w:left w:val="single" w:sz="8" w:space="0" w:color="FFFFFF"/>
              <w:bottom w:val="single" w:sz="8" w:space="0" w:color="FFFFFF"/>
              <w:right w:val="single" w:sz="8" w:space="0" w:color="FFFFFF"/>
            </w:tcBorders>
            <w:vAlign w:val="center"/>
            <w:hideMark/>
          </w:tcPr>
          <w:p w14:paraId="690D6845" w14:textId="77777777" w:rsidR="00CC0D92" w:rsidRPr="003A2AE4" w:rsidRDefault="00CC0D92" w:rsidP="00CC0D92">
            <w:pPr>
              <w:spacing w:after="0" w:line="240" w:lineRule="auto"/>
              <w:jc w:val="both"/>
              <w:rPr>
                <w:rFonts w:ascii="Times New Roman" w:hAnsi="Times New Roman" w:cs="Times New Roman"/>
                <w:color w:val="000000" w:themeColor="text1"/>
                <w:sz w:val="24"/>
                <w:szCs w:val="24"/>
                <w:lang w:val="sq-AL"/>
              </w:rPr>
            </w:pPr>
          </w:p>
        </w:tc>
        <w:tc>
          <w:tcPr>
            <w:tcW w:w="421" w:type="pct"/>
            <w:gridSpan w:val="8"/>
            <w:vMerge/>
            <w:tcBorders>
              <w:top w:val="single" w:sz="8" w:space="0" w:color="FFFFFF"/>
              <w:left w:val="single" w:sz="8" w:space="0" w:color="FFFFFF"/>
              <w:bottom w:val="single" w:sz="8" w:space="0" w:color="FFFFFF"/>
              <w:right w:val="single" w:sz="8" w:space="0" w:color="FFFFFF"/>
            </w:tcBorders>
            <w:vAlign w:val="center"/>
            <w:hideMark/>
          </w:tcPr>
          <w:p w14:paraId="426612E8" w14:textId="77777777" w:rsidR="00CC0D92" w:rsidRPr="00980998" w:rsidRDefault="00CC0D92" w:rsidP="00CC0D92">
            <w:pPr>
              <w:spacing w:after="0" w:line="240" w:lineRule="auto"/>
              <w:jc w:val="both"/>
              <w:rPr>
                <w:rFonts w:ascii="Times New Roman" w:hAnsi="Times New Roman" w:cs="Times New Roman"/>
                <w:sz w:val="24"/>
                <w:szCs w:val="24"/>
                <w:lang w:val="sq-AL"/>
              </w:rPr>
            </w:pP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60F02113" w14:textId="3AF3F426"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202</w:t>
            </w:r>
            <w:r>
              <w:rPr>
                <w:rFonts w:ascii="Times New Roman" w:hAnsi="Times New Roman" w:cs="Times New Roman"/>
                <w:sz w:val="24"/>
                <w:szCs w:val="24"/>
                <w:lang w:val="sq-AL"/>
              </w:rPr>
              <w:t>3</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7731CB16" w14:textId="21D0E303"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202</w:t>
            </w:r>
            <w:r>
              <w:rPr>
                <w:rFonts w:ascii="Times New Roman" w:hAnsi="Times New Roman" w:cs="Times New Roman"/>
                <w:sz w:val="24"/>
                <w:szCs w:val="24"/>
                <w:lang w:val="sq-AL"/>
              </w:rPr>
              <w:t>4</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4C490E7E" w14:textId="07D56AEF"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202</w:t>
            </w:r>
            <w:r>
              <w:rPr>
                <w:rFonts w:ascii="Times New Roman" w:hAnsi="Times New Roman" w:cs="Times New Roman"/>
                <w:sz w:val="24"/>
                <w:szCs w:val="24"/>
                <w:lang w:val="sq-AL"/>
              </w:rPr>
              <w:t>5</w:t>
            </w:r>
          </w:p>
        </w:tc>
        <w:tc>
          <w:tcPr>
            <w:tcW w:w="398" w:type="pct"/>
            <w:gridSpan w:val="2"/>
            <w:tcBorders>
              <w:top w:val="single" w:sz="8" w:space="0" w:color="FFFFFF"/>
              <w:left w:val="single" w:sz="8" w:space="0" w:color="FFFFFF"/>
              <w:bottom w:val="single" w:sz="8" w:space="0" w:color="FFFFFF"/>
              <w:right w:val="single" w:sz="8" w:space="0" w:color="FFFFFF"/>
            </w:tcBorders>
            <w:vAlign w:val="center"/>
            <w:hideMark/>
          </w:tcPr>
          <w:p w14:paraId="29BDC939" w14:textId="77777777" w:rsidR="00CC0D92" w:rsidRPr="00980998" w:rsidRDefault="00CC0D92" w:rsidP="00CC0D92">
            <w:pPr>
              <w:spacing w:after="0" w:line="240" w:lineRule="auto"/>
              <w:jc w:val="both"/>
              <w:rPr>
                <w:rFonts w:ascii="Times New Roman" w:hAnsi="Times New Roman" w:cs="Times New Roman"/>
                <w:sz w:val="24"/>
                <w:szCs w:val="24"/>
                <w:lang w:val="sq-AL"/>
              </w:rPr>
            </w:pPr>
          </w:p>
        </w:tc>
        <w:tc>
          <w:tcPr>
            <w:tcW w:w="383" w:type="pct"/>
            <w:gridSpan w:val="5"/>
            <w:tcBorders>
              <w:top w:val="single" w:sz="8" w:space="0" w:color="FFFFFF"/>
              <w:left w:val="single" w:sz="8" w:space="0" w:color="FFFFFF"/>
              <w:bottom w:val="single" w:sz="8" w:space="0" w:color="FFFFFF"/>
              <w:right w:val="single" w:sz="8" w:space="0" w:color="FFFFFF"/>
            </w:tcBorders>
            <w:vAlign w:val="center"/>
            <w:hideMark/>
          </w:tcPr>
          <w:p w14:paraId="70DD5430" w14:textId="77777777" w:rsidR="00CC0D92" w:rsidRPr="00980998" w:rsidRDefault="00CC0D92" w:rsidP="00CC0D92">
            <w:pPr>
              <w:spacing w:after="0" w:line="240" w:lineRule="auto"/>
              <w:jc w:val="both"/>
              <w:rPr>
                <w:rFonts w:ascii="Times New Roman" w:hAnsi="Times New Roman" w:cs="Times New Roman"/>
                <w:sz w:val="24"/>
                <w:szCs w:val="24"/>
                <w:lang w:val="sq-AL"/>
              </w:rPr>
            </w:pPr>
          </w:p>
        </w:tc>
        <w:tc>
          <w:tcPr>
            <w:tcW w:w="729" w:type="pct"/>
            <w:gridSpan w:val="19"/>
            <w:tcBorders>
              <w:top w:val="single" w:sz="8" w:space="0" w:color="FFFFFF"/>
              <w:left w:val="single" w:sz="8" w:space="0" w:color="FFFFFF"/>
              <w:bottom w:val="single" w:sz="8" w:space="0" w:color="FFFFFF"/>
              <w:right w:val="single" w:sz="8" w:space="0" w:color="FFFFFF"/>
            </w:tcBorders>
            <w:vAlign w:val="center"/>
            <w:hideMark/>
          </w:tcPr>
          <w:p w14:paraId="75F3B663" w14:textId="77777777" w:rsidR="00CC0D92" w:rsidRPr="00980998" w:rsidRDefault="00CC0D92" w:rsidP="00CC0D92">
            <w:pPr>
              <w:spacing w:after="0" w:line="240" w:lineRule="auto"/>
              <w:jc w:val="both"/>
              <w:rPr>
                <w:rFonts w:ascii="Times New Roman" w:hAnsi="Times New Roman" w:cs="Times New Roman"/>
                <w:sz w:val="24"/>
                <w:szCs w:val="24"/>
                <w:lang w:val="sq-AL"/>
              </w:rPr>
            </w:pPr>
          </w:p>
        </w:tc>
        <w:tc>
          <w:tcPr>
            <w:tcW w:w="412" w:type="pct"/>
            <w:gridSpan w:val="6"/>
            <w:tcBorders>
              <w:top w:val="single" w:sz="8" w:space="0" w:color="FFFFFF"/>
              <w:left w:val="single" w:sz="8" w:space="0" w:color="FFFFFF"/>
              <w:bottom w:val="single" w:sz="8" w:space="0" w:color="FFFFFF"/>
              <w:right w:val="single" w:sz="8" w:space="0" w:color="FFFFFF"/>
            </w:tcBorders>
            <w:vAlign w:val="center"/>
            <w:hideMark/>
          </w:tcPr>
          <w:p w14:paraId="21A8E509" w14:textId="77777777" w:rsidR="00CC0D92" w:rsidRPr="00980998" w:rsidRDefault="00CC0D92" w:rsidP="00CC0D92">
            <w:pPr>
              <w:spacing w:after="0" w:line="240" w:lineRule="auto"/>
              <w:rPr>
                <w:rFonts w:ascii="Times New Roman" w:hAnsi="Times New Roman" w:cs="Times New Roman"/>
                <w:sz w:val="24"/>
                <w:szCs w:val="24"/>
                <w:lang w:val="sq-AL"/>
              </w:rPr>
            </w:pPr>
          </w:p>
        </w:tc>
      </w:tr>
      <w:tr w:rsidR="00CC0D92" w:rsidRPr="00980998" w14:paraId="302E27BB" w14:textId="77777777" w:rsidTr="00E62D0D">
        <w:trPr>
          <w:trHeight w:val="758"/>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hideMark/>
          </w:tcPr>
          <w:p w14:paraId="1D702F2C"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I.2.2</w:t>
            </w: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73CE5DA2" w14:textId="70748399" w:rsidR="00CC0D92" w:rsidRPr="002C6610" w:rsidRDefault="00CC0D92" w:rsidP="00CC0D92">
            <w:pPr>
              <w:spacing w:after="0" w:line="240" w:lineRule="auto"/>
              <w:rPr>
                <w:rFonts w:ascii="Times New Roman" w:hAnsi="Times New Roman" w:cs="Times New Roman"/>
                <w:color w:val="000000" w:themeColor="text1"/>
                <w:sz w:val="24"/>
                <w:szCs w:val="24"/>
                <w:lang w:val="sq-AL"/>
              </w:rPr>
            </w:pPr>
            <w:r w:rsidRPr="001B45FC">
              <w:rPr>
                <w:rFonts w:ascii="Times New Roman" w:hAnsi="Times New Roman" w:cs="Times New Roman"/>
                <w:color w:val="000000" w:themeColor="text1"/>
                <w:sz w:val="24"/>
                <w:szCs w:val="24"/>
                <w:lang w:val="sq-AL"/>
              </w:rPr>
              <w:t>Analysis on the evaluation of necessary fields for investments with regional impact.</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4EEB07F6" w14:textId="34306E57"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2025</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299D48CD" w14:textId="4612558B" w:rsidR="00CC0D92" w:rsidRPr="002C6610" w:rsidRDefault="00CC0D92" w:rsidP="00CC0D9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11FEB18C" w14:textId="77777777"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1,200 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72EE0FDD" w14:textId="77777777"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2,400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31E3807B" w14:textId="36FA52C4"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BK</w:t>
            </w:r>
          </w:p>
        </w:tc>
        <w:tc>
          <w:tcPr>
            <w:tcW w:w="38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7FC4B76F" w14:textId="59D89B98"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 xml:space="preserve">MZHR, </w:t>
            </w:r>
            <w:r w:rsidRPr="001B45FC">
              <w:rPr>
                <w:rFonts w:ascii="Times New Roman" w:hAnsi="Times New Roman" w:cs="Times New Roman"/>
                <w:sz w:val="24"/>
                <w:szCs w:val="24"/>
                <w:lang w:val="sq-AL"/>
              </w:rPr>
              <w:t>The municipalities</w:t>
            </w:r>
          </w:p>
        </w:tc>
        <w:tc>
          <w:tcPr>
            <w:tcW w:w="729"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38BE2BD7" w14:textId="437D2301" w:rsidR="00CC0D92" w:rsidRPr="002C6610" w:rsidRDefault="00CC0D92" w:rsidP="00CC0D92">
            <w:pPr>
              <w:spacing w:after="0" w:line="240" w:lineRule="auto"/>
              <w:rPr>
                <w:rFonts w:ascii="Times New Roman" w:hAnsi="Times New Roman" w:cs="Times New Roman"/>
                <w:sz w:val="24"/>
                <w:szCs w:val="24"/>
                <w:lang w:val="sq-AL"/>
              </w:rPr>
            </w:pPr>
            <w:r w:rsidRPr="001B45FC">
              <w:rPr>
                <w:rFonts w:ascii="Times New Roman" w:hAnsi="Times New Roman" w:cs="Times New Roman"/>
                <w:sz w:val="24"/>
                <w:szCs w:val="24"/>
                <w:lang w:val="sq-AL"/>
              </w:rPr>
              <w:t xml:space="preserve">Analysis developed in specific fields in need of regional impact investments (which includes elements from the </w:t>
            </w:r>
            <w:r w:rsidRPr="001B45FC">
              <w:rPr>
                <w:rFonts w:ascii="Times New Roman" w:hAnsi="Times New Roman" w:cs="Times New Roman"/>
                <w:sz w:val="24"/>
                <w:szCs w:val="24"/>
                <w:lang w:val="sq-AL"/>
              </w:rPr>
              <w:lastRenderedPageBreak/>
              <w:t>regional and local performance report)</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tcPr>
          <w:p w14:paraId="68DC7135" w14:textId="7BCBA5FE" w:rsidR="00CC0D92" w:rsidRDefault="00CC0D92" w:rsidP="00CC0D92">
            <w:pPr>
              <w:spacing w:after="0" w:line="240" w:lineRule="auto"/>
              <w:jc w:val="both"/>
              <w:rPr>
                <w:rFonts w:ascii="Times New Roman" w:hAnsi="Times New Roman" w:cs="Times New Roman"/>
                <w:sz w:val="24"/>
                <w:szCs w:val="24"/>
                <w:lang w:val="sq-AL"/>
              </w:rPr>
            </w:pPr>
          </w:p>
          <w:p w14:paraId="72A49D29" w14:textId="6BEFDDEF" w:rsidR="00CC0D92" w:rsidRPr="002C6610" w:rsidRDefault="00CC0D92" w:rsidP="00CC0D9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PKZH</w:t>
            </w:r>
          </w:p>
        </w:tc>
      </w:tr>
      <w:tr w:rsidR="00CC0D92" w:rsidRPr="00980998" w14:paraId="30EF55E2" w14:textId="77777777" w:rsidTr="00E62D0D">
        <w:trPr>
          <w:trHeight w:val="1274"/>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hideMark/>
          </w:tcPr>
          <w:p w14:paraId="75B6F1E5"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I.2.3</w:t>
            </w: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066ACA8B" w14:textId="1BDF3E82" w:rsidR="00CC0D92" w:rsidRPr="002C6610" w:rsidRDefault="00CC0D92" w:rsidP="00CC0D92">
            <w:pPr>
              <w:spacing w:after="0" w:line="240" w:lineRule="auto"/>
              <w:rPr>
                <w:rFonts w:ascii="Times New Roman" w:hAnsi="Times New Roman" w:cs="Times New Roman"/>
                <w:sz w:val="24"/>
                <w:szCs w:val="24"/>
                <w:lang w:val="sq-AL"/>
              </w:rPr>
            </w:pPr>
            <w:r w:rsidRPr="001B45FC">
              <w:rPr>
                <w:rFonts w:ascii="Times New Roman" w:hAnsi="Times New Roman" w:cs="Times New Roman"/>
                <w:sz w:val="24"/>
                <w:szCs w:val="24"/>
                <w:lang w:val="sq-AL"/>
              </w:rPr>
              <w:t>Development of the regional performance measurement system.</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49E8DCC9" w14:textId="2CFF6691"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2025</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056ADDE5" w14:textId="27C94ED4"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 5</w:t>
            </w:r>
            <w:r>
              <w:rPr>
                <w:rFonts w:ascii="Times New Roman" w:hAnsi="Times New Roman" w:cs="Times New Roman"/>
                <w:sz w:val="24"/>
                <w:szCs w:val="24"/>
                <w:lang w:val="sq-AL"/>
              </w:rPr>
              <w:t>,</w:t>
            </w:r>
            <w:r w:rsidRPr="002C6610">
              <w:rPr>
                <w:rFonts w:ascii="Times New Roman" w:hAnsi="Times New Roman" w:cs="Times New Roman"/>
                <w:sz w:val="24"/>
                <w:szCs w:val="24"/>
                <w:lang w:val="sq-AL"/>
              </w:rPr>
              <w:t>000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6FCF499E" w14:textId="70E1D8AE"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25</w:t>
            </w:r>
            <w:r>
              <w:rPr>
                <w:rFonts w:ascii="Times New Roman" w:hAnsi="Times New Roman" w:cs="Times New Roman"/>
                <w:sz w:val="24"/>
                <w:szCs w:val="24"/>
                <w:lang w:val="sq-AL"/>
              </w:rPr>
              <w:t>,</w:t>
            </w:r>
            <w:r w:rsidRPr="002C6610">
              <w:rPr>
                <w:rFonts w:ascii="Times New Roman" w:hAnsi="Times New Roman" w:cs="Times New Roman"/>
                <w:sz w:val="24"/>
                <w:szCs w:val="24"/>
                <w:lang w:val="sq-AL"/>
              </w:rPr>
              <w:t>000 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7E4831C6" w14:textId="234277DC"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5</w:t>
            </w:r>
            <w:r>
              <w:rPr>
                <w:rFonts w:ascii="Times New Roman" w:hAnsi="Times New Roman" w:cs="Times New Roman"/>
                <w:sz w:val="24"/>
                <w:szCs w:val="24"/>
                <w:lang w:val="sq-AL"/>
              </w:rPr>
              <w:t>,</w:t>
            </w:r>
            <w:r w:rsidRPr="002C6610">
              <w:rPr>
                <w:rFonts w:ascii="Times New Roman" w:hAnsi="Times New Roman" w:cs="Times New Roman"/>
                <w:sz w:val="24"/>
                <w:szCs w:val="24"/>
                <w:lang w:val="sq-AL"/>
              </w:rPr>
              <w:t>000 </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32AA710A" w14:textId="7C968F09"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BK</w:t>
            </w:r>
          </w:p>
        </w:tc>
        <w:tc>
          <w:tcPr>
            <w:tcW w:w="383"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4FBF6D11" w14:textId="548B1DB3"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 xml:space="preserve">MZHR, </w:t>
            </w:r>
            <w:r w:rsidRPr="001B45FC">
              <w:rPr>
                <w:rFonts w:ascii="Times New Roman" w:hAnsi="Times New Roman" w:cs="Times New Roman"/>
                <w:sz w:val="24"/>
                <w:szCs w:val="24"/>
                <w:lang w:val="sq-AL"/>
              </w:rPr>
              <w:t>The municipalities</w:t>
            </w:r>
          </w:p>
        </w:tc>
        <w:tc>
          <w:tcPr>
            <w:tcW w:w="729"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7DC7F63F" w14:textId="7CB540DA" w:rsidR="00CC0D92" w:rsidRPr="002C6610" w:rsidRDefault="00CC0D92" w:rsidP="00CC0D92">
            <w:pPr>
              <w:spacing w:after="0" w:line="240" w:lineRule="auto"/>
              <w:rPr>
                <w:rFonts w:ascii="Times New Roman" w:hAnsi="Times New Roman" w:cs="Times New Roman"/>
                <w:sz w:val="24"/>
                <w:szCs w:val="24"/>
                <w:lang w:val="sq-AL"/>
              </w:rPr>
            </w:pPr>
            <w:r w:rsidRPr="001B45FC">
              <w:rPr>
                <w:rFonts w:ascii="Times New Roman" w:hAnsi="Times New Roman" w:cs="Times New Roman"/>
                <w:sz w:val="24"/>
                <w:szCs w:val="24"/>
                <w:lang w:val="sq-AL"/>
              </w:rPr>
              <w:t>Functionalized performance system</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6AF59BCA" w14:textId="6B66818D" w:rsidR="00CC0D92" w:rsidRDefault="00CC0D92" w:rsidP="00CC0D9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PKZH</w:t>
            </w:r>
          </w:p>
          <w:p w14:paraId="7B3EBD41" w14:textId="4EABECCC" w:rsidR="00CC0D92" w:rsidRPr="002C6610" w:rsidRDefault="00CC0D92" w:rsidP="00CC0D92">
            <w:pPr>
              <w:spacing w:after="0" w:line="240" w:lineRule="auto"/>
              <w:jc w:val="both"/>
              <w:rPr>
                <w:rFonts w:ascii="Times New Roman" w:hAnsi="Times New Roman" w:cs="Times New Roman"/>
                <w:sz w:val="24"/>
                <w:szCs w:val="24"/>
                <w:lang w:val="sq-AL"/>
              </w:rPr>
            </w:pPr>
          </w:p>
        </w:tc>
      </w:tr>
      <w:tr w:rsidR="00CC0D92" w:rsidRPr="00980998" w14:paraId="1A43DECA" w14:textId="77777777" w:rsidTr="00E62D0D">
        <w:trPr>
          <w:trHeight w:val="243"/>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hideMark/>
          </w:tcPr>
          <w:p w14:paraId="68BE8EE6"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 </w:t>
            </w: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717CF88D" w14:textId="7258374C" w:rsidR="00CC0D92" w:rsidRPr="00980998" w:rsidRDefault="00CC0D92" w:rsidP="00CC0D92">
            <w:pPr>
              <w:spacing w:after="0" w:line="240" w:lineRule="auto"/>
              <w:rPr>
                <w:rFonts w:ascii="Times New Roman" w:hAnsi="Times New Roman" w:cs="Times New Roman"/>
                <w:sz w:val="24"/>
                <w:szCs w:val="24"/>
                <w:lang w:val="sq-AL"/>
              </w:rPr>
            </w:pPr>
            <w:r w:rsidRPr="001B45FC">
              <w:rPr>
                <w:rFonts w:ascii="Times New Roman" w:hAnsi="Times New Roman" w:cs="Times New Roman"/>
                <w:sz w:val="24"/>
                <w:szCs w:val="24"/>
                <w:lang w:val="sq-AL"/>
              </w:rPr>
              <w:t>The overall bud</w:t>
            </w:r>
            <w:r>
              <w:rPr>
                <w:rFonts w:ascii="Times New Roman" w:hAnsi="Times New Roman" w:cs="Times New Roman"/>
                <w:sz w:val="24"/>
                <w:szCs w:val="24"/>
                <w:lang w:val="sq-AL"/>
              </w:rPr>
              <w:t>get for Specific Objective I.2:</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625821BF"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6A138536" w14:textId="199F043F" w:rsidR="00CC0D92" w:rsidRPr="00821007" w:rsidRDefault="00CC0D92" w:rsidP="00CC0D92">
            <w:pPr>
              <w:spacing w:after="0" w:line="240" w:lineRule="auto"/>
              <w:jc w:val="both"/>
              <w:rPr>
                <w:rFonts w:ascii="Times New Roman" w:hAnsi="Times New Roman" w:cs="Times New Roman"/>
                <w:b/>
                <w:sz w:val="24"/>
                <w:szCs w:val="24"/>
                <w:lang w:val="sq-AL"/>
              </w:rPr>
            </w:pPr>
            <w:r w:rsidRPr="00821007">
              <w:rPr>
                <w:rFonts w:ascii="Times New Roman" w:hAnsi="Times New Roman" w:cs="Times New Roman"/>
                <w:b/>
                <w:sz w:val="24"/>
                <w:szCs w:val="24"/>
                <w:lang w:val="sq-AL"/>
              </w:rPr>
              <w:t> </w:t>
            </w:r>
            <w:r>
              <w:rPr>
                <w:rFonts w:ascii="Times New Roman" w:hAnsi="Times New Roman" w:cs="Times New Roman"/>
                <w:b/>
                <w:sz w:val="24"/>
                <w:szCs w:val="24"/>
                <w:lang w:val="sq-AL"/>
              </w:rPr>
              <w:t>5</w:t>
            </w:r>
            <w:r w:rsidRPr="00821007">
              <w:rPr>
                <w:rFonts w:ascii="Times New Roman" w:hAnsi="Times New Roman" w:cs="Times New Roman"/>
                <w:b/>
                <w:sz w:val="24"/>
                <w:szCs w:val="24"/>
                <w:lang w:val="sq-AL"/>
              </w:rPr>
              <w:t>,</w:t>
            </w:r>
            <w:r>
              <w:rPr>
                <w:rFonts w:ascii="Times New Roman" w:hAnsi="Times New Roman" w:cs="Times New Roman"/>
                <w:b/>
                <w:sz w:val="24"/>
                <w:szCs w:val="24"/>
                <w:lang w:val="sq-AL"/>
              </w:rPr>
              <w:t>000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09EA46E1" w14:textId="6339452E" w:rsidR="00CC0D92" w:rsidRPr="00821007" w:rsidRDefault="00CC0D92" w:rsidP="00CC0D92">
            <w:pPr>
              <w:spacing w:after="0" w:line="240" w:lineRule="auto"/>
              <w:jc w:val="both"/>
              <w:rPr>
                <w:rFonts w:ascii="Times New Roman" w:hAnsi="Times New Roman" w:cs="Times New Roman"/>
                <w:b/>
                <w:sz w:val="24"/>
                <w:szCs w:val="24"/>
                <w:lang w:val="sq-AL"/>
              </w:rPr>
            </w:pPr>
            <w:r w:rsidRPr="00821007">
              <w:rPr>
                <w:rFonts w:ascii="Times New Roman" w:hAnsi="Times New Roman" w:cs="Times New Roman"/>
                <w:b/>
                <w:sz w:val="24"/>
                <w:szCs w:val="24"/>
                <w:lang w:val="sq-AL"/>
              </w:rPr>
              <w:t> </w:t>
            </w:r>
            <w:r>
              <w:rPr>
                <w:rFonts w:ascii="Times New Roman" w:hAnsi="Times New Roman" w:cs="Times New Roman"/>
                <w:b/>
                <w:sz w:val="24"/>
                <w:szCs w:val="24"/>
                <w:lang w:val="sq-AL"/>
              </w:rPr>
              <w:t>26</w:t>
            </w:r>
            <w:r w:rsidRPr="00821007">
              <w:rPr>
                <w:rFonts w:ascii="Times New Roman" w:hAnsi="Times New Roman" w:cs="Times New Roman"/>
                <w:b/>
                <w:sz w:val="24"/>
                <w:szCs w:val="24"/>
                <w:lang w:val="sq-AL"/>
              </w:rPr>
              <w:t>,</w:t>
            </w:r>
            <w:r>
              <w:rPr>
                <w:rFonts w:ascii="Times New Roman" w:hAnsi="Times New Roman" w:cs="Times New Roman"/>
                <w:b/>
                <w:sz w:val="24"/>
                <w:szCs w:val="24"/>
                <w:lang w:val="sq-AL"/>
              </w:rPr>
              <w:t>2</w:t>
            </w:r>
            <w:r w:rsidRPr="00821007">
              <w:rPr>
                <w:rFonts w:ascii="Times New Roman" w:hAnsi="Times New Roman" w:cs="Times New Roman"/>
                <w:b/>
                <w:sz w:val="24"/>
                <w:szCs w:val="24"/>
                <w:lang w:val="sq-AL"/>
              </w:rPr>
              <w:t>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7BADEC8B" w14:textId="7624536D" w:rsidR="00CC0D92" w:rsidRPr="00821007" w:rsidRDefault="00CC0D92" w:rsidP="00CC0D92">
            <w:pPr>
              <w:spacing w:after="0" w:line="240" w:lineRule="auto"/>
              <w:jc w:val="both"/>
              <w:rPr>
                <w:rFonts w:ascii="Times New Roman" w:hAnsi="Times New Roman" w:cs="Times New Roman"/>
                <w:b/>
                <w:sz w:val="24"/>
                <w:szCs w:val="24"/>
                <w:lang w:val="sq-AL"/>
              </w:rPr>
            </w:pPr>
            <w:r w:rsidRPr="00821007">
              <w:rPr>
                <w:rFonts w:ascii="Times New Roman" w:hAnsi="Times New Roman" w:cs="Times New Roman"/>
                <w:b/>
                <w:sz w:val="24"/>
                <w:szCs w:val="24"/>
                <w:lang w:val="sq-AL"/>
              </w:rPr>
              <w:t> </w:t>
            </w:r>
            <w:r>
              <w:rPr>
                <w:rFonts w:ascii="Times New Roman" w:hAnsi="Times New Roman" w:cs="Times New Roman"/>
                <w:b/>
                <w:sz w:val="24"/>
                <w:szCs w:val="24"/>
                <w:lang w:val="sq-AL"/>
              </w:rPr>
              <w:t>7</w:t>
            </w:r>
            <w:r w:rsidRPr="00821007">
              <w:rPr>
                <w:rFonts w:ascii="Times New Roman" w:hAnsi="Times New Roman" w:cs="Times New Roman"/>
                <w:b/>
                <w:sz w:val="24"/>
                <w:szCs w:val="24"/>
                <w:lang w:val="sq-AL"/>
              </w:rPr>
              <w:t>,</w:t>
            </w:r>
            <w:r>
              <w:rPr>
                <w:rFonts w:ascii="Times New Roman" w:hAnsi="Times New Roman" w:cs="Times New Roman"/>
                <w:b/>
                <w:sz w:val="24"/>
                <w:szCs w:val="24"/>
                <w:lang w:val="sq-AL"/>
              </w:rPr>
              <w:t>4</w:t>
            </w:r>
            <w:r w:rsidRPr="00821007">
              <w:rPr>
                <w:rFonts w:ascii="Times New Roman" w:hAnsi="Times New Roman" w:cs="Times New Roman"/>
                <w:b/>
                <w:sz w:val="24"/>
                <w:szCs w:val="24"/>
                <w:lang w:val="sq-AL"/>
              </w:rPr>
              <w:t>00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5A588349"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38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10B16BDA"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729"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018345FE"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2420D2CE"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r>
      <w:tr w:rsidR="00CC0D92" w:rsidRPr="00980998" w14:paraId="1429C1EE" w14:textId="77777777" w:rsidTr="00E62D0D">
        <w:trPr>
          <w:trHeight w:val="243"/>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hideMark/>
          </w:tcPr>
          <w:p w14:paraId="38C6A1F8" w14:textId="77777777" w:rsidR="00CC0D92" w:rsidRPr="00980998" w:rsidRDefault="00CC0D92" w:rsidP="00CC0D92">
            <w:pPr>
              <w:spacing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 </w:t>
            </w: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37407A3A" w14:textId="0BA68081" w:rsidR="00CC0D92" w:rsidRPr="00980998" w:rsidRDefault="00CC0D92" w:rsidP="00CC0D92">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From which capital</w:t>
            </w:r>
            <w:r w:rsidRPr="00291549">
              <w:rPr>
                <w:rFonts w:ascii="Times New Roman" w:hAnsi="Times New Roman" w:cs="Times New Roman"/>
                <w:sz w:val="24"/>
                <w:szCs w:val="24"/>
                <w:lang w:val="sq-AL"/>
              </w:rPr>
              <w:t>:</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3F9DDE09" w14:textId="77777777" w:rsidR="00CC0D92" w:rsidRPr="00980998" w:rsidRDefault="00CC0D92" w:rsidP="00CC0D92">
            <w:pPr>
              <w:spacing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265BC661" w14:textId="77777777" w:rsidR="00CC0D92" w:rsidRPr="00980998" w:rsidRDefault="00CC0D92" w:rsidP="00CC0D92">
            <w:pPr>
              <w:spacing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29D6392D" w14:textId="42C1B38F" w:rsidR="00CC0D92" w:rsidRPr="00980998" w:rsidRDefault="00CC0D92" w:rsidP="00CC0D92">
            <w:pPr>
              <w:spacing w:line="240" w:lineRule="auto"/>
              <w:jc w:val="both"/>
              <w:rPr>
                <w:rFonts w:ascii="Times New Roman" w:hAnsi="Times New Roman" w:cs="Times New Roman"/>
                <w:sz w:val="24"/>
                <w:szCs w:val="24"/>
                <w:lang w:val="sq-AL"/>
              </w:rPr>
            </w:pPr>
            <w:r w:rsidRPr="001512F8">
              <w:rPr>
                <w:rFonts w:ascii="Times New Roman" w:hAnsi="Times New Roman" w:cs="Times New Roman"/>
                <w:color w:val="000000" w:themeColor="text1"/>
                <w:sz w:val="24"/>
                <w:szCs w:val="24"/>
                <w:lang w:val="sq-AL"/>
              </w:rPr>
              <w:t>25,000 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1A5C4732" w14:textId="047F7768" w:rsidR="00CC0D92" w:rsidRPr="00980998" w:rsidRDefault="00CC0D92" w:rsidP="00CC0D92">
            <w:pPr>
              <w:spacing w:line="240" w:lineRule="auto"/>
              <w:jc w:val="both"/>
              <w:rPr>
                <w:rFonts w:ascii="Times New Roman" w:hAnsi="Times New Roman" w:cs="Times New Roman"/>
                <w:sz w:val="24"/>
                <w:szCs w:val="24"/>
                <w:lang w:val="sq-AL"/>
              </w:rPr>
            </w:pPr>
            <w:r w:rsidRPr="001512F8">
              <w:rPr>
                <w:rFonts w:ascii="Times New Roman" w:hAnsi="Times New Roman" w:cs="Times New Roman"/>
                <w:color w:val="000000" w:themeColor="text1"/>
                <w:sz w:val="24"/>
                <w:szCs w:val="24"/>
                <w:lang w:val="sq-AL"/>
              </w:rPr>
              <w:t>5,000 </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61240674" w14:textId="77777777" w:rsidR="00CC0D92" w:rsidRPr="00980998" w:rsidRDefault="00CC0D92" w:rsidP="00CC0D92">
            <w:pPr>
              <w:spacing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383"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3E18804F" w14:textId="77777777" w:rsidR="00CC0D92" w:rsidRPr="00980998" w:rsidRDefault="00CC0D92" w:rsidP="00CC0D92">
            <w:pPr>
              <w:spacing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729"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4CFF2D51" w14:textId="77777777" w:rsidR="00CC0D92" w:rsidRPr="00980998" w:rsidRDefault="00CC0D92" w:rsidP="00CC0D92">
            <w:pPr>
              <w:spacing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747A555D" w14:textId="77777777" w:rsidR="00CC0D92" w:rsidRPr="00980998" w:rsidRDefault="00CC0D92" w:rsidP="00CC0D92">
            <w:pPr>
              <w:spacing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r>
      <w:tr w:rsidR="00CC0D92" w:rsidRPr="00980998" w14:paraId="6952984E" w14:textId="77777777" w:rsidTr="00E62D0D">
        <w:trPr>
          <w:trHeight w:val="243"/>
        </w:trPr>
        <w:tc>
          <w:tcPr>
            <w:tcW w:w="208" w:type="pct"/>
            <w:gridSpan w:val="2"/>
            <w:tcBorders>
              <w:top w:val="single" w:sz="8" w:space="0" w:color="FFFFFF"/>
              <w:left w:val="single" w:sz="8" w:space="0" w:color="FFFFFF"/>
              <w:bottom w:val="single" w:sz="8" w:space="0" w:color="FFFFFF"/>
              <w:right w:val="single" w:sz="8" w:space="0" w:color="FFFFFF"/>
            </w:tcBorders>
            <w:shd w:val="clear" w:color="auto" w:fill="5B9BD5"/>
            <w:tcMar>
              <w:top w:w="15" w:type="dxa"/>
              <w:left w:w="51" w:type="dxa"/>
              <w:bottom w:w="0" w:type="dxa"/>
              <w:right w:w="51" w:type="dxa"/>
            </w:tcMar>
            <w:hideMark/>
          </w:tcPr>
          <w:p w14:paraId="210185BB" w14:textId="77777777" w:rsidR="00CC0D92" w:rsidRPr="00980998" w:rsidRDefault="00CC0D92" w:rsidP="00CC0D92">
            <w:pPr>
              <w:spacing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 </w:t>
            </w:r>
          </w:p>
        </w:tc>
        <w:tc>
          <w:tcPr>
            <w:tcW w:w="860"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5274083C" w14:textId="4F17A84B" w:rsidR="00CC0D92" w:rsidRPr="00980998" w:rsidRDefault="00CC0D92" w:rsidP="00CC0D92">
            <w:pPr>
              <w:spacing w:line="240" w:lineRule="auto"/>
              <w:jc w:val="both"/>
              <w:rPr>
                <w:rFonts w:ascii="Times New Roman" w:hAnsi="Times New Roman" w:cs="Times New Roman"/>
                <w:sz w:val="24"/>
                <w:szCs w:val="24"/>
                <w:lang w:val="sq-AL"/>
              </w:rPr>
            </w:pPr>
            <w:r w:rsidRPr="001C4248">
              <w:rPr>
                <w:rFonts w:ascii="Times New Roman" w:hAnsi="Times New Roman" w:cs="Times New Roman"/>
                <w:sz w:val="24"/>
                <w:szCs w:val="24"/>
                <w:lang w:val="sq-AL"/>
              </w:rPr>
              <w:t>From which streams:</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486CD391" w14:textId="77777777" w:rsidR="00CC0D92" w:rsidRPr="00980998" w:rsidRDefault="00CC0D92" w:rsidP="00CC0D92">
            <w:pPr>
              <w:spacing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11FD3F7D" w14:textId="1FDBD419" w:rsidR="00CC0D92" w:rsidRPr="00980998" w:rsidRDefault="00CC0D92" w:rsidP="00CC0D92">
            <w:pPr>
              <w:spacing w:line="240" w:lineRule="auto"/>
              <w:jc w:val="both"/>
              <w:rPr>
                <w:rFonts w:ascii="Times New Roman" w:hAnsi="Times New Roman" w:cs="Times New Roman"/>
                <w:sz w:val="24"/>
                <w:szCs w:val="24"/>
                <w:lang w:val="sq-AL"/>
              </w:rPr>
            </w:pPr>
            <w:r w:rsidRPr="001512F8">
              <w:rPr>
                <w:rFonts w:ascii="Times New Roman" w:hAnsi="Times New Roman" w:cs="Times New Roman"/>
                <w:color w:val="000000" w:themeColor="text1"/>
                <w:sz w:val="24"/>
                <w:szCs w:val="24"/>
                <w:lang w:val="sq-AL"/>
              </w:rPr>
              <w:t> 5,000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3B7961C5" w14:textId="5C884928" w:rsidR="00CC0D92" w:rsidRPr="00980998" w:rsidRDefault="00CC0D92" w:rsidP="00CC0D92">
            <w:pPr>
              <w:spacing w:line="240" w:lineRule="auto"/>
              <w:jc w:val="both"/>
              <w:rPr>
                <w:rFonts w:ascii="Times New Roman" w:hAnsi="Times New Roman" w:cs="Times New Roman"/>
                <w:sz w:val="24"/>
                <w:szCs w:val="24"/>
                <w:lang w:val="sq-AL"/>
              </w:rPr>
            </w:pPr>
            <w:r w:rsidRPr="001512F8">
              <w:rPr>
                <w:rFonts w:ascii="Times New Roman" w:hAnsi="Times New Roman" w:cs="Times New Roman"/>
                <w:color w:val="000000" w:themeColor="text1"/>
                <w:sz w:val="24"/>
                <w:szCs w:val="24"/>
                <w:lang w:val="sq-AL"/>
              </w:rPr>
              <w:t> 1,200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3AA8A7B8" w14:textId="7D6A8352" w:rsidR="00CC0D92" w:rsidRPr="00980998" w:rsidRDefault="00CC0D92" w:rsidP="00CC0D92">
            <w:pPr>
              <w:spacing w:line="240" w:lineRule="auto"/>
              <w:jc w:val="both"/>
              <w:rPr>
                <w:rFonts w:ascii="Times New Roman" w:hAnsi="Times New Roman" w:cs="Times New Roman"/>
                <w:sz w:val="24"/>
                <w:szCs w:val="24"/>
                <w:lang w:val="sq-AL"/>
              </w:rPr>
            </w:pPr>
            <w:r w:rsidRPr="001512F8">
              <w:rPr>
                <w:rFonts w:ascii="Times New Roman" w:hAnsi="Times New Roman" w:cs="Times New Roman"/>
                <w:color w:val="000000" w:themeColor="text1"/>
                <w:sz w:val="24"/>
                <w:szCs w:val="24"/>
                <w:lang w:val="sq-AL"/>
              </w:rPr>
              <w:t> 2,400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73371FEC" w14:textId="77777777" w:rsidR="00CC0D92" w:rsidRPr="00980998" w:rsidRDefault="00CC0D92" w:rsidP="00CC0D92">
            <w:pPr>
              <w:spacing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38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24D09806" w14:textId="77777777" w:rsidR="00CC0D92" w:rsidRPr="00980998" w:rsidRDefault="00CC0D92" w:rsidP="00CC0D92">
            <w:pPr>
              <w:spacing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729"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7164D83F" w14:textId="77777777" w:rsidR="00CC0D92" w:rsidRPr="00980998" w:rsidRDefault="00CC0D92" w:rsidP="00CC0D92">
            <w:pPr>
              <w:spacing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44C8E053" w14:textId="77777777" w:rsidR="00CC0D92" w:rsidRPr="00980998" w:rsidRDefault="00CC0D92" w:rsidP="00CC0D92">
            <w:pPr>
              <w:spacing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r>
      <w:tr w:rsidR="00CC0D92" w:rsidRPr="00980998" w14:paraId="69008147" w14:textId="77777777" w:rsidTr="00323337">
        <w:trPr>
          <w:trHeight w:val="1297"/>
        </w:trPr>
        <w:tc>
          <w:tcPr>
            <w:tcW w:w="208" w:type="pct"/>
            <w:gridSpan w:val="2"/>
            <w:tcBorders>
              <w:top w:val="single" w:sz="8" w:space="0" w:color="FFFFFF"/>
              <w:left w:val="single" w:sz="8" w:space="0" w:color="FFFFFF"/>
              <w:bottom w:val="single" w:sz="24" w:space="0" w:color="FFFFFF"/>
              <w:right w:val="single" w:sz="8" w:space="0" w:color="FFFFFF"/>
            </w:tcBorders>
            <w:shd w:val="clear" w:color="auto" w:fill="5B9BD5"/>
            <w:tcMar>
              <w:top w:w="15" w:type="dxa"/>
              <w:left w:w="51" w:type="dxa"/>
              <w:bottom w:w="0" w:type="dxa"/>
              <w:right w:w="51" w:type="dxa"/>
            </w:tcMar>
            <w:vAlign w:val="center"/>
            <w:hideMark/>
          </w:tcPr>
          <w:p w14:paraId="20A9E578"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Nr.</w:t>
            </w:r>
          </w:p>
        </w:tc>
        <w:tc>
          <w:tcPr>
            <w:tcW w:w="860" w:type="pct"/>
            <w:gridSpan w:val="4"/>
            <w:tcBorders>
              <w:top w:val="single" w:sz="8" w:space="0" w:color="FFFFFF"/>
              <w:left w:val="single" w:sz="8" w:space="0" w:color="FFFFFF"/>
              <w:bottom w:val="single" w:sz="24" w:space="0" w:color="FFFFFF"/>
              <w:right w:val="single" w:sz="8" w:space="0" w:color="FFFFFF"/>
            </w:tcBorders>
            <w:shd w:val="clear" w:color="auto" w:fill="5B9BD5"/>
            <w:tcMar>
              <w:top w:w="15" w:type="dxa"/>
              <w:left w:w="51" w:type="dxa"/>
              <w:bottom w:w="0" w:type="dxa"/>
              <w:right w:w="51" w:type="dxa"/>
            </w:tcMar>
            <w:vAlign w:val="center"/>
            <w:hideMark/>
          </w:tcPr>
          <w:p w14:paraId="30D4ED1C" w14:textId="0ECF8A5B" w:rsidR="00CC0D92" w:rsidRPr="00980998" w:rsidRDefault="00CC0D92" w:rsidP="00CC0D92">
            <w:pPr>
              <w:spacing w:after="0" w:line="240" w:lineRule="auto"/>
              <w:rPr>
                <w:rFonts w:ascii="Times New Roman" w:hAnsi="Times New Roman" w:cs="Times New Roman"/>
                <w:sz w:val="24"/>
                <w:szCs w:val="24"/>
                <w:lang w:val="sq-AL"/>
              </w:rPr>
            </w:pPr>
            <w:r w:rsidRPr="00291549">
              <w:rPr>
                <w:rFonts w:ascii="Times New Roman" w:hAnsi="Times New Roman" w:cs="Times New Roman"/>
                <w:b/>
                <w:bCs/>
                <w:sz w:val="24"/>
                <w:szCs w:val="24"/>
                <w:lang w:val="sq-AL"/>
              </w:rPr>
              <w:t>Strategic objectives and specific obj</w:t>
            </w:r>
            <w:r>
              <w:rPr>
                <w:rFonts w:ascii="Times New Roman" w:hAnsi="Times New Roman" w:cs="Times New Roman"/>
                <w:b/>
                <w:bCs/>
                <w:sz w:val="24"/>
                <w:szCs w:val="24"/>
                <w:lang w:val="sq-AL"/>
              </w:rPr>
              <w:t>ectives, indicators and actions</w:t>
            </w:r>
          </w:p>
        </w:tc>
        <w:tc>
          <w:tcPr>
            <w:tcW w:w="1299" w:type="pct"/>
            <w:gridSpan w:val="19"/>
            <w:tcBorders>
              <w:top w:val="single" w:sz="8" w:space="0" w:color="FFFFFF"/>
              <w:left w:val="single" w:sz="8" w:space="0" w:color="FFFFFF"/>
              <w:bottom w:val="single" w:sz="24" w:space="0" w:color="FFFFFF"/>
              <w:right w:val="single" w:sz="8" w:space="0" w:color="FFFFFF"/>
            </w:tcBorders>
            <w:shd w:val="clear" w:color="auto" w:fill="5B9BD5"/>
            <w:tcMar>
              <w:top w:w="15" w:type="dxa"/>
              <w:left w:w="51" w:type="dxa"/>
              <w:bottom w:w="0" w:type="dxa"/>
              <w:right w:w="51" w:type="dxa"/>
            </w:tcMar>
            <w:vAlign w:val="center"/>
            <w:hideMark/>
          </w:tcPr>
          <w:p w14:paraId="73990DB5" w14:textId="773EC4E9" w:rsidR="00CC0D92" w:rsidRPr="00980998" w:rsidRDefault="00CC0D92" w:rsidP="00CC0D92">
            <w:pPr>
              <w:spacing w:after="0" w:line="240" w:lineRule="auto"/>
              <w:jc w:val="center"/>
              <w:rPr>
                <w:rFonts w:ascii="Times New Roman" w:hAnsi="Times New Roman" w:cs="Times New Roman"/>
                <w:sz w:val="24"/>
                <w:szCs w:val="24"/>
                <w:lang w:val="sq-AL"/>
              </w:rPr>
            </w:pPr>
            <w:r w:rsidRPr="008375B6">
              <w:rPr>
                <w:rFonts w:ascii="Times New Roman" w:hAnsi="Times New Roman" w:cs="Times New Roman"/>
                <w:b/>
                <w:bCs/>
                <w:sz w:val="24"/>
                <w:szCs w:val="24"/>
                <w:lang w:val="sq-AL"/>
              </w:rPr>
              <w:t>The base value</w:t>
            </w:r>
          </w:p>
        </w:tc>
        <w:tc>
          <w:tcPr>
            <w:tcW w:w="711" w:type="pct"/>
            <w:gridSpan w:val="4"/>
            <w:tcBorders>
              <w:top w:val="single" w:sz="8" w:space="0" w:color="FFFFFF"/>
              <w:left w:val="single" w:sz="8" w:space="0" w:color="FFFFFF"/>
              <w:bottom w:val="single" w:sz="24" w:space="0" w:color="FFFFFF"/>
              <w:right w:val="single" w:sz="8" w:space="0" w:color="FFFFFF"/>
            </w:tcBorders>
            <w:shd w:val="clear" w:color="auto" w:fill="5B9BD5"/>
            <w:tcMar>
              <w:top w:w="15" w:type="dxa"/>
              <w:left w:w="51" w:type="dxa"/>
              <w:bottom w:w="0" w:type="dxa"/>
              <w:right w:w="51" w:type="dxa"/>
            </w:tcMar>
            <w:vAlign w:val="center"/>
            <w:hideMark/>
          </w:tcPr>
          <w:p w14:paraId="51AFBDFB" w14:textId="767BDD60" w:rsidR="00CC0D92" w:rsidRPr="00980998" w:rsidRDefault="00CC0D92" w:rsidP="00CC0D92">
            <w:pPr>
              <w:spacing w:after="0" w:line="240" w:lineRule="auto"/>
              <w:jc w:val="center"/>
              <w:rPr>
                <w:rFonts w:ascii="Times New Roman" w:hAnsi="Times New Roman" w:cs="Times New Roman"/>
                <w:sz w:val="24"/>
                <w:szCs w:val="24"/>
                <w:lang w:val="sq-AL"/>
              </w:rPr>
            </w:pPr>
            <w:r w:rsidRPr="00291549">
              <w:rPr>
                <w:rFonts w:ascii="Times New Roman" w:hAnsi="Times New Roman" w:cs="Times New Roman"/>
                <w:b/>
                <w:bCs/>
                <w:sz w:val="24"/>
                <w:szCs w:val="24"/>
                <w:lang w:val="sq-AL"/>
              </w:rPr>
              <w:t>Temporary goal [year]</w:t>
            </w:r>
          </w:p>
        </w:tc>
        <w:tc>
          <w:tcPr>
            <w:tcW w:w="398" w:type="pct"/>
            <w:gridSpan w:val="2"/>
            <w:tcBorders>
              <w:top w:val="single" w:sz="8" w:space="0" w:color="FFFFFF"/>
              <w:left w:val="single" w:sz="8" w:space="0" w:color="FFFFFF"/>
              <w:bottom w:val="single" w:sz="24" w:space="0" w:color="FFFFFF"/>
              <w:right w:val="single" w:sz="8" w:space="0" w:color="FFFFFF"/>
            </w:tcBorders>
            <w:shd w:val="clear" w:color="auto" w:fill="5B9BD5"/>
            <w:tcMar>
              <w:top w:w="15" w:type="dxa"/>
              <w:left w:w="51" w:type="dxa"/>
              <w:bottom w:w="0" w:type="dxa"/>
              <w:right w:w="51" w:type="dxa"/>
            </w:tcMar>
            <w:vAlign w:val="center"/>
            <w:hideMark/>
          </w:tcPr>
          <w:p w14:paraId="48243450" w14:textId="52321FDB" w:rsidR="00CC0D92" w:rsidRDefault="00CC0D92" w:rsidP="00CC0D92">
            <w:pPr>
              <w:spacing w:after="0" w:line="240" w:lineRule="auto"/>
              <w:jc w:val="center"/>
              <w:rPr>
                <w:rFonts w:ascii="Times New Roman" w:hAnsi="Times New Roman" w:cs="Times New Roman"/>
                <w:b/>
                <w:bCs/>
                <w:sz w:val="24"/>
                <w:szCs w:val="24"/>
                <w:lang w:val="sq-AL"/>
              </w:rPr>
            </w:pPr>
            <w:r w:rsidRPr="00291549">
              <w:rPr>
                <w:rFonts w:ascii="Times New Roman" w:hAnsi="Times New Roman" w:cs="Times New Roman"/>
                <w:b/>
                <w:bCs/>
                <w:sz w:val="24"/>
                <w:szCs w:val="24"/>
                <w:lang w:val="sq-AL"/>
              </w:rPr>
              <w:t>The target year is the last year [year].</w:t>
            </w:r>
          </w:p>
          <w:p w14:paraId="67FCF54A" w14:textId="77777777" w:rsidR="00151BA1" w:rsidRDefault="00151BA1" w:rsidP="00CC0D92">
            <w:pPr>
              <w:spacing w:after="0" w:line="240" w:lineRule="auto"/>
              <w:jc w:val="center"/>
              <w:rPr>
                <w:rFonts w:ascii="Times New Roman" w:hAnsi="Times New Roman" w:cs="Times New Roman"/>
                <w:b/>
                <w:bCs/>
                <w:sz w:val="24"/>
                <w:szCs w:val="24"/>
                <w:lang w:val="sq-AL"/>
              </w:rPr>
            </w:pPr>
          </w:p>
          <w:p w14:paraId="5E182F4E" w14:textId="3566E9CD" w:rsidR="00CC0D92" w:rsidRPr="00980998" w:rsidRDefault="00CC0D92" w:rsidP="00CC0D92">
            <w:pPr>
              <w:spacing w:after="0" w:line="240" w:lineRule="auto"/>
              <w:jc w:val="center"/>
              <w:rPr>
                <w:rFonts w:ascii="Times New Roman" w:hAnsi="Times New Roman" w:cs="Times New Roman"/>
                <w:sz w:val="24"/>
                <w:szCs w:val="24"/>
                <w:lang w:val="sq-AL"/>
              </w:rPr>
            </w:pPr>
          </w:p>
        </w:tc>
        <w:tc>
          <w:tcPr>
            <w:tcW w:w="1524" w:type="pct"/>
            <w:gridSpan w:val="30"/>
            <w:tcBorders>
              <w:top w:val="single" w:sz="8" w:space="0" w:color="FFFFFF"/>
              <w:left w:val="single" w:sz="8" w:space="0" w:color="FFFFFF"/>
              <w:bottom w:val="single" w:sz="24" w:space="0" w:color="FFFFFF"/>
              <w:right w:val="single" w:sz="8" w:space="0" w:color="FFFFFF"/>
            </w:tcBorders>
            <w:shd w:val="clear" w:color="auto" w:fill="5B9BD5"/>
            <w:tcMar>
              <w:top w:w="15" w:type="dxa"/>
              <w:left w:w="51" w:type="dxa"/>
              <w:bottom w:w="0" w:type="dxa"/>
              <w:right w:w="51" w:type="dxa"/>
            </w:tcMar>
            <w:vAlign w:val="center"/>
            <w:hideMark/>
          </w:tcPr>
          <w:p w14:paraId="3B7C94D8" w14:textId="77777777" w:rsidR="00CC0D92" w:rsidRDefault="00CC0D92" w:rsidP="00CC0D92">
            <w:pPr>
              <w:spacing w:after="0" w:line="240" w:lineRule="auto"/>
              <w:jc w:val="center"/>
              <w:rPr>
                <w:rFonts w:ascii="Times New Roman" w:hAnsi="Times New Roman" w:cs="Times New Roman"/>
                <w:b/>
                <w:bCs/>
                <w:sz w:val="24"/>
                <w:szCs w:val="24"/>
                <w:lang w:val="sq-AL"/>
              </w:rPr>
            </w:pPr>
          </w:p>
          <w:p w14:paraId="1B167F71" w14:textId="1E4559B8" w:rsidR="00CC0D92" w:rsidRDefault="00CC0D92" w:rsidP="00CC0D92">
            <w:pPr>
              <w:spacing w:after="0" w:line="240" w:lineRule="auto"/>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R</w:t>
            </w:r>
            <w:r w:rsidRPr="00291549">
              <w:rPr>
                <w:rFonts w:ascii="Times New Roman" w:hAnsi="Times New Roman" w:cs="Times New Roman"/>
                <w:b/>
                <w:bCs/>
                <w:sz w:val="24"/>
                <w:szCs w:val="24"/>
                <w:lang w:val="sq-AL"/>
              </w:rPr>
              <w:t>esult</w:t>
            </w:r>
          </w:p>
          <w:p w14:paraId="658FA176" w14:textId="6E5B04D3" w:rsidR="00151BA1" w:rsidRDefault="00151BA1" w:rsidP="00CC0D92">
            <w:pPr>
              <w:spacing w:after="0" w:line="240" w:lineRule="auto"/>
              <w:jc w:val="center"/>
              <w:rPr>
                <w:rFonts w:ascii="Times New Roman" w:hAnsi="Times New Roman" w:cs="Times New Roman"/>
                <w:b/>
                <w:bCs/>
                <w:sz w:val="24"/>
                <w:szCs w:val="24"/>
                <w:lang w:val="sq-AL"/>
              </w:rPr>
            </w:pPr>
          </w:p>
          <w:p w14:paraId="472D8DBA" w14:textId="39F9BB06" w:rsidR="00CC0D92" w:rsidRDefault="00CC0D92" w:rsidP="00CC0D92">
            <w:pPr>
              <w:spacing w:after="0" w:line="240" w:lineRule="auto"/>
              <w:rPr>
                <w:rFonts w:ascii="Times New Roman" w:hAnsi="Times New Roman" w:cs="Times New Roman"/>
                <w:b/>
                <w:bCs/>
                <w:sz w:val="24"/>
                <w:szCs w:val="24"/>
                <w:lang w:val="sq-AL"/>
              </w:rPr>
            </w:pPr>
          </w:p>
          <w:p w14:paraId="3C88ADF8" w14:textId="77777777" w:rsidR="00A15B10" w:rsidRDefault="00A15B10" w:rsidP="00CC0D92">
            <w:pPr>
              <w:spacing w:after="0" w:line="240" w:lineRule="auto"/>
              <w:rPr>
                <w:rFonts w:ascii="Times New Roman" w:hAnsi="Times New Roman" w:cs="Times New Roman"/>
                <w:b/>
                <w:bCs/>
                <w:sz w:val="24"/>
                <w:szCs w:val="24"/>
                <w:lang w:val="sq-AL"/>
              </w:rPr>
            </w:pPr>
          </w:p>
          <w:p w14:paraId="60DBBD78" w14:textId="4BBA5A78" w:rsidR="00CC0D92" w:rsidRPr="00980998" w:rsidRDefault="00CC0D92" w:rsidP="00CC0D92">
            <w:pPr>
              <w:spacing w:after="0" w:line="240" w:lineRule="auto"/>
              <w:jc w:val="center"/>
              <w:rPr>
                <w:rFonts w:ascii="Times New Roman" w:hAnsi="Times New Roman" w:cs="Times New Roman"/>
                <w:sz w:val="24"/>
                <w:szCs w:val="24"/>
                <w:lang w:val="sq-AL"/>
              </w:rPr>
            </w:pPr>
          </w:p>
        </w:tc>
      </w:tr>
      <w:tr w:rsidR="00CC0D92" w:rsidRPr="00980998" w14:paraId="02D47CE0" w14:textId="77777777" w:rsidTr="00C77478">
        <w:trPr>
          <w:trHeight w:val="292"/>
        </w:trPr>
        <w:tc>
          <w:tcPr>
            <w:tcW w:w="5000" w:type="pct"/>
            <w:gridSpan w:val="61"/>
            <w:tcBorders>
              <w:top w:val="single" w:sz="24"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536C7515" w14:textId="55F3C77B" w:rsidR="00CC0D92" w:rsidRPr="00980998" w:rsidRDefault="00CC0D92" w:rsidP="00CC0D92">
            <w:pPr>
              <w:spacing w:after="0" w:line="240" w:lineRule="auto"/>
              <w:jc w:val="both"/>
              <w:rPr>
                <w:rFonts w:ascii="Times New Roman" w:hAnsi="Times New Roman" w:cs="Times New Roman"/>
                <w:sz w:val="24"/>
                <w:szCs w:val="24"/>
                <w:lang w:val="sq-AL"/>
              </w:rPr>
            </w:pPr>
            <w:r w:rsidRPr="00291549">
              <w:rPr>
                <w:rFonts w:ascii="Times New Roman" w:hAnsi="Times New Roman" w:cs="Times New Roman"/>
                <w:b/>
                <w:bCs/>
                <w:sz w:val="24"/>
                <w:szCs w:val="24"/>
                <w:lang w:val="sq-AL"/>
              </w:rPr>
              <w:t>Strategic Objective: 2. Balanced regional deve</w:t>
            </w:r>
            <w:r>
              <w:rPr>
                <w:rFonts w:ascii="Times New Roman" w:hAnsi="Times New Roman" w:cs="Times New Roman"/>
                <w:b/>
                <w:bCs/>
                <w:sz w:val="24"/>
                <w:szCs w:val="24"/>
                <w:lang w:val="sq-AL"/>
              </w:rPr>
              <w:t>lopment and competitive regions</w:t>
            </w:r>
            <w:r w:rsidRPr="00980998">
              <w:rPr>
                <w:rFonts w:ascii="Times New Roman" w:hAnsi="Times New Roman" w:cs="Times New Roman"/>
                <w:b/>
                <w:bCs/>
                <w:sz w:val="24"/>
                <w:szCs w:val="24"/>
                <w:lang w:val="sq-AL"/>
              </w:rPr>
              <w:t>;</w:t>
            </w:r>
          </w:p>
        </w:tc>
      </w:tr>
      <w:tr w:rsidR="00CC0D92" w:rsidRPr="00980998" w14:paraId="0041E981" w14:textId="77777777" w:rsidTr="00E62D0D">
        <w:trPr>
          <w:trHeight w:val="531"/>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2CC7537A"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1</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75DA2857" w14:textId="7461AA5B" w:rsidR="00CC0D92" w:rsidRPr="003A2AE4" w:rsidRDefault="00CC0D92" w:rsidP="00CC0D92">
            <w:pPr>
              <w:spacing w:after="0" w:line="240" w:lineRule="auto"/>
              <w:rPr>
                <w:rFonts w:ascii="Times New Roman" w:hAnsi="Times New Roman" w:cs="Times New Roman"/>
                <w:color w:val="000000" w:themeColor="text1"/>
                <w:sz w:val="24"/>
                <w:szCs w:val="24"/>
                <w:lang w:val="sq-AL"/>
              </w:rPr>
            </w:pPr>
            <w:r w:rsidRPr="00291549">
              <w:rPr>
                <w:rFonts w:ascii="Times New Roman" w:hAnsi="Times New Roman" w:cs="Times New Roman"/>
                <w:color w:val="000000" w:themeColor="text1"/>
                <w:sz w:val="24"/>
                <w:szCs w:val="24"/>
                <w:lang w:val="sq-AL"/>
              </w:rPr>
              <w:t>Indicator: Balanced Regional Gross Value Added (GVA) per capita in developed regions.</w:t>
            </w:r>
          </w:p>
        </w:tc>
        <w:tc>
          <w:tcPr>
            <w:tcW w:w="1299"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4D4A8B37" w14:textId="4D7627FD" w:rsidR="00CC0D92" w:rsidRPr="00980998" w:rsidRDefault="00CC0D92" w:rsidP="00CC0D9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N/A (2022)</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3FCB8F54" w14:textId="5C1BDC14" w:rsidR="00CC0D92" w:rsidRPr="00980998" w:rsidRDefault="00CC0D92" w:rsidP="00CC0D9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N/A(2025</w:t>
            </w:r>
            <w:r w:rsidRPr="00980998">
              <w:rPr>
                <w:rFonts w:ascii="Times New Roman" w:hAnsi="Times New Roman" w:cs="Times New Roman"/>
                <w:sz w:val="24"/>
                <w:szCs w:val="24"/>
                <w:lang w:val="sq-AL"/>
              </w:rPr>
              <w:t>)</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7F4654E4" w14:textId="0F544BC6" w:rsidR="00CC0D92" w:rsidRPr="00980998" w:rsidRDefault="00CC0D92" w:rsidP="00CC0D9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(2030</w:t>
            </w:r>
            <w:r w:rsidRPr="00980998">
              <w:rPr>
                <w:rFonts w:ascii="Times New Roman" w:hAnsi="Times New Roman" w:cs="Times New Roman"/>
                <w:sz w:val="24"/>
                <w:szCs w:val="24"/>
                <w:lang w:val="sq-AL"/>
              </w:rPr>
              <w:t>)</w:t>
            </w:r>
          </w:p>
        </w:tc>
        <w:tc>
          <w:tcPr>
            <w:tcW w:w="1524" w:type="pct"/>
            <w:gridSpan w:val="30"/>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4833A4B1" w14:textId="32B06D52"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r>
      <w:tr w:rsidR="00CC0D92" w:rsidRPr="00980998" w14:paraId="738AB1F8" w14:textId="77777777" w:rsidTr="00E62D0D">
        <w:trPr>
          <w:trHeight w:val="292"/>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7BA7AD1C"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I.2.1</w:t>
            </w:r>
          </w:p>
        </w:tc>
        <w:tc>
          <w:tcPr>
            <w:tcW w:w="4797" w:type="pct"/>
            <w:gridSpan w:val="60"/>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vAlign w:val="center"/>
            <w:hideMark/>
          </w:tcPr>
          <w:p w14:paraId="6AA914AA" w14:textId="16485589" w:rsidR="00CC0D92" w:rsidRPr="003A2AE4" w:rsidRDefault="00CC0D92" w:rsidP="00CC0D92">
            <w:pPr>
              <w:spacing w:after="0" w:line="240" w:lineRule="auto"/>
              <w:jc w:val="both"/>
              <w:rPr>
                <w:rFonts w:ascii="Times New Roman" w:hAnsi="Times New Roman" w:cs="Times New Roman"/>
                <w:color w:val="000000" w:themeColor="text1"/>
                <w:sz w:val="24"/>
                <w:szCs w:val="24"/>
                <w:lang w:val="sq-AL"/>
              </w:rPr>
            </w:pPr>
            <w:r w:rsidRPr="003F59E2">
              <w:rPr>
                <w:rFonts w:ascii="Times New Roman" w:hAnsi="Times New Roman" w:cs="Times New Roman"/>
                <w:b/>
                <w:bCs/>
                <w:color w:val="000000" w:themeColor="text1"/>
                <w:sz w:val="24"/>
                <w:szCs w:val="24"/>
                <w:lang w:val="sq-AL"/>
              </w:rPr>
              <w:t>Specific Objective: 2.1. Increasing the level of socio-economic development in the regions, through prioritization based on assessments.</w:t>
            </w:r>
          </w:p>
        </w:tc>
      </w:tr>
      <w:tr w:rsidR="00CC0D92" w:rsidRPr="00980998" w14:paraId="2CF11EB4" w14:textId="77777777" w:rsidTr="00461D64">
        <w:trPr>
          <w:trHeight w:val="685"/>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2ADA6CBC" w14:textId="77777777" w:rsidR="00CC0D92" w:rsidRPr="00980998" w:rsidRDefault="00CC0D92" w:rsidP="00CC0D92">
            <w:pPr>
              <w:spacing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1</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188A22AB" w14:textId="60E37F9C" w:rsidR="00CC0D92" w:rsidRPr="003A2AE4" w:rsidRDefault="00CC0D92" w:rsidP="00CC0D92">
            <w:pPr>
              <w:spacing w:line="240" w:lineRule="auto"/>
              <w:rPr>
                <w:rFonts w:ascii="Times New Roman" w:hAnsi="Times New Roman" w:cs="Times New Roman"/>
                <w:color w:val="000000" w:themeColor="text1"/>
                <w:sz w:val="24"/>
                <w:szCs w:val="24"/>
                <w:lang w:val="sq-AL"/>
              </w:rPr>
            </w:pPr>
            <w:r w:rsidRPr="003F59E2">
              <w:rPr>
                <w:rFonts w:ascii="Times New Roman" w:hAnsi="Times New Roman" w:cs="Times New Roman"/>
                <w:color w:val="000000" w:themeColor="text1"/>
                <w:sz w:val="24"/>
                <w:szCs w:val="24"/>
                <w:lang w:val="sq-AL"/>
              </w:rPr>
              <w:t>Indicator: Regional performance reflection in capital investment across developed regions.</w:t>
            </w:r>
          </w:p>
        </w:tc>
        <w:tc>
          <w:tcPr>
            <w:tcW w:w="1299"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14CC60D9" w14:textId="2BF11A95" w:rsidR="00CC0D92" w:rsidRDefault="00CC0D92" w:rsidP="00CC0D92">
            <w:pPr>
              <w:spacing w:line="240" w:lineRule="auto"/>
              <w:rPr>
                <w:rFonts w:ascii="Times New Roman" w:hAnsi="Times New Roman" w:cs="Times New Roman"/>
                <w:sz w:val="24"/>
                <w:szCs w:val="24"/>
                <w:lang w:val="sq-AL"/>
              </w:rPr>
            </w:pPr>
            <w:r w:rsidRPr="003F59E2">
              <w:rPr>
                <w:rFonts w:ascii="Times New Roman" w:hAnsi="Times New Roman" w:cs="Times New Roman"/>
                <w:sz w:val="24"/>
                <w:szCs w:val="24"/>
                <w:lang w:val="sq-AL"/>
              </w:rPr>
              <w:t>The average discrepancy of capital investments between the 5 developed regions expressed in % for the period 2020-2022.</w:t>
            </w:r>
          </w:p>
          <w:p w14:paraId="044BAFCC" w14:textId="542055DC" w:rsidR="00CC0D92" w:rsidRDefault="00CC0D92" w:rsidP="00CC0D92">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2020 (12% - 25%) </w:t>
            </w:r>
          </w:p>
          <w:p w14:paraId="49D14454" w14:textId="77777777" w:rsidR="00053075" w:rsidRDefault="00CC0D92" w:rsidP="00CC0D92">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2021 (9% - 24%)</w:t>
            </w:r>
          </w:p>
          <w:p w14:paraId="0660C0B5" w14:textId="1D9A76EE" w:rsidR="00CC0D92" w:rsidRPr="00980998" w:rsidRDefault="00CC0D92" w:rsidP="00CC0D92">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2022 (2% - 5%)</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60EF1597" w14:textId="77777777" w:rsidR="00CC0D92" w:rsidRDefault="00CC0D92" w:rsidP="00CC0D92">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  (2025</w:t>
            </w:r>
            <w:r w:rsidRPr="00980998">
              <w:rPr>
                <w:rFonts w:ascii="Times New Roman" w:hAnsi="Times New Roman" w:cs="Times New Roman"/>
                <w:sz w:val="24"/>
                <w:szCs w:val="24"/>
                <w:lang w:val="sq-AL"/>
              </w:rPr>
              <w:t>)</w:t>
            </w:r>
          </w:p>
          <w:p w14:paraId="45496CD4" w14:textId="48B5BBB4" w:rsidR="00CC0D92" w:rsidRDefault="00CC0D92" w:rsidP="00CC0D92">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T</w:t>
            </w:r>
            <w:r w:rsidRPr="003F59E2">
              <w:rPr>
                <w:rFonts w:ascii="Times New Roman" w:hAnsi="Times New Roman" w:cs="Times New Roman"/>
                <w:sz w:val="24"/>
                <w:szCs w:val="24"/>
                <w:lang w:val="sq-AL"/>
              </w:rPr>
              <w:t>he period 2023-25</w:t>
            </w:r>
          </w:p>
          <w:p w14:paraId="54BFB7C2" w14:textId="16E5BCFB" w:rsidR="00CC0D92" w:rsidRDefault="00CC0D92" w:rsidP="00CC0D92">
            <w:pPr>
              <w:spacing w:line="240" w:lineRule="auto"/>
              <w:rPr>
                <w:rFonts w:ascii="Times New Roman" w:hAnsi="Times New Roman" w:cs="Times New Roman"/>
                <w:sz w:val="24"/>
                <w:szCs w:val="24"/>
                <w:lang w:val="sq-AL"/>
              </w:rPr>
            </w:pPr>
            <w:r>
              <w:rPr>
                <w:rFonts w:ascii="Times New Roman" w:hAnsi="Times New Roman" w:cs="Times New Roman"/>
                <w:sz w:val="24"/>
                <w:szCs w:val="24"/>
                <w:lang w:val="sq-AL"/>
              </w:rPr>
              <w:t>2023 (2% - 4%)</w:t>
            </w:r>
          </w:p>
          <w:p w14:paraId="69D3FD3C" w14:textId="49FC084B" w:rsidR="00CC0D92" w:rsidRDefault="00CC0D92" w:rsidP="00CC0D92">
            <w:pPr>
              <w:spacing w:line="240" w:lineRule="auto"/>
              <w:rPr>
                <w:rFonts w:ascii="Times New Roman" w:hAnsi="Times New Roman" w:cs="Times New Roman"/>
                <w:sz w:val="24"/>
                <w:szCs w:val="24"/>
                <w:lang w:val="sq-AL"/>
              </w:rPr>
            </w:pPr>
            <w:r>
              <w:rPr>
                <w:rFonts w:ascii="Times New Roman" w:hAnsi="Times New Roman" w:cs="Times New Roman"/>
                <w:sz w:val="24"/>
                <w:szCs w:val="24"/>
                <w:lang w:val="sq-AL"/>
              </w:rPr>
              <w:t>2024 (2% - 4%)</w:t>
            </w:r>
          </w:p>
          <w:p w14:paraId="48CD9747" w14:textId="57662BE0" w:rsidR="00CC0D92" w:rsidRPr="00980998" w:rsidRDefault="00CC0D92" w:rsidP="00CC0D92">
            <w:pPr>
              <w:spacing w:line="240" w:lineRule="auto"/>
              <w:rPr>
                <w:rFonts w:ascii="Times New Roman" w:hAnsi="Times New Roman" w:cs="Times New Roman"/>
                <w:sz w:val="24"/>
                <w:szCs w:val="24"/>
                <w:lang w:val="sq-AL"/>
              </w:rPr>
            </w:pPr>
            <w:r w:rsidRPr="00EE6308">
              <w:rPr>
                <w:rFonts w:ascii="Times New Roman" w:hAnsi="Times New Roman" w:cs="Times New Roman"/>
                <w:sz w:val="24"/>
                <w:szCs w:val="24"/>
                <w:lang w:val="sq-AL"/>
              </w:rPr>
              <w:lastRenderedPageBreak/>
              <w:t>2025 (</w:t>
            </w:r>
            <w:r>
              <w:rPr>
                <w:rFonts w:ascii="Times New Roman" w:hAnsi="Times New Roman" w:cs="Times New Roman"/>
                <w:sz w:val="24"/>
                <w:szCs w:val="24"/>
                <w:lang w:val="sq-AL"/>
              </w:rPr>
              <w:t>2</w:t>
            </w:r>
            <w:r w:rsidRPr="00EE6308">
              <w:rPr>
                <w:rFonts w:ascii="Times New Roman" w:hAnsi="Times New Roman" w:cs="Times New Roman"/>
                <w:sz w:val="24"/>
                <w:szCs w:val="24"/>
                <w:lang w:val="sq-AL"/>
              </w:rPr>
              <w:t>% -</w:t>
            </w:r>
            <w:r>
              <w:rPr>
                <w:rFonts w:ascii="Times New Roman" w:hAnsi="Times New Roman" w:cs="Times New Roman"/>
                <w:sz w:val="24"/>
                <w:szCs w:val="24"/>
                <w:lang w:val="sq-AL"/>
              </w:rPr>
              <w:t>4</w:t>
            </w:r>
            <w:r w:rsidRPr="00EE6308">
              <w:rPr>
                <w:rFonts w:ascii="Times New Roman" w:hAnsi="Times New Roman" w:cs="Times New Roman"/>
                <w:sz w:val="24"/>
                <w:szCs w:val="24"/>
                <w:lang w:val="sq-AL"/>
              </w:rPr>
              <w:t>%)</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7E22D167" w14:textId="77777777" w:rsidR="00CC0D92" w:rsidRDefault="00CC0D92" w:rsidP="00CC0D92">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 xml:space="preserve"> (2030</w:t>
            </w:r>
            <w:r w:rsidRPr="00980998">
              <w:rPr>
                <w:rFonts w:ascii="Times New Roman" w:hAnsi="Times New Roman" w:cs="Times New Roman"/>
                <w:sz w:val="24"/>
                <w:szCs w:val="24"/>
                <w:lang w:val="sq-AL"/>
              </w:rPr>
              <w:t>)</w:t>
            </w:r>
          </w:p>
          <w:p w14:paraId="79565ECA" w14:textId="2D42AC28" w:rsidR="00CC0D92" w:rsidRDefault="00CC0D92" w:rsidP="00CC0D92">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T</w:t>
            </w:r>
            <w:r w:rsidRPr="003F59E2">
              <w:rPr>
                <w:rFonts w:ascii="Times New Roman" w:hAnsi="Times New Roman" w:cs="Times New Roman"/>
                <w:sz w:val="24"/>
                <w:szCs w:val="24"/>
                <w:lang w:val="sq-AL"/>
              </w:rPr>
              <w:t xml:space="preserve">he period </w:t>
            </w:r>
            <w:r>
              <w:rPr>
                <w:rFonts w:ascii="Times New Roman" w:hAnsi="Times New Roman" w:cs="Times New Roman"/>
                <w:sz w:val="24"/>
                <w:szCs w:val="24"/>
                <w:lang w:val="sq-AL"/>
              </w:rPr>
              <w:t>2023-2030</w:t>
            </w:r>
          </w:p>
          <w:p w14:paraId="12314920" w14:textId="2521F833" w:rsidR="00CC0D92" w:rsidRPr="00980998" w:rsidRDefault="00CC0D92" w:rsidP="00CC0D92">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(2% - 4%)</w:t>
            </w:r>
          </w:p>
        </w:tc>
        <w:tc>
          <w:tcPr>
            <w:tcW w:w="1524" w:type="pct"/>
            <w:gridSpan w:val="30"/>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644B1171" w14:textId="5DB972A4" w:rsidR="00CC0D92" w:rsidRDefault="00CC0D92" w:rsidP="00CC0D92">
            <w:pPr>
              <w:spacing w:line="240" w:lineRule="auto"/>
              <w:rPr>
                <w:rFonts w:ascii="Times New Roman" w:hAnsi="Times New Roman" w:cs="Times New Roman"/>
                <w:sz w:val="24"/>
                <w:szCs w:val="24"/>
                <w:lang w:val="sq-AL"/>
              </w:rPr>
            </w:pPr>
            <w:r w:rsidRPr="003F59E2">
              <w:rPr>
                <w:rFonts w:ascii="Times New Roman" w:hAnsi="Times New Roman" w:cs="Times New Roman"/>
                <w:sz w:val="24"/>
                <w:szCs w:val="24"/>
                <w:lang w:val="sq-AL"/>
              </w:rPr>
              <w:t>The orientation of capital investments towards the elimination of regional inequalities.</w:t>
            </w:r>
          </w:p>
          <w:p w14:paraId="07CF0B4C" w14:textId="25BD2542" w:rsidR="00CC0D92" w:rsidRPr="00980998" w:rsidRDefault="00CC0D92" w:rsidP="00CC0D92">
            <w:pPr>
              <w:spacing w:line="240" w:lineRule="auto"/>
              <w:rPr>
                <w:rFonts w:ascii="Times New Roman" w:hAnsi="Times New Roman" w:cs="Times New Roman"/>
                <w:sz w:val="24"/>
                <w:szCs w:val="24"/>
                <w:lang w:val="sq-AL"/>
              </w:rPr>
            </w:pPr>
          </w:p>
        </w:tc>
      </w:tr>
      <w:tr w:rsidR="00CC0D92" w:rsidRPr="00980998" w14:paraId="227BF1F9" w14:textId="77777777" w:rsidTr="00E62D0D">
        <w:trPr>
          <w:trHeight w:val="255"/>
        </w:trPr>
        <w:tc>
          <w:tcPr>
            <w:tcW w:w="203" w:type="pct"/>
            <w:vMerge w:val="restar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vAlign w:val="center"/>
            <w:hideMark/>
          </w:tcPr>
          <w:p w14:paraId="65AD7302"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Nr.</w:t>
            </w:r>
          </w:p>
        </w:tc>
        <w:tc>
          <w:tcPr>
            <w:tcW w:w="865" w:type="pct"/>
            <w:gridSpan w:val="5"/>
            <w:vMerge w:val="restart"/>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4A220817" w14:textId="549D70E9" w:rsidR="00CC0D92" w:rsidRPr="00980998" w:rsidRDefault="00CC0D92" w:rsidP="00CC0D9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A</w:t>
            </w:r>
            <w:r w:rsidRPr="001A2819">
              <w:rPr>
                <w:rFonts w:ascii="Times New Roman" w:hAnsi="Times New Roman" w:cs="Times New Roman"/>
                <w:sz w:val="24"/>
                <w:szCs w:val="24"/>
                <w:lang w:val="sq-AL"/>
              </w:rPr>
              <w:t>ction</w:t>
            </w:r>
          </w:p>
        </w:tc>
        <w:tc>
          <w:tcPr>
            <w:tcW w:w="421" w:type="pct"/>
            <w:gridSpan w:val="8"/>
            <w:vMerge w:val="restart"/>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5D58466F" w14:textId="77777777" w:rsidR="00CC0D92" w:rsidRDefault="00CC0D92" w:rsidP="00CC0D9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The</w:t>
            </w:r>
          </w:p>
          <w:p w14:paraId="169D3792" w14:textId="1E92F4CE" w:rsidR="00CC0D92" w:rsidRPr="00980998" w:rsidRDefault="00CC0D92" w:rsidP="00CC0D9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D</w:t>
            </w:r>
            <w:r w:rsidRPr="00C41024">
              <w:rPr>
                <w:rFonts w:ascii="Times New Roman" w:hAnsi="Times New Roman" w:cs="Times New Roman"/>
                <w:sz w:val="24"/>
                <w:szCs w:val="24"/>
                <w:lang w:val="sq-AL"/>
              </w:rPr>
              <w:t>eadline</w:t>
            </w:r>
          </w:p>
        </w:tc>
        <w:tc>
          <w:tcPr>
            <w:tcW w:w="1589" w:type="pct"/>
            <w:gridSpan w:val="15"/>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28698E05" w14:textId="4917B467" w:rsidR="00CC0D92" w:rsidRPr="00980998" w:rsidRDefault="00CC0D92" w:rsidP="00CC0D9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The </w:t>
            </w:r>
            <w:r w:rsidRPr="00C41024">
              <w:rPr>
                <w:rFonts w:ascii="Times New Roman" w:hAnsi="Times New Roman" w:cs="Times New Roman"/>
                <w:sz w:val="24"/>
                <w:szCs w:val="24"/>
                <w:lang w:val="sq-AL"/>
              </w:rPr>
              <w:t>Budget</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747A0F35" w14:textId="08584ED9" w:rsidR="00CC0D92" w:rsidRPr="00980998" w:rsidRDefault="00CC0D92" w:rsidP="00CC0D92">
            <w:pPr>
              <w:spacing w:after="0" w:line="240" w:lineRule="auto"/>
              <w:rPr>
                <w:rFonts w:ascii="Times New Roman" w:hAnsi="Times New Roman" w:cs="Times New Roman"/>
                <w:sz w:val="24"/>
                <w:szCs w:val="24"/>
                <w:lang w:val="sq-AL"/>
              </w:rPr>
            </w:pPr>
            <w:r w:rsidRPr="00C41024">
              <w:rPr>
                <w:rFonts w:ascii="Times New Roman" w:hAnsi="Times New Roman" w:cs="Times New Roman"/>
                <w:sz w:val="24"/>
                <w:szCs w:val="24"/>
                <w:lang w:val="sq-AL"/>
              </w:rPr>
              <w:t>Source of funding</w:t>
            </w:r>
          </w:p>
        </w:tc>
        <w:tc>
          <w:tcPr>
            <w:tcW w:w="414"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09A669B4" w14:textId="17151461" w:rsidR="00CC0D92" w:rsidRPr="00980998" w:rsidRDefault="00CC0D92" w:rsidP="00CC0D92">
            <w:pPr>
              <w:spacing w:after="0" w:line="240" w:lineRule="auto"/>
              <w:jc w:val="both"/>
              <w:rPr>
                <w:rFonts w:ascii="Times New Roman" w:hAnsi="Times New Roman" w:cs="Times New Roman"/>
                <w:sz w:val="24"/>
                <w:szCs w:val="24"/>
                <w:lang w:val="sq-AL"/>
              </w:rPr>
            </w:pPr>
            <w:r w:rsidRPr="00C41024">
              <w:rPr>
                <w:rFonts w:ascii="Times New Roman" w:hAnsi="Times New Roman" w:cs="Times New Roman"/>
                <w:sz w:val="24"/>
                <w:szCs w:val="24"/>
                <w:lang w:val="sq-AL"/>
              </w:rPr>
              <w:t>Leading and supporting institution</w:t>
            </w:r>
          </w:p>
        </w:tc>
        <w:tc>
          <w:tcPr>
            <w:tcW w:w="759" w:type="pct"/>
            <w:gridSpan w:val="20"/>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5031E532" w14:textId="73005845" w:rsidR="00CC0D92" w:rsidRPr="00980998" w:rsidRDefault="00CC0D92" w:rsidP="00CC0D92">
            <w:pPr>
              <w:spacing w:after="0" w:line="240" w:lineRule="auto"/>
              <w:jc w:val="both"/>
              <w:rPr>
                <w:rFonts w:ascii="Times New Roman" w:hAnsi="Times New Roman" w:cs="Times New Roman"/>
                <w:sz w:val="24"/>
                <w:szCs w:val="24"/>
                <w:lang w:val="sq-AL"/>
              </w:rPr>
            </w:pPr>
            <w:r w:rsidRPr="00C41024">
              <w:rPr>
                <w:rFonts w:ascii="Times New Roman" w:hAnsi="Times New Roman" w:cs="Times New Roman"/>
                <w:sz w:val="24"/>
                <w:szCs w:val="24"/>
                <w:lang w:val="sq-AL"/>
              </w:rPr>
              <w:t>Product</w:t>
            </w:r>
            <w:r w:rsidRPr="00980998">
              <w:rPr>
                <w:rFonts w:ascii="Times New Roman" w:hAnsi="Times New Roman" w:cs="Times New Roman"/>
                <w:sz w:val="24"/>
                <w:szCs w:val="24"/>
                <w:lang w:val="sq-AL"/>
              </w:rPr>
              <w:t xml:space="preserve"> (Output)</w:t>
            </w:r>
          </w:p>
        </w:tc>
        <w:tc>
          <w:tcPr>
            <w:tcW w:w="35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2532A1F5" w14:textId="26636484" w:rsidR="00CC0D92" w:rsidRPr="00980998" w:rsidRDefault="00CC0D92" w:rsidP="00CC0D92">
            <w:pPr>
              <w:spacing w:after="0" w:line="240" w:lineRule="auto"/>
              <w:rPr>
                <w:rFonts w:ascii="Times New Roman" w:hAnsi="Times New Roman" w:cs="Times New Roman"/>
                <w:sz w:val="24"/>
                <w:szCs w:val="24"/>
                <w:lang w:val="sq-AL"/>
              </w:rPr>
            </w:pPr>
            <w:r w:rsidRPr="00C41024">
              <w:rPr>
                <w:rFonts w:ascii="Times New Roman" w:hAnsi="Times New Roman" w:cs="Times New Roman"/>
                <w:sz w:val="24"/>
                <w:szCs w:val="24"/>
                <w:lang w:val="sq-AL"/>
              </w:rPr>
              <w:t>References in documents</w:t>
            </w:r>
          </w:p>
        </w:tc>
      </w:tr>
      <w:tr w:rsidR="00CC0D92" w:rsidRPr="00980998" w14:paraId="45388EBA" w14:textId="77777777" w:rsidTr="00E62D0D">
        <w:trPr>
          <w:trHeight w:val="492"/>
        </w:trPr>
        <w:tc>
          <w:tcPr>
            <w:tcW w:w="203" w:type="pct"/>
            <w:vMerge/>
            <w:tcBorders>
              <w:top w:val="single" w:sz="8" w:space="0" w:color="FFFFFF"/>
              <w:left w:val="single" w:sz="8" w:space="0" w:color="FFFFFF"/>
              <w:bottom w:val="single" w:sz="8" w:space="0" w:color="FFFFFF"/>
              <w:right w:val="single" w:sz="8" w:space="0" w:color="FFFFFF"/>
            </w:tcBorders>
            <w:vAlign w:val="center"/>
            <w:hideMark/>
          </w:tcPr>
          <w:p w14:paraId="07FE9941" w14:textId="77777777" w:rsidR="00CC0D92" w:rsidRPr="00980998" w:rsidRDefault="00CC0D92" w:rsidP="00CC0D92">
            <w:pPr>
              <w:spacing w:after="0" w:line="240" w:lineRule="auto"/>
              <w:jc w:val="both"/>
              <w:rPr>
                <w:rFonts w:ascii="Times New Roman" w:hAnsi="Times New Roman" w:cs="Times New Roman"/>
                <w:sz w:val="24"/>
                <w:szCs w:val="24"/>
                <w:lang w:val="sq-AL"/>
              </w:rPr>
            </w:pPr>
          </w:p>
        </w:tc>
        <w:tc>
          <w:tcPr>
            <w:tcW w:w="865" w:type="pct"/>
            <w:gridSpan w:val="5"/>
            <w:vMerge/>
            <w:tcBorders>
              <w:top w:val="single" w:sz="8" w:space="0" w:color="FFFFFF"/>
              <w:left w:val="single" w:sz="8" w:space="0" w:color="FFFFFF"/>
              <w:bottom w:val="single" w:sz="8" w:space="0" w:color="FFFFFF"/>
              <w:right w:val="single" w:sz="8" w:space="0" w:color="FFFFFF"/>
            </w:tcBorders>
            <w:vAlign w:val="center"/>
            <w:hideMark/>
          </w:tcPr>
          <w:p w14:paraId="4D4A0424" w14:textId="77777777" w:rsidR="00CC0D92" w:rsidRPr="00980998" w:rsidRDefault="00CC0D92" w:rsidP="00CC0D92">
            <w:pPr>
              <w:spacing w:after="0" w:line="240" w:lineRule="auto"/>
              <w:jc w:val="both"/>
              <w:rPr>
                <w:rFonts w:ascii="Times New Roman" w:hAnsi="Times New Roman" w:cs="Times New Roman"/>
                <w:sz w:val="24"/>
                <w:szCs w:val="24"/>
                <w:lang w:val="sq-AL"/>
              </w:rPr>
            </w:pPr>
          </w:p>
        </w:tc>
        <w:tc>
          <w:tcPr>
            <w:tcW w:w="421" w:type="pct"/>
            <w:gridSpan w:val="8"/>
            <w:vMerge/>
            <w:tcBorders>
              <w:top w:val="single" w:sz="8" w:space="0" w:color="FFFFFF"/>
              <w:left w:val="single" w:sz="8" w:space="0" w:color="FFFFFF"/>
              <w:bottom w:val="single" w:sz="8" w:space="0" w:color="FFFFFF"/>
              <w:right w:val="single" w:sz="8" w:space="0" w:color="FFFFFF"/>
            </w:tcBorders>
            <w:vAlign w:val="center"/>
            <w:hideMark/>
          </w:tcPr>
          <w:p w14:paraId="2B8DB564" w14:textId="77777777" w:rsidR="00CC0D92" w:rsidRPr="00980998" w:rsidRDefault="00CC0D92" w:rsidP="00CC0D92">
            <w:pPr>
              <w:spacing w:after="0" w:line="240" w:lineRule="auto"/>
              <w:jc w:val="both"/>
              <w:rPr>
                <w:rFonts w:ascii="Times New Roman" w:hAnsi="Times New Roman" w:cs="Times New Roman"/>
                <w:sz w:val="24"/>
                <w:szCs w:val="24"/>
                <w:lang w:val="sq-AL"/>
              </w:rPr>
            </w:pP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76748EC6" w14:textId="4C7EE651"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202</w:t>
            </w:r>
            <w:r>
              <w:rPr>
                <w:rFonts w:ascii="Times New Roman" w:hAnsi="Times New Roman" w:cs="Times New Roman"/>
                <w:sz w:val="24"/>
                <w:szCs w:val="24"/>
                <w:lang w:val="sq-AL"/>
              </w:rPr>
              <w:t>3</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70962CC6" w14:textId="019F8796"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202</w:t>
            </w:r>
            <w:r>
              <w:rPr>
                <w:rFonts w:ascii="Times New Roman" w:hAnsi="Times New Roman" w:cs="Times New Roman"/>
                <w:sz w:val="24"/>
                <w:szCs w:val="24"/>
                <w:lang w:val="sq-AL"/>
              </w:rPr>
              <w:t>4</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4C40A908" w14:textId="76680A32"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202</w:t>
            </w:r>
            <w:r>
              <w:rPr>
                <w:rFonts w:ascii="Times New Roman" w:hAnsi="Times New Roman" w:cs="Times New Roman"/>
                <w:sz w:val="24"/>
                <w:szCs w:val="24"/>
                <w:lang w:val="sq-AL"/>
              </w:rPr>
              <w:t>5</w:t>
            </w:r>
          </w:p>
        </w:tc>
        <w:tc>
          <w:tcPr>
            <w:tcW w:w="398" w:type="pct"/>
            <w:gridSpan w:val="2"/>
            <w:tcBorders>
              <w:top w:val="single" w:sz="8" w:space="0" w:color="FFFFFF"/>
              <w:left w:val="single" w:sz="8" w:space="0" w:color="FFFFFF"/>
              <w:bottom w:val="single" w:sz="8" w:space="0" w:color="FFFFFF"/>
              <w:right w:val="single" w:sz="8" w:space="0" w:color="FFFFFF"/>
            </w:tcBorders>
            <w:vAlign w:val="center"/>
            <w:hideMark/>
          </w:tcPr>
          <w:p w14:paraId="67A1708B" w14:textId="77777777" w:rsidR="00CC0D92" w:rsidRPr="00980998" w:rsidRDefault="00CC0D92" w:rsidP="00CC0D92">
            <w:pPr>
              <w:spacing w:after="0" w:line="240" w:lineRule="auto"/>
              <w:jc w:val="both"/>
              <w:rPr>
                <w:rFonts w:ascii="Times New Roman" w:hAnsi="Times New Roman" w:cs="Times New Roman"/>
                <w:sz w:val="24"/>
                <w:szCs w:val="24"/>
                <w:lang w:val="sq-AL"/>
              </w:rPr>
            </w:pPr>
          </w:p>
        </w:tc>
        <w:tc>
          <w:tcPr>
            <w:tcW w:w="418" w:type="pct"/>
            <w:gridSpan w:val="7"/>
            <w:tcBorders>
              <w:top w:val="single" w:sz="8" w:space="0" w:color="FFFFFF"/>
              <w:left w:val="single" w:sz="8" w:space="0" w:color="FFFFFF"/>
              <w:bottom w:val="single" w:sz="8" w:space="0" w:color="FFFFFF"/>
              <w:right w:val="single" w:sz="8" w:space="0" w:color="FFFFFF"/>
            </w:tcBorders>
            <w:vAlign w:val="center"/>
            <w:hideMark/>
          </w:tcPr>
          <w:p w14:paraId="37678021" w14:textId="77777777" w:rsidR="00CC0D92" w:rsidRPr="00980998" w:rsidRDefault="00CC0D92" w:rsidP="00CC0D92">
            <w:pPr>
              <w:spacing w:after="0" w:line="240" w:lineRule="auto"/>
              <w:jc w:val="both"/>
              <w:rPr>
                <w:rFonts w:ascii="Times New Roman" w:hAnsi="Times New Roman" w:cs="Times New Roman"/>
                <w:sz w:val="24"/>
                <w:szCs w:val="24"/>
                <w:lang w:val="sq-AL"/>
              </w:rPr>
            </w:pPr>
          </w:p>
        </w:tc>
        <w:tc>
          <w:tcPr>
            <w:tcW w:w="755" w:type="pct"/>
            <w:gridSpan w:val="19"/>
            <w:tcBorders>
              <w:top w:val="single" w:sz="8" w:space="0" w:color="FFFFFF"/>
              <w:left w:val="single" w:sz="8" w:space="0" w:color="FFFFFF"/>
              <w:bottom w:val="single" w:sz="8" w:space="0" w:color="FFFFFF"/>
              <w:right w:val="single" w:sz="8" w:space="0" w:color="FFFFFF"/>
            </w:tcBorders>
            <w:vAlign w:val="center"/>
            <w:hideMark/>
          </w:tcPr>
          <w:p w14:paraId="18AB4097" w14:textId="77777777" w:rsidR="00CC0D92" w:rsidRPr="00980998" w:rsidRDefault="00CC0D92" w:rsidP="00CC0D92">
            <w:pPr>
              <w:spacing w:after="0" w:line="240" w:lineRule="auto"/>
              <w:jc w:val="both"/>
              <w:rPr>
                <w:rFonts w:ascii="Times New Roman" w:hAnsi="Times New Roman" w:cs="Times New Roman"/>
                <w:sz w:val="24"/>
                <w:szCs w:val="24"/>
                <w:lang w:val="sq-AL"/>
              </w:rPr>
            </w:pPr>
          </w:p>
        </w:tc>
        <w:tc>
          <w:tcPr>
            <w:tcW w:w="351" w:type="pct"/>
            <w:gridSpan w:val="4"/>
            <w:tcBorders>
              <w:top w:val="single" w:sz="8" w:space="0" w:color="FFFFFF"/>
              <w:left w:val="single" w:sz="8" w:space="0" w:color="FFFFFF"/>
              <w:bottom w:val="single" w:sz="8" w:space="0" w:color="FFFFFF"/>
              <w:right w:val="single" w:sz="8" w:space="0" w:color="FFFFFF"/>
            </w:tcBorders>
            <w:vAlign w:val="center"/>
            <w:hideMark/>
          </w:tcPr>
          <w:p w14:paraId="7CD9A915" w14:textId="77777777" w:rsidR="00CC0D92" w:rsidRPr="00980998" w:rsidRDefault="00CC0D92" w:rsidP="00CC0D92">
            <w:pPr>
              <w:spacing w:after="0" w:line="240" w:lineRule="auto"/>
              <w:jc w:val="both"/>
              <w:rPr>
                <w:rFonts w:ascii="Times New Roman" w:hAnsi="Times New Roman" w:cs="Times New Roman"/>
                <w:sz w:val="24"/>
                <w:szCs w:val="24"/>
                <w:lang w:val="sq-AL"/>
              </w:rPr>
            </w:pPr>
          </w:p>
        </w:tc>
      </w:tr>
      <w:tr w:rsidR="00CC0D92" w:rsidRPr="00980998" w14:paraId="5CFC839F" w14:textId="77777777" w:rsidTr="00E62D0D">
        <w:trPr>
          <w:trHeight w:val="292"/>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25C85867" w14:textId="77777777"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b/>
                <w:bCs/>
                <w:sz w:val="24"/>
                <w:szCs w:val="24"/>
                <w:lang w:val="sq-AL"/>
              </w:rPr>
              <w:t>I.2.1.1</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11F4314D" w14:textId="64E9ED67" w:rsidR="00CC0D92" w:rsidRPr="002C6610" w:rsidRDefault="00CC0D92" w:rsidP="00CC0D92">
            <w:pPr>
              <w:spacing w:after="0" w:line="240" w:lineRule="auto"/>
              <w:rPr>
                <w:rFonts w:ascii="Times New Roman" w:hAnsi="Times New Roman" w:cs="Times New Roman"/>
                <w:sz w:val="24"/>
                <w:szCs w:val="24"/>
                <w:lang w:val="sq-AL"/>
              </w:rPr>
            </w:pPr>
            <w:r w:rsidRPr="00C41024">
              <w:rPr>
                <w:rFonts w:ascii="Times New Roman" w:hAnsi="Times New Roman" w:cs="Times New Roman"/>
                <w:sz w:val="24"/>
                <w:szCs w:val="24"/>
                <w:lang w:val="sq-AL"/>
              </w:rPr>
              <w:t>Creation of a regional database with socio-economic data (including spatial data)</w:t>
            </w:r>
            <w:r>
              <w:rPr>
                <w:rFonts w:ascii="Times New Roman" w:hAnsi="Times New Roman" w:cs="Times New Roman"/>
                <w:sz w:val="24"/>
                <w:szCs w:val="24"/>
                <w:lang w:val="sq-AL"/>
              </w:rPr>
              <w:t>.</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60140E31" w14:textId="7C1EA3F0"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 2024</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7C7168FB" w14:textId="7CA70AAA"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 3,000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25D556B4" w14:textId="2BE9F0E6"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5,000 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046BF210" w14:textId="3213BD38" w:rsidR="00CC0D92" w:rsidRPr="002C6610" w:rsidRDefault="00CC0D92" w:rsidP="00CC0D9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3C320BE8" w14:textId="77777777"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 BRK</w:t>
            </w:r>
          </w:p>
        </w:tc>
        <w:tc>
          <w:tcPr>
            <w:tcW w:w="418"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0FB9E126" w14:textId="77777777"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MZHR</w:t>
            </w:r>
          </w:p>
          <w:p w14:paraId="56092FD8" w14:textId="77777777" w:rsidR="004F064A"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MFPT</w:t>
            </w:r>
          </w:p>
          <w:p w14:paraId="23DFA244" w14:textId="039DC131"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ASK</w:t>
            </w:r>
          </w:p>
          <w:p w14:paraId="66FF90AE" w14:textId="1274DCE2"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MMPHI</w:t>
            </w:r>
            <w:r>
              <w:rPr>
                <w:rFonts w:ascii="Times New Roman" w:hAnsi="Times New Roman" w:cs="Times New Roman"/>
                <w:sz w:val="24"/>
                <w:szCs w:val="24"/>
                <w:lang w:val="sq-AL"/>
              </w:rPr>
              <w:t xml:space="preserve"> </w:t>
            </w:r>
            <w:r w:rsidRPr="002C6610">
              <w:rPr>
                <w:rFonts w:ascii="Times New Roman" w:hAnsi="Times New Roman" w:cs="Times New Roman"/>
                <w:sz w:val="24"/>
                <w:szCs w:val="24"/>
                <w:lang w:val="sq-AL"/>
              </w:rPr>
              <w:t>(IPH)</w:t>
            </w:r>
          </w:p>
        </w:tc>
        <w:tc>
          <w:tcPr>
            <w:tcW w:w="755"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5FAD9C8F" w14:textId="2DA3FB0F" w:rsidR="00CC0D92" w:rsidRPr="002C6610" w:rsidRDefault="00CC0D92" w:rsidP="00CC0D92">
            <w:pPr>
              <w:spacing w:after="0" w:line="240" w:lineRule="auto"/>
              <w:rPr>
                <w:rFonts w:ascii="Times New Roman" w:hAnsi="Times New Roman" w:cs="Times New Roman"/>
                <w:sz w:val="24"/>
                <w:szCs w:val="24"/>
                <w:lang w:val="sq-AL"/>
              </w:rPr>
            </w:pPr>
            <w:r w:rsidRPr="00C41024">
              <w:rPr>
                <w:rFonts w:ascii="Times New Roman" w:hAnsi="Times New Roman" w:cs="Times New Roman"/>
                <w:sz w:val="24"/>
                <w:szCs w:val="24"/>
                <w:lang w:val="sq-AL"/>
              </w:rPr>
              <w:t>A regional database created with regional socio-economic data</w:t>
            </w:r>
          </w:p>
          <w:p w14:paraId="755E5566" w14:textId="1F18DF31" w:rsidR="00CC0D92" w:rsidRPr="002C6610" w:rsidRDefault="00CC0D92" w:rsidP="00CC0D92">
            <w:pPr>
              <w:spacing w:after="0" w:line="240" w:lineRule="auto"/>
              <w:rPr>
                <w:rFonts w:ascii="Times New Roman" w:hAnsi="Times New Roman" w:cs="Times New Roman"/>
                <w:sz w:val="24"/>
                <w:szCs w:val="24"/>
                <w:lang w:val="sq-AL"/>
              </w:rPr>
            </w:pPr>
          </w:p>
        </w:tc>
        <w:tc>
          <w:tcPr>
            <w:tcW w:w="35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49A74EDE" w14:textId="16C9CCAF" w:rsidR="00CC0D92" w:rsidRPr="002C6610" w:rsidRDefault="00CC0D92" w:rsidP="00CC0D92">
            <w:pPr>
              <w:spacing w:after="0" w:line="240" w:lineRule="auto"/>
              <w:jc w:val="both"/>
              <w:rPr>
                <w:rFonts w:ascii="Times New Roman" w:hAnsi="Times New Roman" w:cs="Times New Roman"/>
                <w:sz w:val="24"/>
                <w:szCs w:val="24"/>
                <w:lang w:val="sq-AL"/>
              </w:rPr>
            </w:pPr>
            <w:r w:rsidRPr="002C6610" w:rsidDel="00724B23">
              <w:rPr>
                <w:rFonts w:ascii="Times New Roman" w:hAnsi="Times New Roman" w:cs="Times New Roman"/>
                <w:color w:val="000000" w:themeColor="text1"/>
                <w:sz w:val="24"/>
                <w:szCs w:val="24"/>
                <w:lang w:val="sq-AL"/>
              </w:rPr>
              <w:t xml:space="preserve"> </w:t>
            </w:r>
          </w:p>
          <w:p w14:paraId="3EFF235D" w14:textId="6F5A82E4" w:rsidR="00CC0D92" w:rsidRPr="002C6610" w:rsidRDefault="00CC0D92" w:rsidP="00CC0D92">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PKZH</w:t>
            </w:r>
          </w:p>
        </w:tc>
      </w:tr>
      <w:tr w:rsidR="00CC0D92" w:rsidRPr="00980998" w14:paraId="0401796B" w14:textId="77777777" w:rsidTr="00E62D0D">
        <w:trPr>
          <w:trHeight w:val="414"/>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5E52469F"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I.2.1.2</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156C3621" w14:textId="1C5A106D" w:rsidR="00CC0D92" w:rsidRPr="002C6610" w:rsidRDefault="00CC0D92" w:rsidP="00CC0D92">
            <w:pPr>
              <w:spacing w:after="0" w:line="240" w:lineRule="auto"/>
              <w:rPr>
                <w:rFonts w:ascii="Times New Roman" w:hAnsi="Times New Roman" w:cs="Times New Roman"/>
                <w:color w:val="000000" w:themeColor="text1"/>
                <w:sz w:val="24"/>
                <w:szCs w:val="24"/>
                <w:lang w:val="sq-AL"/>
              </w:rPr>
            </w:pPr>
            <w:r w:rsidRPr="00C41024">
              <w:rPr>
                <w:rFonts w:ascii="Times New Roman" w:hAnsi="Times New Roman" w:cs="Times New Roman"/>
                <w:color w:val="000000" w:themeColor="text1"/>
                <w:sz w:val="24"/>
                <w:szCs w:val="24"/>
                <w:lang w:val="sq-AL"/>
              </w:rPr>
              <w:t>Drafting the study on identifying strategic investments with regional socio-economic impact</w:t>
            </w:r>
            <w:r>
              <w:rPr>
                <w:rFonts w:ascii="Times New Roman" w:hAnsi="Times New Roman" w:cs="Times New Roman"/>
                <w:color w:val="000000" w:themeColor="text1"/>
                <w:sz w:val="24"/>
                <w:szCs w:val="24"/>
                <w:lang w:val="sq-AL"/>
              </w:rPr>
              <w:t>.</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736546D5" w14:textId="3DA6A6F9"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 2025</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58E6E026" w14:textId="654D2AE2"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 xml:space="preserve">10,000 </w:t>
            </w:r>
          </w:p>
          <w:p w14:paraId="0F5B5816" w14:textId="0AE00BC5" w:rsidR="00CC0D92" w:rsidRPr="002C6610" w:rsidRDefault="00CC0D92" w:rsidP="00CC0D92">
            <w:pPr>
              <w:spacing w:after="0" w:line="240" w:lineRule="auto"/>
              <w:jc w:val="both"/>
              <w:rPr>
                <w:rFonts w:ascii="Times New Roman" w:hAnsi="Times New Roman" w:cs="Times New Roman"/>
                <w:sz w:val="24"/>
                <w:szCs w:val="24"/>
                <w:lang w:val="sq-AL"/>
              </w:rPr>
            </w:pP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3E4EFD76" w14:textId="61D17042"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10,000 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775E7DEB" w14:textId="630FEDAB"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10,000 </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51271C6F" w14:textId="4A517D66" w:rsidR="00CC0D92" w:rsidRPr="002C6610" w:rsidRDefault="00CC0D92" w:rsidP="00CC0D92">
            <w:pPr>
              <w:spacing w:after="0" w:line="240" w:lineRule="auto"/>
              <w:jc w:val="both"/>
              <w:rPr>
                <w:rFonts w:ascii="Times New Roman" w:hAnsi="Times New Roman" w:cs="Times New Roman"/>
                <w:sz w:val="24"/>
                <w:szCs w:val="24"/>
                <w:lang w:val="sq-AL"/>
              </w:rPr>
            </w:pPr>
            <w:r w:rsidRPr="002C6610">
              <w:rPr>
                <w:rFonts w:ascii="Times New Roman" w:hAnsi="Times New Roman" w:cs="Times New Roman"/>
                <w:sz w:val="24"/>
                <w:szCs w:val="24"/>
                <w:lang w:val="sq-AL"/>
              </w:rPr>
              <w:t>BK</w:t>
            </w:r>
          </w:p>
          <w:p w14:paraId="7F118958" w14:textId="59119366" w:rsidR="00CC0D92" w:rsidRPr="002C6610" w:rsidRDefault="00CC0D92" w:rsidP="00CC0D92">
            <w:pPr>
              <w:spacing w:after="0" w:line="240" w:lineRule="auto"/>
              <w:jc w:val="both"/>
              <w:rPr>
                <w:rFonts w:ascii="Times New Roman" w:hAnsi="Times New Roman" w:cs="Times New Roman"/>
                <w:sz w:val="24"/>
                <w:szCs w:val="24"/>
                <w:lang w:val="sq-AL"/>
              </w:rPr>
            </w:pPr>
            <w:r w:rsidRPr="00097115">
              <w:rPr>
                <w:rFonts w:ascii="Times New Roman" w:hAnsi="Times New Roman" w:cs="Times New Roman"/>
                <w:sz w:val="24"/>
                <w:szCs w:val="24"/>
                <w:lang w:val="sq-AL"/>
              </w:rPr>
              <w:t>Potential donors</w:t>
            </w:r>
          </w:p>
        </w:tc>
        <w:tc>
          <w:tcPr>
            <w:tcW w:w="418"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4035B2F3" w14:textId="77777777" w:rsidR="00CC0D92" w:rsidRDefault="00CC0D92" w:rsidP="00CC0D92">
            <w:pPr>
              <w:spacing w:after="0" w:line="240" w:lineRule="auto"/>
              <w:rPr>
                <w:rFonts w:ascii="Times New Roman" w:hAnsi="Times New Roman" w:cs="Times New Roman"/>
                <w:sz w:val="24"/>
                <w:szCs w:val="24"/>
                <w:lang w:val="sq-AL"/>
              </w:rPr>
            </w:pPr>
            <w:r w:rsidRPr="002C6610">
              <w:rPr>
                <w:rFonts w:ascii="Times New Roman" w:hAnsi="Times New Roman" w:cs="Times New Roman"/>
                <w:sz w:val="24"/>
                <w:szCs w:val="24"/>
                <w:lang w:val="sq-AL"/>
              </w:rPr>
              <w:t>MZHR,</w:t>
            </w:r>
          </w:p>
          <w:p w14:paraId="25ED05BD" w14:textId="1101F8C8" w:rsidR="00CC0D92" w:rsidRDefault="00CC0D92" w:rsidP="00CC0D92">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ZKM</w:t>
            </w:r>
          </w:p>
          <w:p w14:paraId="5ECEE13D" w14:textId="59ED6046" w:rsidR="00CC0D92" w:rsidRPr="002C6610" w:rsidRDefault="00CC0D92" w:rsidP="00CC0D92">
            <w:pPr>
              <w:spacing w:after="0" w:line="240" w:lineRule="auto"/>
              <w:rPr>
                <w:rFonts w:ascii="Times New Roman" w:hAnsi="Times New Roman" w:cs="Times New Roman"/>
                <w:sz w:val="24"/>
                <w:szCs w:val="24"/>
                <w:lang w:val="sq-AL"/>
              </w:rPr>
            </w:pPr>
            <w:r w:rsidRPr="00097115">
              <w:rPr>
                <w:rFonts w:ascii="Times New Roman" w:hAnsi="Times New Roman" w:cs="Times New Roman"/>
                <w:sz w:val="24"/>
                <w:szCs w:val="24"/>
                <w:lang w:val="sq-AL"/>
              </w:rPr>
              <w:t>Line ministries and municipalities</w:t>
            </w:r>
          </w:p>
        </w:tc>
        <w:tc>
          <w:tcPr>
            <w:tcW w:w="755"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41A3CD22" w14:textId="5F7076DB" w:rsidR="00CC0D92" w:rsidRPr="002C6610" w:rsidRDefault="00CC0D92" w:rsidP="00CC0D92">
            <w:pPr>
              <w:spacing w:after="0" w:line="240" w:lineRule="auto"/>
              <w:rPr>
                <w:rFonts w:ascii="Times New Roman" w:hAnsi="Times New Roman" w:cs="Times New Roman"/>
                <w:sz w:val="24"/>
                <w:szCs w:val="24"/>
                <w:lang w:val="sq-AL"/>
              </w:rPr>
            </w:pPr>
            <w:r w:rsidRPr="00097115">
              <w:rPr>
                <w:rFonts w:ascii="Times New Roman" w:hAnsi="Times New Roman" w:cs="Times New Roman"/>
                <w:sz w:val="24"/>
                <w:szCs w:val="24"/>
                <w:lang w:val="sq-AL"/>
              </w:rPr>
              <w:t>The finalized study</w:t>
            </w:r>
          </w:p>
        </w:tc>
        <w:tc>
          <w:tcPr>
            <w:tcW w:w="35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0DF01E78" w14:textId="4FCD960B" w:rsidR="00CC0D92" w:rsidRDefault="00CC0D92" w:rsidP="00CC0D92">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PKZH</w:t>
            </w:r>
          </w:p>
          <w:p w14:paraId="44016160" w14:textId="58545FD3" w:rsidR="00CC0D92" w:rsidRPr="00980998" w:rsidRDefault="00CC0D92" w:rsidP="00CC0D92">
            <w:pPr>
              <w:spacing w:after="0" w:line="240" w:lineRule="auto"/>
              <w:rPr>
                <w:rFonts w:ascii="Times New Roman" w:hAnsi="Times New Roman" w:cs="Times New Roman"/>
                <w:sz w:val="24"/>
                <w:szCs w:val="24"/>
                <w:lang w:val="sq-AL"/>
              </w:rPr>
            </w:pPr>
          </w:p>
        </w:tc>
      </w:tr>
      <w:tr w:rsidR="00CC0D92" w:rsidRPr="00980998" w14:paraId="2FE64A88" w14:textId="77777777" w:rsidTr="00E62D0D">
        <w:trPr>
          <w:trHeight w:val="414"/>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479BB3AB"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I.2.1.3</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3B4890FF" w14:textId="58AF8112" w:rsidR="00CC0D92" w:rsidRPr="00980998" w:rsidRDefault="00CC0D92" w:rsidP="00CC0D92">
            <w:pPr>
              <w:spacing w:after="0" w:line="240" w:lineRule="auto"/>
              <w:rPr>
                <w:rFonts w:ascii="Times New Roman" w:hAnsi="Times New Roman" w:cs="Times New Roman"/>
                <w:sz w:val="24"/>
                <w:szCs w:val="24"/>
                <w:lang w:val="sq-AL"/>
              </w:rPr>
            </w:pPr>
            <w:r w:rsidRPr="00097115">
              <w:rPr>
                <w:rFonts w:ascii="Times New Roman" w:hAnsi="Times New Roman" w:cs="Times New Roman"/>
                <w:sz w:val="24"/>
                <w:szCs w:val="24"/>
                <w:lang w:val="sq-AL"/>
              </w:rPr>
              <w:t>Regional representation based on the development of natural resource</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69EF535C" w14:textId="0C6A8439"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202</w:t>
            </w:r>
            <w:r>
              <w:rPr>
                <w:rFonts w:ascii="Times New Roman" w:hAnsi="Times New Roman" w:cs="Times New Roman"/>
                <w:sz w:val="24"/>
                <w:szCs w:val="24"/>
                <w:lang w:val="sq-AL"/>
              </w:rPr>
              <w:t>5</w:t>
            </w:r>
            <w:r w:rsidRPr="00980998">
              <w:rPr>
                <w:rFonts w:ascii="Times New Roman" w:hAnsi="Times New Roman" w:cs="Times New Roman"/>
                <w:sz w:val="24"/>
                <w:szCs w:val="24"/>
                <w:lang w:val="sq-AL"/>
              </w:rPr>
              <w:t xml:space="preserve">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1D5DF0A0"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4,200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37E4FBCC"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4,200 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669C9A7F"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4,200 </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20DFEEBA" w14:textId="07A914FB"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BK</w:t>
            </w:r>
          </w:p>
        </w:tc>
        <w:tc>
          <w:tcPr>
            <w:tcW w:w="418"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04CF08E8" w14:textId="77777777" w:rsidR="00CC0D92" w:rsidRPr="00EE6308" w:rsidRDefault="00CC0D92" w:rsidP="00CC0D92">
            <w:pPr>
              <w:spacing w:after="0" w:line="240" w:lineRule="auto"/>
              <w:jc w:val="both"/>
              <w:rPr>
                <w:rFonts w:ascii="Times New Roman" w:hAnsi="Times New Roman" w:cs="Times New Roman"/>
                <w:sz w:val="24"/>
                <w:szCs w:val="24"/>
                <w:lang w:val="sq-AL"/>
              </w:rPr>
            </w:pPr>
            <w:r w:rsidRPr="00EE6308">
              <w:rPr>
                <w:rFonts w:ascii="Times New Roman" w:hAnsi="Times New Roman" w:cs="Times New Roman"/>
                <w:sz w:val="24"/>
                <w:szCs w:val="24"/>
                <w:lang w:val="sq-AL"/>
              </w:rPr>
              <w:t>MZHR</w:t>
            </w:r>
          </w:p>
          <w:p w14:paraId="2552CE71" w14:textId="2AEF3CF8" w:rsidR="00CC0D92" w:rsidRDefault="00CC0D92" w:rsidP="00CC0D92">
            <w:pPr>
              <w:spacing w:after="0" w:line="240" w:lineRule="auto"/>
              <w:jc w:val="both"/>
              <w:rPr>
                <w:rFonts w:ascii="Times New Roman" w:hAnsi="Times New Roman" w:cs="Times New Roman"/>
                <w:sz w:val="24"/>
                <w:szCs w:val="24"/>
                <w:lang w:val="sq-AL"/>
              </w:rPr>
            </w:pPr>
            <w:r w:rsidRPr="00097115">
              <w:rPr>
                <w:rFonts w:ascii="Times New Roman" w:hAnsi="Times New Roman" w:cs="Times New Roman"/>
                <w:sz w:val="24"/>
                <w:szCs w:val="24"/>
                <w:lang w:val="sq-AL"/>
              </w:rPr>
              <w:t>Line ministries" and "municipalities</w:t>
            </w:r>
          </w:p>
          <w:p w14:paraId="49D62153" w14:textId="6CFE2F07" w:rsidR="00CC0D92" w:rsidRPr="00980998" w:rsidRDefault="00CC0D92" w:rsidP="00CC0D92">
            <w:pPr>
              <w:spacing w:after="0" w:line="240" w:lineRule="auto"/>
              <w:jc w:val="both"/>
              <w:rPr>
                <w:rFonts w:ascii="Times New Roman" w:hAnsi="Times New Roman" w:cs="Times New Roman"/>
                <w:sz w:val="24"/>
                <w:szCs w:val="24"/>
                <w:lang w:val="sq-AL"/>
              </w:rPr>
            </w:pPr>
          </w:p>
        </w:tc>
        <w:tc>
          <w:tcPr>
            <w:tcW w:w="755"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36C93921" w14:textId="5F7BF652" w:rsidR="00CC0D92" w:rsidRPr="00980998" w:rsidRDefault="00CC0D92" w:rsidP="00CC0D92">
            <w:pPr>
              <w:spacing w:after="0" w:line="240" w:lineRule="auto"/>
              <w:jc w:val="both"/>
              <w:rPr>
                <w:rFonts w:ascii="Times New Roman" w:hAnsi="Times New Roman" w:cs="Times New Roman"/>
                <w:sz w:val="24"/>
                <w:szCs w:val="24"/>
                <w:lang w:val="sq-AL"/>
              </w:rPr>
            </w:pPr>
            <w:r w:rsidRPr="00097115">
              <w:rPr>
                <w:rFonts w:ascii="Times New Roman" w:hAnsi="Times New Roman" w:cs="Times New Roman"/>
                <w:sz w:val="24"/>
                <w:szCs w:val="24"/>
                <w:lang w:val="sq-AL"/>
              </w:rPr>
              <w:t>Evaluation report</w:t>
            </w:r>
          </w:p>
        </w:tc>
        <w:tc>
          <w:tcPr>
            <w:tcW w:w="35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60A187DE" w14:textId="7541C23D" w:rsidR="00CC0D92" w:rsidRPr="00980998" w:rsidRDefault="00CC0D92" w:rsidP="00CC0D92">
            <w:pPr>
              <w:spacing w:after="0" w:line="240" w:lineRule="auto"/>
              <w:jc w:val="both"/>
              <w:rPr>
                <w:rFonts w:ascii="Times New Roman" w:hAnsi="Times New Roman" w:cs="Times New Roman"/>
                <w:sz w:val="24"/>
                <w:szCs w:val="24"/>
                <w:lang w:val="sq-AL"/>
              </w:rPr>
            </w:pPr>
          </w:p>
        </w:tc>
      </w:tr>
      <w:tr w:rsidR="00CC0D92" w:rsidRPr="00980998" w14:paraId="3ED49E55" w14:textId="77777777" w:rsidTr="00E62D0D">
        <w:trPr>
          <w:trHeight w:val="531"/>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30C6190D"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 </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3ABBD2CD" w14:textId="01AF364C" w:rsidR="00CC0D92" w:rsidRPr="00980998" w:rsidRDefault="00CC0D92" w:rsidP="00CC0D92">
            <w:pPr>
              <w:spacing w:after="0" w:line="240" w:lineRule="auto"/>
              <w:rPr>
                <w:rFonts w:ascii="Times New Roman" w:hAnsi="Times New Roman" w:cs="Times New Roman"/>
                <w:sz w:val="24"/>
                <w:szCs w:val="24"/>
                <w:lang w:val="sq-AL"/>
              </w:rPr>
            </w:pPr>
            <w:r w:rsidRPr="00097115">
              <w:rPr>
                <w:rFonts w:ascii="Times New Roman" w:hAnsi="Times New Roman" w:cs="Times New Roman"/>
                <w:sz w:val="24"/>
                <w:szCs w:val="24"/>
                <w:lang w:val="sq-AL"/>
              </w:rPr>
              <w:t>Overall budget for Specific Objective II.1:</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5292DC76"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67207A79" w14:textId="7AB278BB" w:rsidR="00CC0D92" w:rsidRPr="00821007" w:rsidRDefault="00CC0D92" w:rsidP="00CC0D92">
            <w:pPr>
              <w:spacing w:after="0" w:line="240" w:lineRule="auto"/>
              <w:jc w:val="both"/>
              <w:rPr>
                <w:rFonts w:ascii="Times New Roman" w:hAnsi="Times New Roman" w:cs="Times New Roman"/>
                <w:b/>
                <w:sz w:val="24"/>
                <w:szCs w:val="24"/>
                <w:lang w:val="sq-AL"/>
              </w:rPr>
            </w:pPr>
            <w:r w:rsidRPr="00821007">
              <w:rPr>
                <w:rFonts w:ascii="Times New Roman" w:hAnsi="Times New Roman" w:cs="Times New Roman"/>
                <w:b/>
                <w:sz w:val="24"/>
                <w:szCs w:val="24"/>
                <w:lang w:val="sq-AL"/>
              </w:rPr>
              <w:t> 17,200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64076B77" w14:textId="759AB76D" w:rsidR="00CC0D92" w:rsidRPr="00821007" w:rsidRDefault="00CC0D92" w:rsidP="00CC0D92">
            <w:pPr>
              <w:spacing w:after="0" w:line="240" w:lineRule="auto"/>
              <w:jc w:val="both"/>
              <w:rPr>
                <w:rFonts w:ascii="Times New Roman" w:hAnsi="Times New Roman" w:cs="Times New Roman"/>
                <w:b/>
                <w:sz w:val="24"/>
                <w:szCs w:val="24"/>
                <w:lang w:val="sq-AL"/>
              </w:rPr>
            </w:pPr>
            <w:r w:rsidRPr="00821007">
              <w:rPr>
                <w:rFonts w:ascii="Times New Roman" w:hAnsi="Times New Roman" w:cs="Times New Roman"/>
                <w:b/>
                <w:sz w:val="24"/>
                <w:szCs w:val="24"/>
                <w:lang w:val="sq-AL"/>
              </w:rPr>
              <w:t> 19,200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0BB2A992" w14:textId="69A95524" w:rsidR="00CC0D92" w:rsidRPr="00821007" w:rsidRDefault="00CC0D92" w:rsidP="00CC0D92">
            <w:pPr>
              <w:spacing w:after="0" w:line="240" w:lineRule="auto"/>
              <w:jc w:val="both"/>
              <w:rPr>
                <w:rFonts w:ascii="Times New Roman" w:hAnsi="Times New Roman" w:cs="Times New Roman"/>
                <w:b/>
                <w:sz w:val="24"/>
                <w:szCs w:val="24"/>
                <w:lang w:val="sq-AL"/>
              </w:rPr>
            </w:pPr>
            <w:r w:rsidRPr="00821007">
              <w:rPr>
                <w:rFonts w:ascii="Times New Roman" w:hAnsi="Times New Roman" w:cs="Times New Roman"/>
                <w:b/>
                <w:sz w:val="24"/>
                <w:szCs w:val="24"/>
                <w:lang w:val="sq-AL"/>
              </w:rPr>
              <w:t> 14,200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60200ABF"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18"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484930E1"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755"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3AE50C5E"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35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001849D2"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r>
      <w:tr w:rsidR="00CC0D92" w:rsidRPr="00980998" w14:paraId="326DC489" w14:textId="77777777" w:rsidTr="00E62D0D">
        <w:trPr>
          <w:trHeight w:val="292"/>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7DCB00B0"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 </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6FE6574C" w14:textId="7296C20D" w:rsidR="00CC0D92" w:rsidRPr="00097115" w:rsidRDefault="00CC0D92" w:rsidP="00CC0D92">
            <w:pPr>
              <w:spacing w:after="0" w:line="240" w:lineRule="auto"/>
              <w:jc w:val="both"/>
              <w:rPr>
                <w:rFonts w:ascii="Times New Roman" w:hAnsi="Times New Roman" w:cs="Times New Roman"/>
                <w:sz w:val="24"/>
                <w:szCs w:val="24"/>
                <w:highlight w:val="yellow"/>
                <w:lang w:val="sq-AL"/>
              </w:rPr>
            </w:pPr>
            <w:r w:rsidRPr="001C4248">
              <w:rPr>
                <w:rFonts w:ascii="Times New Roman" w:hAnsi="Times New Roman" w:cs="Times New Roman"/>
                <w:sz w:val="24"/>
                <w:szCs w:val="24"/>
                <w:lang w:val="sq-AL"/>
              </w:rPr>
              <w:t>From which capitals:</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72AFE615"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611AADFC"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57918E36"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06099C84"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39C620D6"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18"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00E68405"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755"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266351DD"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35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4B485EE8"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r>
      <w:tr w:rsidR="00CC0D92" w:rsidRPr="00980998" w14:paraId="0AD53EA0" w14:textId="77777777" w:rsidTr="00E62D0D">
        <w:trPr>
          <w:trHeight w:val="292"/>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38197A43"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b/>
                <w:bCs/>
                <w:sz w:val="24"/>
                <w:szCs w:val="24"/>
                <w:lang w:val="sq-AL"/>
              </w:rPr>
              <w:t> </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4474228C" w14:textId="2BA937BE" w:rsidR="00CC0D92" w:rsidRPr="00097115" w:rsidRDefault="00CC0D92" w:rsidP="00CC0D92">
            <w:pPr>
              <w:spacing w:after="0" w:line="240" w:lineRule="auto"/>
              <w:jc w:val="both"/>
              <w:rPr>
                <w:rFonts w:ascii="Times New Roman" w:hAnsi="Times New Roman" w:cs="Times New Roman"/>
                <w:sz w:val="24"/>
                <w:szCs w:val="24"/>
                <w:highlight w:val="yellow"/>
                <w:lang w:val="sq-AL"/>
              </w:rPr>
            </w:pPr>
            <w:r w:rsidRPr="001C4248">
              <w:rPr>
                <w:rFonts w:ascii="Times New Roman" w:hAnsi="Times New Roman" w:cs="Times New Roman"/>
                <w:sz w:val="24"/>
                <w:szCs w:val="24"/>
                <w:lang w:val="sq-AL"/>
              </w:rPr>
              <w:t>From which streams:</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365E3644"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5754ADA3" w14:textId="39C855ED" w:rsidR="00CC0D92" w:rsidRPr="00980998" w:rsidRDefault="00CC0D92" w:rsidP="00CC0D92">
            <w:pPr>
              <w:spacing w:after="0" w:line="240" w:lineRule="auto"/>
              <w:jc w:val="both"/>
              <w:rPr>
                <w:rFonts w:ascii="Times New Roman" w:hAnsi="Times New Roman" w:cs="Times New Roman"/>
                <w:sz w:val="24"/>
                <w:szCs w:val="24"/>
                <w:lang w:val="sq-AL"/>
              </w:rPr>
            </w:pPr>
            <w:r w:rsidRPr="00512A28">
              <w:rPr>
                <w:rFonts w:ascii="Times New Roman" w:hAnsi="Times New Roman" w:cs="Times New Roman"/>
                <w:color w:val="000000" w:themeColor="text1"/>
                <w:sz w:val="24"/>
                <w:szCs w:val="24"/>
                <w:lang w:val="sq-AL"/>
              </w:rPr>
              <w:t> 17,200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6696255F" w14:textId="596E50ED" w:rsidR="00CC0D92" w:rsidRPr="00980998" w:rsidRDefault="00CC0D92" w:rsidP="00CC0D92">
            <w:pPr>
              <w:spacing w:after="0" w:line="240" w:lineRule="auto"/>
              <w:jc w:val="both"/>
              <w:rPr>
                <w:rFonts w:ascii="Times New Roman" w:hAnsi="Times New Roman" w:cs="Times New Roman"/>
                <w:sz w:val="24"/>
                <w:szCs w:val="24"/>
                <w:lang w:val="sq-AL"/>
              </w:rPr>
            </w:pPr>
            <w:r w:rsidRPr="00512A28">
              <w:rPr>
                <w:rFonts w:ascii="Times New Roman" w:hAnsi="Times New Roman" w:cs="Times New Roman"/>
                <w:color w:val="000000" w:themeColor="text1"/>
                <w:sz w:val="24"/>
                <w:szCs w:val="24"/>
                <w:lang w:val="sq-AL"/>
              </w:rPr>
              <w:t> 19,200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2924A194" w14:textId="064DF30C" w:rsidR="00CC0D92" w:rsidRPr="00980998" w:rsidRDefault="00CC0D92" w:rsidP="00CC0D92">
            <w:pPr>
              <w:spacing w:after="0" w:line="240" w:lineRule="auto"/>
              <w:jc w:val="both"/>
              <w:rPr>
                <w:rFonts w:ascii="Times New Roman" w:hAnsi="Times New Roman" w:cs="Times New Roman"/>
                <w:sz w:val="24"/>
                <w:szCs w:val="24"/>
                <w:lang w:val="sq-AL"/>
              </w:rPr>
            </w:pPr>
            <w:r w:rsidRPr="00512A28">
              <w:rPr>
                <w:rFonts w:ascii="Times New Roman" w:hAnsi="Times New Roman" w:cs="Times New Roman"/>
                <w:color w:val="000000" w:themeColor="text1"/>
                <w:sz w:val="24"/>
                <w:szCs w:val="24"/>
                <w:lang w:val="sq-AL"/>
              </w:rPr>
              <w:t> 14,200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17825E94" w14:textId="77777777" w:rsidR="00CC0D92"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p w14:paraId="7ED7B9ED" w14:textId="77777777" w:rsidR="004F064A" w:rsidRDefault="004F064A" w:rsidP="00CC0D92">
            <w:pPr>
              <w:spacing w:after="0" w:line="240" w:lineRule="auto"/>
              <w:jc w:val="both"/>
              <w:rPr>
                <w:rFonts w:ascii="Times New Roman" w:hAnsi="Times New Roman" w:cs="Times New Roman"/>
                <w:sz w:val="24"/>
                <w:szCs w:val="24"/>
                <w:lang w:val="sq-AL"/>
              </w:rPr>
            </w:pPr>
          </w:p>
          <w:p w14:paraId="7D576C1A" w14:textId="7F732176" w:rsidR="004F064A" w:rsidRPr="00980998" w:rsidRDefault="004F064A" w:rsidP="00CC0D92">
            <w:pPr>
              <w:spacing w:after="0" w:line="240" w:lineRule="auto"/>
              <w:jc w:val="both"/>
              <w:rPr>
                <w:rFonts w:ascii="Times New Roman" w:hAnsi="Times New Roman" w:cs="Times New Roman"/>
                <w:sz w:val="24"/>
                <w:szCs w:val="24"/>
                <w:lang w:val="sq-AL"/>
              </w:rPr>
            </w:pPr>
          </w:p>
        </w:tc>
        <w:tc>
          <w:tcPr>
            <w:tcW w:w="418"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1DDB0A46"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755"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7725D766"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c>
          <w:tcPr>
            <w:tcW w:w="35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01C55833" w14:textId="77777777" w:rsidR="00CC0D92" w:rsidRPr="00980998" w:rsidRDefault="00CC0D92" w:rsidP="00CC0D92">
            <w:pPr>
              <w:spacing w:after="0" w:line="240" w:lineRule="auto"/>
              <w:jc w:val="both"/>
              <w:rPr>
                <w:rFonts w:ascii="Times New Roman" w:hAnsi="Times New Roman" w:cs="Times New Roman"/>
                <w:sz w:val="24"/>
                <w:szCs w:val="24"/>
                <w:lang w:val="sq-AL"/>
              </w:rPr>
            </w:pPr>
            <w:r w:rsidRPr="00980998">
              <w:rPr>
                <w:rFonts w:ascii="Times New Roman" w:hAnsi="Times New Roman" w:cs="Times New Roman"/>
                <w:sz w:val="24"/>
                <w:szCs w:val="24"/>
                <w:lang w:val="sq-AL"/>
              </w:rPr>
              <w:t> </w:t>
            </w:r>
          </w:p>
        </w:tc>
      </w:tr>
      <w:tr w:rsidR="00CC0D92" w:rsidRPr="00980998" w14:paraId="35F500E7" w14:textId="77777777" w:rsidTr="00E62D0D">
        <w:trPr>
          <w:trHeight w:val="292"/>
        </w:trPr>
        <w:tc>
          <w:tcPr>
            <w:tcW w:w="203" w:type="pct"/>
            <w:tcBorders>
              <w:top w:val="single" w:sz="8" w:space="0" w:color="FFFFFF"/>
              <w:left w:val="single" w:sz="8" w:space="0" w:color="FFFFFF"/>
              <w:bottom w:val="single" w:sz="24" w:space="0" w:color="FFFFFF"/>
              <w:right w:val="single" w:sz="8" w:space="0" w:color="FFFFFF"/>
            </w:tcBorders>
            <w:shd w:val="clear" w:color="auto" w:fill="5B9BD5"/>
            <w:tcMar>
              <w:top w:w="15" w:type="dxa"/>
              <w:left w:w="69" w:type="dxa"/>
              <w:bottom w:w="0" w:type="dxa"/>
              <w:right w:w="69" w:type="dxa"/>
            </w:tcMar>
            <w:hideMark/>
          </w:tcPr>
          <w:p w14:paraId="31D0260B"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I.2.2</w:t>
            </w:r>
          </w:p>
        </w:tc>
        <w:tc>
          <w:tcPr>
            <w:tcW w:w="4797" w:type="pct"/>
            <w:gridSpan w:val="60"/>
            <w:tcBorders>
              <w:top w:val="single" w:sz="8" w:space="0" w:color="FFFFFF"/>
              <w:left w:val="single" w:sz="8" w:space="0" w:color="FFFFFF"/>
              <w:bottom w:val="single" w:sz="24" w:space="0" w:color="FFFFFF"/>
              <w:right w:val="single" w:sz="8" w:space="0" w:color="FFFFFF"/>
            </w:tcBorders>
            <w:shd w:val="clear" w:color="auto" w:fill="5B9BD5"/>
            <w:tcMar>
              <w:top w:w="15" w:type="dxa"/>
              <w:left w:w="69" w:type="dxa"/>
              <w:bottom w:w="0" w:type="dxa"/>
              <w:right w:w="69" w:type="dxa"/>
            </w:tcMar>
            <w:vAlign w:val="center"/>
            <w:hideMark/>
          </w:tcPr>
          <w:p w14:paraId="19503B05" w14:textId="338F3B50" w:rsidR="00CC0D92" w:rsidRPr="00980998" w:rsidRDefault="00CC0D92" w:rsidP="00CC0D92">
            <w:pPr>
              <w:spacing w:after="0" w:line="240" w:lineRule="auto"/>
              <w:jc w:val="both"/>
              <w:rPr>
                <w:rFonts w:ascii="Times New Roman" w:hAnsi="Times New Roman" w:cs="Times New Roman"/>
                <w:sz w:val="24"/>
                <w:szCs w:val="24"/>
              </w:rPr>
            </w:pPr>
            <w:r w:rsidRPr="00264EDE">
              <w:rPr>
                <w:rFonts w:ascii="Times New Roman" w:hAnsi="Times New Roman" w:cs="Times New Roman"/>
                <w:b/>
                <w:bCs/>
                <w:sz w:val="24"/>
                <w:szCs w:val="24"/>
              </w:rPr>
              <w:t>Objective 2.2: Reducing inequalities through balanced financial assistance in the private and public sectors.</w:t>
            </w:r>
          </w:p>
        </w:tc>
      </w:tr>
      <w:tr w:rsidR="00CC0D92" w:rsidRPr="00980998" w14:paraId="2C1552F9" w14:textId="77777777" w:rsidTr="00E62D0D">
        <w:trPr>
          <w:trHeight w:val="1932"/>
        </w:trPr>
        <w:tc>
          <w:tcPr>
            <w:tcW w:w="203" w:type="pct"/>
            <w:tcBorders>
              <w:top w:val="single" w:sz="24"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13306417"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lastRenderedPageBreak/>
              <w:t>1</w:t>
            </w:r>
          </w:p>
        </w:tc>
        <w:tc>
          <w:tcPr>
            <w:tcW w:w="865" w:type="pct"/>
            <w:gridSpan w:val="5"/>
            <w:tcBorders>
              <w:top w:val="single" w:sz="24"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vAlign w:val="center"/>
            <w:hideMark/>
          </w:tcPr>
          <w:p w14:paraId="427C9122" w14:textId="22B0F349" w:rsidR="00CC0D92" w:rsidRPr="00980998" w:rsidRDefault="00CC0D92" w:rsidP="00CC0D92">
            <w:pPr>
              <w:spacing w:after="0" w:line="240" w:lineRule="auto"/>
              <w:rPr>
                <w:rFonts w:ascii="Times New Roman" w:hAnsi="Times New Roman" w:cs="Times New Roman"/>
                <w:sz w:val="24"/>
                <w:szCs w:val="24"/>
              </w:rPr>
            </w:pPr>
            <w:r w:rsidRPr="00264EDE">
              <w:rPr>
                <w:rFonts w:ascii="Times New Roman" w:hAnsi="Times New Roman" w:cs="Times New Roman"/>
                <w:sz w:val="24"/>
                <w:szCs w:val="24"/>
              </w:rPr>
              <w:t>Indicator: Number of public infrastructure projects implemented through IPA per region.</w:t>
            </w:r>
          </w:p>
        </w:tc>
        <w:tc>
          <w:tcPr>
            <w:tcW w:w="1299" w:type="pct"/>
            <w:gridSpan w:val="19"/>
            <w:tcBorders>
              <w:top w:val="single" w:sz="24"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vAlign w:val="center"/>
            <w:hideMark/>
          </w:tcPr>
          <w:p w14:paraId="3FD8A9D5" w14:textId="191145B8" w:rsidR="00CC0D92" w:rsidRPr="00980998"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r w:rsidRPr="00980998">
              <w:rPr>
                <w:rFonts w:ascii="Times New Roman" w:hAnsi="Times New Roman" w:cs="Times New Roman"/>
                <w:sz w:val="24"/>
                <w:szCs w:val="24"/>
              </w:rPr>
              <w:t xml:space="preserve"> [20</w:t>
            </w:r>
            <w:r>
              <w:rPr>
                <w:rFonts w:ascii="Times New Roman" w:hAnsi="Times New Roman" w:cs="Times New Roman"/>
                <w:sz w:val="24"/>
                <w:szCs w:val="24"/>
              </w:rPr>
              <w:t>22</w:t>
            </w:r>
            <w:r w:rsidRPr="00980998">
              <w:rPr>
                <w:rFonts w:ascii="Times New Roman" w:hAnsi="Times New Roman" w:cs="Times New Roman"/>
                <w:sz w:val="24"/>
                <w:szCs w:val="24"/>
              </w:rPr>
              <w:t>]</w:t>
            </w:r>
            <w:r>
              <w:rPr>
                <w:rFonts w:ascii="Times New Roman" w:hAnsi="Times New Roman" w:cs="Times New Roman"/>
                <w:sz w:val="24"/>
                <w:szCs w:val="24"/>
              </w:rPr>
              <w:t xml:space="preserve"> </w:t>
            </w:r>
          </w:p>
        </w:tc>
        <w:tc>
          <w:tcPr>
            <w:tcW w:w="711" w:type="pct"/>
            <w:gridSpan w:val="4"/>
            <w:tcBorders>
              <w:top w:val="single" w:sz="24"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vAlign w:val="center"/>
            <w:hideMark/>
          </w:tcPr>
          <w:p w14:paraId="75F81A1B" w14:textId="0BB04A76"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r>
              <w:rPr>
                <w:rFonts w:ascii="Times New Roman" w:hAnsi="Times New Roman" w:cs="Times New Roman"/>
                <w:sz w:val="24"/>
                <w:szCs w:val="24"/>
              </w:rPr>
              <w:t>123</w:t>
            </w:r>
            <w:r w:rsidRPr="00385555">
              <w:rPr>
                <w:rFonts w:ascii="Times New Roman" w:hAnsi="Times New Roman" w:cs="Times New Roman"/>
                <w:sz w:val="24"/>
                <w:szCs w:val="24"/>
              </w:rPr>
              <w:t xml:space="preserve"> (202</w:t>
            </w:r>
            <w:r>
              <w:rPr>
                <w:rFonts w:ascii="Times New Roman" w:hAnsi="Times New Roman" w:cs="Times New Roman"/>
                <w:sz w:val="24"/>
                <w:szCs w:val="24"/>
              </w:rPr>
              <w:t>5</w:t>
            </w:r>
            <w:r w:rsidRPr="00385555">
              <w:rPr>
                <w:rFonts w:ascii="Times New Roman" w:hAnsi="Times New Roman" w:cs="Times New Roman"/>
                <w:sz w:val="24"/>
                <w:szCs w:val="24"/>
              </w:rPr>
              <w:t>)</w:t>
            </w:r>
          </w:p>
        </w:tc>
        <w:tc>
          <w:tcPr>
            <w:tcW w:w="348" w:type="pct"/>
            <w:tcBorders>
              <w:top w:val="single" w:sz="24"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vAlign w:val="center"/>
            <w:hideMark/>
          </w:tcPr>
          <w:p w14:paraId="4A0E73D2" w14:textId="6099EEBA" w:rsidR="00CC0D92" w:rsidRPr="00980998"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w:t>
            </w:r>
            <w:r w:rsidRPr="00230EDC">
              <w:rPr>
                <w:rFonts w:ascii="Times New Roman" w:hAnsi="Times New Roman" w:cs="Times New Roman"/>
                <w:sz w:val="24"/>
                <w:szCs w:val="24"/>
              </w:rPr>
              <w:t xml:space="preserve"> (20</w:t>
            </w:r>
            <w:r>
              <w:rPr>
                <w:rFonts w:ascii="Times New Roman" w:hAnsi="Times New Roman" w:cs="Times New Roman"/>
                <w:sz w:val="24"/>
                <w:szCs w:val="24"/>
              </w:rPr>
              <w:t>30</w:t>
            </w:r>
            <w:r w:rsidRPr="00230EDC">
              <w:rPr>
                <w:rFonts w:ascii="Times New Roman" w:hAnsi="Times New Roman" w:cs="Times New Roman"/>
                <w:sz w:val="24"/>
                <w:szCs w:val="24"/>
              </w:rPr>
              <w:t>)</w:t>
            </w:r>
          </w:p>
        </w:tc>
        <w:tc>
          <w:tcPr>
            <w:tcW w:w="1574" w:type="pct"/>
            <w:gridSpan w:val="31"/>
            <w:tcBorders>
              <w:top w:val="single" w:sz="24"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vAlign w:val="center"/>
            <w:hideMark/>
          </w:tcPr>
          <w:p w14:paraId="277E1C6D" w14:textId="243D0B9B" w:rsidR="00CC0D92" w:rsidRPr="00980998" w:rsidRDefault="00CC0D92" w:rsidP="00CC0D92">
            <w:pPr>
              <w:spacing w:after="0" w:line="240" w:lineRule="auto"/>
              <w:rPr>
                <w:rFonts w:ascii="Times New Roman" w:hAnsi="Times New Roman" w:cs="Times New Roman"/>
                <w:sz w:val="24"/>
                <w:szCs w:val="24"/>
              </w:rPr>
            </w:pPr>
            <w:r w:rsidRPr="00264EDE">
              <w:rPr>
                <w:rFonts w:ascii="Times New Roman" w:hAnsi="Times New Roman" w:cs="Times New Roman"/>
                <w:sz w:val="24"/>
                <w:szCs w:val="24"/>
              </w:rPr>
              <w:t>Improved and balanced public infrastructure per developed regions through implemented projects.</w:t>
            </w:r>
          </w:p>
        </w:tc>
      </w:tr>
      <w:tr w:rsidR="00CC0D92" w:rsidRPr="00980998" w14:paraId="184EF94E" w14:textId="77777777" w:rsidTr="00E62D0D">
        <w:trPr>
          <w:trHeight w:val="2278"/>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491CD7F9"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2</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72964A2A" w14:textId="77EEF0D9" w:rsidR="00CC0D92" w:rsidRPr="00980998" w:rsidRDefault="00CC0D92" w:rsidP="00CC0D92">
            <w:pPr>
              <w:spacing w:after="0" w:line="240" w:lineRule="auto"/>
              <w:rPr>
                <w:rFonts w:ascii="Times New Roman" w:hAnsi="Times New Roman" w:cs="Times New Roman"/>
                <w:sz w:val="24"/>
                <w:szCs w:val="24"/>
              </w:rPr>
            </w:pPr>
            <w:r w:rsidRPr="00264EDE">
              <w:rPr>
                <w:rFonts w:ascii="Times New Roman" w:hAnsi="Times New Roman" w:cs="Times New Roman"/>
                <w:sz w:val="24"/>
                <w:szCs w:val="24"/>
              </w:rPr>
              <w:t>Indicator: Number of private sector subsidy projects per region contributing to employment growth through the IPA CBC program.</w:t>
            </w:r>
          </w:p>
        </w:tc>
        <w:tc>
          <w:tcPr>
            <w:tcW w:w="1299"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0AA81DE1" w14:textId="4231B0D4"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xml:space="preserve"> </w:t>
            </w:r>
            <w:r>
              <w:rPr>
                <w:rFonts w:ascii="Times New Roman" w:hAnsi="Times New Roman" w:cs="Times New Roman"/>
                <w:sz w:val="24"/>
                <w:szCs w:val="24"/>
              </w:rPr>
              <w:t>650</w:t>
            </w:r>
            <w:r w:rsidRPr="00980998">
              <w:rPr>
                <w:rFonts w:ascii="Times New Roman" w:hAnsi="Times New Roman" w:cs="Times New Roman"/>
                <w:sz w:val="24"/>
                <w:szCs w:val="24"/>
              </w:rPr>
              <w:t>[20</w:t>
            </w:r>
            <w:r>
              <w:rPr>
                <w:rFonts w:ascii="Times New Roman" w:hAnsi="Times New Roman" w:cs="Times New Roman"/>
                <w:sz w:val="24"/>
                <w:szCs w:val="24"/>
              </w:rPr>
              <w:t>22</w:t>
            </w:r>
            <w:r w:rsidRPr="00980998">
              <w:rPr>
                <w:rFonts w:ascii="Times New Roman" w:hAnsi="Times New Roman" w:cs="Times New Roman"/>
                <w:sz w:val="24"/>
                <w:szCs w:val="24"/>
              </w:rPr>
              <w:t>]</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6E8EF483" w14:textId="7B36BA0C" w:rsidR="00CC0D92" w:rsidRPr="00980998"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1000</w:t>
            </w:r>
            <w:r w:rsidRPr="00230EDC">
              <w:rPr>
                <w:rFonts w:ascii="Times New Roman" w:hAnsi="Times New Roman" w:cs="Times New Roman"/>
                <w:sz w:val="24"/>
                <w:szCs w:val="24"/>
              </w:rPr>
              <w:t>(202</w:t>
            </w:r>
            <w:r>
              <w:rPr>
                <w:rFonts w:ascii="Times New Roman" w:hAnsi="Times New Roman" w:cs="Times New Roman"/>
                <w:sz w:val="24"/>
                <w:szCs w:val="24"/>
              </w:rPr>
              <w:t>5</w:t>
            </w:r>
            <w:r w:rsidRPr="00230EDC">
              <w:rPr>
                <w:rFonts w:ascii="Times New Roman" w:hAnsi="Times New Roman" w:cs="Times New Roman"/>
                <w:sz w:val="24"/>
                <w:szCs w:val="24"/>
              </w:rPr>
              <w:t>)</w:t>
            </w:r>
          </w:p>
        </w:tc>
        <w:tc>
          <w:tcPr>
            <w:tcW w:w="348" w:type="pct"/>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7D473322" w14:textId="3A4ED221"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r>
              <w:rPr>
                <w:rFonts w:ascii="Times New Roman" w:hAnsi="Times New Roman" w:cs="Times New Roman"/>
                <w:sz w:val="24"/>
                <w:szCs w:val="24"/>
              </w:rPr>
              <w:t xml:space="preserve">2200 </w:t>
            </w:r>
            <w:r w:rsidRPr="002A2F76">
              <w:rPr>
                <w:rFonts w:ascii="Times New Roman" w:hAnsi="Times New Roman" w:cs="Times New Roman"/>
                <w:sz w:val="24"/>
                <w:szCs w:val="24"/>
              </w:rPr>
              <w:t>(20</w:t>
            </w:r>
            <w:r>
              <w:rPr>
                <w:rFonts w:ascii="Times New Roman" w:hAnsi="Times New Roman" w:cs="Times New Roman"/>
                <w:sz w:val="24"/>
                <w:szCs w:val="24"/>
              </w:rPr>
              <w:t>30</w:t>
            </w:r>
            <w:r w:rsidRPr="00230EDC">
              <w:rPr>
                <w:rFonts w:ascii="Times New Roman" w:hAnsi="Times New Roman" w:cs="Times New Roman"/>
                <w:sz w:val="24"/>
                <w:szCs w:val="24"/>
              </w:rPr>
              <w:t>)</w:t>
            </w:r>
          </w:p>
        </w:tc>
        <w:tc>
          <w:tcPr>
            <w:tcW w:w="1574" w:type="pct"/>
            <w:gridSpan w:val="31"/>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vAlign w:val="center"/>
            <w:hideMark/>
          </w:tcPr>
          <w:p w14:paraId="2F818EC5" w14:textId="3AF2061D" w:rsidR="00CC0D92" w:rsidRPr="00980998" w:rsidRDefault="00CC0D92" w:rsidP="00CC0D92">
            <w:pPr>
              <w:spacing w:after="0" w:line="240" w:lineRule="auto"/>
              <w:rPr>
                <w:rFonts w:ascii="Times New Roman" w:hAnsi="Times New Roman" w:cs="Times New Roman"/>
                <w:sz w:val="24"/>
                <w:szCs w:val="24"/>
              </w:rPr>
            </w:pPr>
            <w:r w:rsidRPr="00264EDE">
              <w:rPr>
                <w:rFonts w:ascii="Times New Roman" w:hAnsi="Times New Roman" w:cs="Times New Roman"/>
                <w:sz w:val="24"/>
                <w:szCs w:val="24"/>
              </w:rPr>
              <w:t>Balanced employment growth per developed regions through projects.</w:t>
            </w:r>
          </w:p>
        </w:tc>
      </w:tr>
      <w:tr w:rsidR="00CC0D92" w:rsidRPr="00980998" w14:paraId="787F712D" w14:textId="77777777" w:rsidTr="00E62D0D">
        <w:trPr>
          <w:trHeight w:val="255"/>
        </w:trPr>
        <w:tc>
          <w:tcPr>
            <w:tcW w:w="203" w:type="pct"/>
            <w:vMerge w:val="restar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vAlign w:val="center"/>
            <w:hideMark/>
          </w:tcPr>
          <w:p w14:paraId="28BEE1BB"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xml:space="preserve"> Nr.</w:t>
            </w:r>
          </w:p>
        </w:tc>
        <w:tc>
          <w:tcPr>
            <w:tcW w:w="865" w:type="pct"/>
            <w:gridSpan w:val="5"/>
            <w:vMerge w:val="restart"/>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vAlign w:val="center"/>
            <w:hideMark/>
          </w:tcPr>
          <w:p w14:paraId="3DE685D8" w14:textId="51B44CF6" w:rsidR="00CC0D92" w:rsidRPr="00980998" w:rsidRDefault="00CC0D92" w:rsidP="00CC0D92">
            <w:pPr>
              <w:spacing w:after="0" w:line="240" w:lineRule="auto"/>
              <w:jc w:val="both"/>
              <w:rPr>
                <w:rFonts w:ascii="Times New Roman" w:hAnsi="Times New Roman" w:cs="Times New Roman"/>
                <w:sz w:val="24"/>
                <w:szCs w:val="24"/>
              </w:rPr>
            </w:pPr>
            <w:r w:rsidRPr="00ED12CD">
              <w:rPr>
                <w:rFonts w:ascii="Times New Roman" w:hAnsi="Times New Roman" w:cs="Times New Roman"/>
                <w:sz w:val="24"/>
                <w:szCs w:val="24"/>
              </w:rPr>
              <w:t>Action</w:t>
            </w:r>
          </w:p>
        </w:tc>
        <w:tc>
          <w:tcPr>
            <w:tcW w:w="421" w:type="pct"/>
            <w:gridSpan w:val="8"/>
            <w:vMerge w:val="restart"/>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vAlign w:val="center"/>
            <w:hideMark/>
          </w:tcPr>
          <w:p w14:paraId="7930786B" w14:textId="77777777" w:rsidR="00CC0D92" w:rsidRDefault="00CC0D92" w:rsidP="00CC0D92">
            <w:pPr>
              <w:spacing w:after="0" w:line="240" w:lineRule="auto"/>
              <w:rPr>
                <w:rFonts w:ascii="Times New Roman" w:hAnsi="Times New Roman" w:cs="Times New Roman"/>
                <w:sz w:val="24"/>
                <w:szCs w:val="24"/>
              </w:rPr>
            </w:pPr>
            <w:r>
              <w:rPr>
                <w:rFonts w:ascii="Times New Roman" w:hAnsi="Times New Roman" w:cs="Times New Roman"/>
                <w:sz w:val="24"/>
                <w:szCs w:val="24"/>
              </w:rPr>
              <w:t>The</w:t>
            </w:r>
          </w:p>
          <w:p w14:paraId="4FA9912D" w14:textId="538889FF" w:rsidR="00CC0D92" w:rsidRPr="00980998" w:rsidRDefault="00CC0D92" w:rsidP="00CC0D92">
            <w:pPr>
              <w:spacing w:after="0" w:line="240" w:lineRule="auto"/>
              <w:rPr>
                <w:rFonts w:ascii="Times New Roman" w:hAnsi="Times New Roman" w:cs="Times New Roman"/>
                <w:sz w:val="24"/>
                <w:szCs w:val="24"/>
              </w:rPr>
            </w:pPr>
            <w:r w:rsidRPr="00ED12CD">
              <w:rPr>
                <w:rFonts w:ascii="Times New Roman" w:hAnsi="Times New Roman" w:cs="Times New Roman"/>
                <w:sz w:val="24"/>
                <w:szCs w:val="24"/>
              </w:rPr>
              <w:t>Deadline</w:t>
            </w:r>
          </w:p>
        </w:tc>
        <w:tc>
          <w:tcPr>
            <w:tcW w:w="1589" w:type="pct"/>
            <w:gridSpan w:val="15"/>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vAlign w:val="center"/>
            <w:hideMark/>
          </w:tcPr>
          <w:p w14:paraId="37333FCB" w14:textId="50B65A98" w:rsidR="00CC0D92" w:rsidRPr="00980998"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ED12CD">
              <w:rPr>
                <w:rFonts w:ascii="Times New Roman" w:hAnsi="Times New Roman" w:cs="Times New Roman"/>
                <w:sz w:val="24"/>
                <w:szCs w:val="24"/>
              </w:rPr>
              <w:t>Budget</w:t>
            </w:r>
          </w:p>
        </w:tc>
        <w:tc>
          <w:tcPr>
            <w:tcW w:w="348" w:type="pct"/>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vAlign w:val="center"/>
            <w:hideMark/>
          </w:tcPr>
          <w:p w14:paraId="44231D6C" w14:textId="4E6EA433" w:rsidR="00CC0D92" w:rsidRPr="00980998" w:rsidRDefault="00CC0D92" w:rsidP="00CC0D92">
            <w:pPr>
              <w:spacing w:after="0" w:line="240" w:lineRule="auto"/>
              <w:rPr>
                <w:rFonts w:ascii="Times New Roman" w:hAnsi="Times New Roman" w:cs="Times New Roman"/>
                <w:sz w:val="24"/>
                <w:szCs w:val="24"/>
              </w:rPr>
            </w:pPr>
            <w:r w:rsidRPr="00ED12CD">
              <w:rPr>
                <w:rFonts w:ascii="Times New Roman" w:hAnsi="Times New Roman" w:cs="Times New Roman"/>
                <w:sz w:val="24"/>
                <w:szCs w:val="24"/>
              </w:rPr>
              <w:t>Source of funding</w:t>
            </w:r>
          </w:p>
        </w:tc>
        <w:tc>
          <w:tcPr>
            <w:tcW w:w="504" w:type="pct"/>
            <w:gridSpan w:val="10"/>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122C8770" w14:textId="57109A1C" w:rsidR="00CC0D92" w:rsidRPr="00980998" w:rsidRDefault="00CC0D92" w:rsidP="00CC0D92">
            <w:pPr>
              <w:spacing w:after="0" w:line="240" w:lineRule="auto"/>
              <w:jc w:val="center"/>
              <w:rPr>
                <w:rFonts w:ascii="Times New Roman" w:hAnsi="Times New Roman" w:cs="Times New Roman"/>
                <w:sz w:val="24"/>
                <w:szCs w:val="24"/>
              </w:rPr>
            </w:pPr>
            <w:r w:rsidRPr="00ED12CD">
              <w:rPr>
                <w:rFonts w:ascii="Times New Roman" w:hAnsi="Times New Roman" w:cs="Times New Roman"/>
                <w:sz w:val="24"/>
                <w:szCs w:val="24"/>
              </w:rPr>
              <w:t>Leading and supporting institution</w:t>
            </w:r>
          </w:p>
        </w:tc>
        <w:tc>
          <w:tcPr>
            <w:tcW w:w="658" w:type="pct"/>
            <w:gridSpan w:val="15"/>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vAlign w:val="center"/>
            <w:hideMark/>
          </w:tcPr>
          <w:p w14:paraId="515486F0" w14:textId="69027E2B" w:rsidR="00CC0D92" w:rsidRPr="00980998" w:rsidRDefault="00CC0D92" w:rsidP="00CC0D92">
            <w:pPr>
              <w:spacing w:after="0" w:line="240" w:lineRule="auto"/>
              <w:jc w:val="center"/>
              <w:rPr>
                <w:rFonts w:ascii="Times New Roman" w:hAnsi="Times New Roman" w:cs="Times New Roman"/>
                <w:sz w:val="24"/>
                <w:szCs w:val="24"/>
              </w:rPr>
            </w:pPr>
            <w:r w:rsidRPr="00ED12CD">
              <w:rPr>
                <w:rFonts w:ascii="Times New Roman" w:hAnsi="Times New Roman" w:cs="Times New Roman"/>
                <w:sz w:val="24"/>
                <w:szCs w:val="24"/>
              </w:rPr>
              <w:t>Product</w:t>
            </w:r>
            <w:r w:rsidRPr="00980998">
              <w:rPr>
                <w:rFonts w:ascii="Times New Roman" w:hAnsi="Times New Roman" w:cs="Times New Roman"/>
                <w:sz w:val="24"/>
                <w:szCs w:val="24"/>
              </w:rPr>
              <w:t xml:space="preserve"> (Output)</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vAlign w:val="center"/>
            <w:hideMark/>
          </w:tcPr>
          <w:p w14:paraId="32C98852" w14:textId="175992BB" w:rsidR="00CC0D92" w:rsidRPr="00980998" w:rsidRDefault="00CC0D92" w:rsidP="00CC0D92">
            <w:pPr>
              <w:spacing w:after="0" w:line="240" w:lineRule="auto"/>
              <w:rPr>
                <w:rFonts w:ascii="Times New Roman" w:hAnsi="Times New Roman" w:cs="Times New Roman"/>
                <w:sz w:val="24"/>
                <w:szCs w:val="24"/>
              </w:rPr>
            </w:pPr>
            <w:r w:rsidRPr="00ED12CD">
              <w:rPr>
                <w:rFonts w:ascii="Times New Roman" w:hAnsi="Times New Roman" w:cs="Times New Roman"/>
                <w:sz w:val="24"/>
                <w:szCs w:val="24"/>
              </w:rPr>
              <w:t>References in documents</w:t>
            </w:r>
          </w:p>
        </w:tc>
      </w:tr>
      <w:tr w:rsidR="00CC0D92" w:rsidRPr="00980998" w14:paraId="7E505328" w14:textId="77777777" w:rsidTr="00E62D0D">
        <w:trPr>
          <w:trHeight w:val="517"/>
        </w:trPr>
        <w:tc>
          <w:tcPr>
            <w:tcW w:w="203" w:type="pct"/>
            <w:vMerge/>
            <w:tcBorders>
              <w:top w:val="single" w:sz="8" w:space="0" w:color="FFFFFF"/>
              <w:left w:val="single" w:sz="8" w:space="0" w:color="FFFFFF"/>
              <w:bottom w:val="single" w:sz="8" w:space="0" w:color="FFFFFF"/>
              <w:right w:val="single" w:sz="8" w:space="0" w:color="FFFFFF"/>
            </w:tcBorders>
            <w:vAlign w:val="center"/>
            <w:hideMark/>
          </w:tcPr>
          <w:p w14:paraId="4C25BED0"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865" w:type="pct"/>
            <w:gridSpan w:val="5"/>
            <w:vMerge/>
            <w:tcBorders>
              <w:top w:val="single" w:sz="8" w:space="0" w:color="FFFFFF"/>
              <w:left w:val="single" w:sz="8" w:space="0" w:color="FFFFFF"/>
              <w:bottom w:val="single" w:sz="8" w:space="0" w:color="FFFFFF"/>
              <w:right w:val="single" w:sz="8" w:space="0" w:color="FFFFFF"/>
            </w:tcBorders>
            <w:vAlign w:val="center"/>
            <w:hideMark/>
          </w:tcPr>
          <w:p w14:paraId="5F1607F4"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421" w:type="pct"/>
            <w:gridSpan w:val="8"/>
            <w:vMerge/>
            <w:tcBorders>
              <w:top w:val="single" w:sz="8" w:space="0" w:color="FFFFFF"/>
              <w:left w:val="single" w:sz="8" w:space="0" w:color="FFFFFF"/>
              <w:bottom w:val="single" w:sz="8" w:space="0" w:color="FFFFFF"/>
              <w:right w:val="single" w:sz="8" w:space="0" w:color="FFFFFF"/>
            </w:tcBorders>
            <w:vAlign w:val="center"/>
            <w:hideMark/>
          </w:tcPr>
          <w:p w14:paraId="6B3C0609"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461" w:type="pct"/>
            <w:gridSpan w:val="7"/>
            <w:vMerge w:val="restart"/>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78C084C5" w14:textId="4987463D"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3</w:t>
            </w:r>
          </w:p>
        </w:tc>
        <w:tc>
          <w:tcPr>
            <w:tcW w:w="417" w:type="pct"/>
            <w:gridSpan w:val="4"/>
            <w:vMerge w:val="restart"/>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0CB2835D" w14:textId="13EA22B9"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4</w:t>
            </w:r>
          </w:p>
        </w:tc>
        <w:tc>
          <w:tcPr>
            <w:tcW w:w="711" w:type="pct"/>
            <w:gridSpan w:val="4"/>
            <w:vMerge w:val="restart"/>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37663BC3" w14:textId="7D96BDAE"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5</w:t>
            </w:r>
          </w:p>
        </w:tc>
        <w:tc>
          <w:tcPr>
            <w:tcW w:w="348" w:type="pct"/>
            <w:tcBorders>
              <w:top w:val="single" w:sz="8" w:space="0" w:color="FFFFFF"/>
              <w:left w:val="single" w:sz="8" w:space="0" w:color="FFFFFF"/>
              <w:bottom w:val="single" w:sz="8" w:space="0" w:color="FFFFFF"/>
              <w:right w:val="single" w:sz="8" w:space="0" w:color="FFFFFF"/>
            </w:tcBorders>
            <w:vAlign w:val="center"/>
            <w:hideMark/>
          </w:tcPr>
          <w:p w14:paraId="680F6B6C"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535" w:type="pct"/>
            <w:gridSpan w:val="13"/>
            <w:tcBorders>
              <w:top w:val="single" w:sz="8" w:space="0" w:color="FFFFFF"/>
              <w:left w:val="single" w:sz="8" w:space="0" w:color="FFFFFF"/>
              <w:bottom w:val="single" w:sz="8" w:space="0" w:color="FFFFFF"/>
              <w:right w:val="single" w:sz="8" w:space="0" w:color="FFFFFF"/>
            </w:tcBorders>
            <w:vAlign w:val="center"/>
            <w:hideMark/>
          </w:tcPr>
          <w:p w14:paraId="3299084B"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699" w:type="pct"/>
            <w:gridSpan w:val="15"/>
            <w:tcBorders>
              <w:top w:val="single" w:sz="8" w:space="0" w:color="FFFFFF"/>
              <w:left w:val="single" w:sz="8" w:space="0" w:color="FFFFFF"/>
              <w:bottom w:val="single" w:sz="8" w:space="0" w:color="FFFFFF"/>
              <w:right w:val="single" w:sz="8" w:space="0" w:color="FFFFFF"/>
            </w:tcBorders>
            <w:vAlign w:val="center"/>
            <w:hideMark/>
          </w:tcPr>
          <w:p w14:paraId="33DFFAF7"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340" w:type="pct"/>
            <w:gridSpan w:val="3"/>
            <w:tcBorders>
              <w:top w:val="single" w:sz="8" w:space="0" w:color="FFFFFF"/>
              <w:left w:val="single" w:sz="8" w:space="0" w:color="FFFFFF"/>
              <w:bottom w:val="single" w:sz="8" w:space="0" w:color="FFFFFF"/>
              <w:right w:val="single" w:sz="8" w:space="0" w:color="FFFFFF"/>
            </w:tcBorders>
            <w:vAlign w:val="center"/>
            <w:hideMark/>
          </w:tcPr>
          <w:p w14:paraId="32ABA7C7" w14:textId="77777777" w:rsidR="00CC0D92" w:rsidRPr="00980998" w:rsidRDefault="00CC0D92" w:rsidP="00CC0D92">
            <w:pPr>
              <w:spacing w:after="0" w:line="240" w:lineRule="auto"/>
              <w:jc w:val="both"/>
              <w:rPr>
                <w:rFonts w:ascii="Times New Roman" w:hAnsi="Times New Roman" w:cs="Times New Roman"/>
                <w:sz w:val="24"/>
                <w:szCs w:val="24"/>
              </w:rPr>
            </w:pPr>
          </w:p>
        </w:tc>
      </w:tr>
      <w:tr w:rsidR="00CC0D92" w:rsidRPr="00980998" w14:paraId="3DBD936D" w14:textId="77777777" w:rsidTr="00E62D0D">
        <w:trPr>
          <w:trHeight w:val="450"/>
        </w:trPr>
        <w:tc>
          <w:tcPr>
            <w:tcW w:w="203" w:type="pct"/>
            <w:vMerge w:val="restar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vAlign w:val="center"/>
            <w:hideMark/>
          </w:tcPr>
          <w:p w14:paraId="6A932BE0"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I.2.2.1</w:t>
            </w:r>
          </w:p>
        </w:tc>
        <w:tc>
          <w:tcPr>
            <w:tcW w:w="865" w:type="pct"/>
            <w:gridSpan w:val="5"/>
            <w:vMerge w:val="restart"/>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vAlign w:val="center"/>
            <w:hideMark/>
          </w:tcPr>
          <w:p w14:paraId="2B072471" w14:textId="330058CE" w:rsidR="00CC0D92" w:rsidRPr="00980998" w:rsidRDefault="00CC0D92" w:rsidP="00CC0D92">
            <w:pPr>
              <w:spacing w:after="0" w:line="240" w:lineRule="auto"/>
              <w:rPr>
                <w:rFonts w:ascii="Times New Roman" w:hAnsi="Times New Roman" w:cs="Times New Roman"/>
                <w:sz w:val="24"/>
                <w:szCs w:val="24"/>
              </w:rPr>
            </w:pPr>
            <w:r w:rsidRPr="00ED12CD">
              <w:rPr>
                <w:rFonts w:ascii="Times New Roman" w:hAnsi="Times New Roman" w:cs="Times New Roman"/>
                <w:sz w:val="24"/>
                <w:szCs w:val="24"/>
              </w:rPr>
              <w:t>Analysis of capital investments by developed regions</w:t>
            </w:r>
          </w:p>
        </w:tc>
        <w:tc>
          <w:tcPr>
            <w:tcW w:w="421" w:type="pct"/>
            <w:gridSpan w:val="8"/>
            <w:vMerge w:val="restart"/>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vAlign w:val="center"/>
            <w:hideMark/>
          </w:tcPr>
          <w:p w14:paraId="4C0DC463" w14:textId="6559FA28" w:rsidR="00CC0D92" w:rsidRPr="00980998" w:rsidRDefault="00CC0D92" w:rsidP="00CC0D92">
            <w:pPr>
              <w:spacing w:after="0" w:line="240" w:lineRule="auto"/>
              <w:jc w:val="both"/>
              <w:rPr>
                <w:rFonts w:ascii="Times New Roman" w:hAnsi="Times New Roman" w:cs="Times New Roman"/>
                <w:sz w:val="24"/>
                <w:szCs w:val="24"/>
              </w:rPr>
            </w:pPr>
            <w:r w:rsidRPr="00C770F3">
              <w:rPr>
                <w:rFonts w:ascii="Times New Roman" w:hAnsi="Times New Roman" w:cs="Times New Roman"/>
                <w:sz w:val="24"/>
                <w:szCs w:val="24"/>
              </w:rPr>
              <w:t>2024</w:t>
            </w:r>
          </w:p>
        </w:tc>
        <w:tc>
          <w:tcPr>
            <w:tcW w:w="461" w:type="pct"/>
            <w:gridSpan w:val="7"/>
            <w:vMerge/>
            <w:tcBorders>
              <w:top w:val="single" w:sz="8" w:space="0" w:color="FFFFFF"/>
              <w:left w:val="single" w:sz="8" w:space="0" w:color="FFFFFF"/>
              <w:bottom w:val="single" w:sz="8" w:space="0" w:color="FFFFFF"/>
              <w:right w:val="single" w:sz="8" w:space="0" w:color="FFFFFF"/>
            </w:tcBorders>
            <w:vAlign w:val="center"/>
            <w:hideMark/>
          </w:tcPr>
          <w:p w14:paraId="4733F2CA"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417" w:type="pct"/>
            <w:gridSpan w:val="4"/>
            <w:vMerge/>
            <w:tcBorders>
              <w:top w:val="single" w:sz="8" w:space="0" w:color="FFFFFF"/>
              <w:left w:val="single" w:sz="8" w:space="0" w:color="FFFFFF"/>
              <w:bottom w:val="single" w:sz="8" w:space="0" w:color="FFFFFF"/>
              <w:right w:val="single" w:sz="8" w:space="0" w:color="FFFFFF"/>
            </w:tcBorders>
            <w:vAlign w:val="center"/>
            <w:hideMark/>
          </w:tcPr>
          <w:p w14:paraId="2EF60DA5"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711" w:type="pct"/>
            <w:gridSpan w:val="4"/>
            <w:vMerge/>
            <w:tcBorders>
              <w:top w:val="single" w:sz="8" w:space="0" w:color="FFFFFF"/>
              <w:left w:val="single" w:sz="8" w:space="0" w:color="FFFFFF"/>
              <w:bottom w:val="single" w:sz="8" w:space="0" w:color="FFFFFF"/>
              <w:right w:val="single" w:sz="8" w:space="0" w:color="FFFFFF"/>
            </w:tcBorders>
            <w:vAlign w:val="center"/>
            <w:hideMark/>
          </w:tcPr>
          <w:p w14:paraId="307639C0"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348" w:type="pct"/>
            <w:vMerge w:val="restart"/>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vAlign w:val="center"/>
            <w:hideMark/>
          </w:tcPr>
          <w:p w14:paraId="4292472D" w14:textId="08E7E806" w:rsidR="00CC0D92" w:rsidRPr="00980998" w:rsidRDefault="00CC0D92" w:rsidP="00323337">
            <w:pPr>
              <w:spacing w:after="0" w:line="240" w:lineRule="auto"/>
              <w:jc w:val="center"/>
              <w:rPr>
                <w:rFonts w:ascii="Times New Roman" w:hAnsi="Times New Roman" w:cs="Times New Roman"/>
                <w:sz w:val="24"/>
                <w:szCs w:val="24"/>
              </w:rPr>
            </w:pPr>
            <w:r w:rsidRPr="00980998">
              <w:rPr>
                <w:rFonts w:ascii="Times New Roman" w:hAnsi="Times New Roman" w:cs="Times New Roman"/>
                <w:sz w:val="24"/>
                <w:szCs w:val="24"/>
              </w:rPr>
              <w:t>BK</w:t>
            </w:r>
          </w:p>
        </w:tc>
        <w:tc>
          <w:tcPr>
            <w:tcW w:w="535" w:type="pct"/>
            <w:gridSpan w:val="13"/>
            <w:vMerge w:val="restart"/>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00C16DAE"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xml:space="preserve">MZHR, </w:t>
            </w:r>
          </w:p>
        </w:tc>
        <w:tc>
          <w:tcPr>
            <w:tcW w:w="699" w:type="pct"/>
            <w:gridSpan w:val="15"/>
            <w:vMerge w:val="restart"/>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vAlign w:val="center"/>
            <w:hideMark/>
          </w:tcPr>
          <w:p w14:paraId="17996802" w14:textId="537BA07E" w:rsidR="00CC0D92" w:rsidRPr="00980998" w:rsidRDefault="00CC0D92" w:rsidP="00CC0D92">
            <w:pPr>
              <w:spacing w:after="0" w:line="240" w:lineRule="auto"/>
              <w:rPr>
                <w:rFonts w:ascii="Times New Roman" w:hAnsi="Times New Roman" w:cs="Times New Roman"/>
                <w:sz w:val="24"/>
                <w:szCs w:val="24"/>
              </w:rPr>
            </w:pPr>
            <w:r w:rsidRPr="00ED12CD">
              <w:rPr>
                <w:rFonts w:ascii="Times New Roman" w:hAnsi="Times New Roman" w:cs="Times New Roman"/>
                <w:sz w:val="24"/>
                <w:szCs w:val="24"/>
              </w:rPr>
              <w:t>The completed analysis of capital investments</w:t>
            </w:r>
            <w:r>
              <w:rPr>
                <w:rFonts w:ascii="Times New Roman" w:hAnsi="Times New Roman" w:cs="Times New Roman"/>
                <w:sz w:val="24"/>
                <w:szCs w:val="24"/>
              </w:rPr>
              <w:t>.</w:t>
            </w:r>
          </w:p>
        </w:tc>
        <w:tc>
          <w:tcPr>
            <w:tcW w:w="340" w:type="pct"/>
            <w:gridSpan w:val="3"/>
            <w:vMerge w:val="restart"/>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vAlign w:val="center"/>
            <w:hideMark/>
          </w:tcPr>
          <w:p w14:paraId="7337C641" w14:textId="07632FF3" w:rsidR="00CC0D92" w:rsidRPr="00980998" w:rsidRDefault="00CC0D92" w:rsidP="00CC0D92">
            <w:pPr>
              <w:spacing w:after="0" w:line="240" w:lineRule="auto"/>
              <w:rPr>
                <w:rFonts w:ascii="Times New Roman" w:hAnsi="Times New Roman" w:cs="Times New Roman"/>
                <w:sz w:val="24"/>
                <w:szCs w:val="24"/>
              </w:rPr>
            </w:pPr>
          </w:p>
        </w:tc>
      </w:tr>
      <w:tr w:rsidR="00CC0D92" w:rsidRPr="00980998" w14:paraId="221B8371" w14:textId="77777777" w:rsidTr="00E62D0D">
        <w:trPr>
          <w:trHeight w:val="246"/>
        </w:trPr>
        <w:tc>
          <w:tcPr>
            <w:tcW w:w="203" w:type="pct"/>
            <w:vMerge/>
            <w:tcBorders>
              <w:top w:val="single" w:sz="8" w:space="0" w:color="FFFFFF"/>
              <w:left w:val="single" w:sz="8" w:space="0" w:color="FFFFFF"/>
              <w:bottom w:val="single" w:sz="8" w:space="0" w:color="FFFFFF"/>
              <w:right w:val="single" w:sz="8" w:space="0" w:color="FFFFFF"/>
            </w:tcBorders>
            <w:vAlign w:val="center"/>
            <w:hideMark/>
          </w:tcPr>
          <w:p w14:paraId="2CCD9CBB" w14:textId="77777777" w:rsidR="00CC0D92" w:rsidRPr="00980998" w:rsidRDefault="00CC0D92" w:rsidP="00CC0D92">
            <w:pPr>
              <w:jc w:val="both"/>
              <w:rPr>
                <w:rFonts w:ascii="Times New Roman" w:hAnsi="Times New Roman" w:cs="Times New Roman"/>
                <w:sz w:val="24"/>
                <w:szCs w:val="24"/>
              </w:rPr>
            </w:pPr>
          </w:p>
        </w:tc>
        <w:tc>
          <w:tcPr>
            <w:tcW w:w="865" w:type="pct"/>
            <w:gridSpan w:val="5"/>
            <w:vMerge/>
            <w:tcBorders>
              <w:top w:val="single" w:sz="8" w:space="0" w:color="FFFFFF"/>
              <w:left w:val="single" w:sz="8" w:space="0" w:color="FFFFFF"/>
              <w:bottom w:val="single" w:sz="8" w:space="0" w:color="FFFFFF"/>
              <w:right w:val="single" w:sz="8" w:space="0" w:color="FFFFFF"/>
            </w:tcBorders>
            <w:vAlign w:val="center"/>
            <w:hideMark/>
          </w:tcPr>
          <w:p w14:paraId="67028D7E" w14:textId="77777777" w:rsidR="00CC0D92" w:rsidRPr="00980998" w:rsidRDefault="00CC0D92" w:rsidP="00CC0D92">
            <w:pPr>
              <w:jc w:val="both"/>
              <w:rPr>
                <w:rFonts w:ascii="Times New Roman" w:hAnsi="Times New Roman" w:cs="Times New Roman"/>
                <w:sz w:val="24"/>
                <w:szCs w:val="24"/>
              </w:rPr>
            </w:pPr>
          </w:p>
        </w:tc>
        <w:tc>
          <w:tcPr>
            <w:tcW w:w="421" w:type="pct"/>
            <w:gridSpan w:val="8"/>
            <w:vMerge/>
            <w:tcBorders>
              <w:top w:val="single" w:sz="8" w:space="0" w:color="FFFFFF"/>
              <w:left w:val="single" w:sz="8" w:space="0" w:color="FFFFFF"/>
              <w:bottom w:val="single" w:sz="8" w:space="0" w:color="FFFFFF"/>
              <w:right w:val="single" w:sz="8" w:space="0" w:color="FFFFFF"/>
            </w:tcBorders>
            <w:vAlign w:val="center"/>
            <w:hideMark/>
          </w:tcPr>
          <w:p w14:paraId="67FB19A0" w14:textId="77777777" w:rsidR="00CC0D92" w:rsidRPr="00980998" w:rsidRDefault="00CC0D92" w:rsidP="00CC0D92">
            <w:pPr>
              <w:jc w:val="both"/>
              <w:rPr>
                <w:rFonts w:ascii="Times New Roman" w:hAnsi="Times New Roman" w:cs="Times New Roman"/>
                <w:sz w:val="24"/>
                <w:szCs w:val="24"/>
              </w:rPr>
            </w:pP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2712FCD2" w14:textId="7CE00C15" w:rsidR="00CC0D92" w:rsidRPr="00980998" w:rsidRDefault="00CC0D92" w:rsidP="00CC0D92">
            <w:pPr>
              <w:jc w:val="both"/>
              <w:rPr>
                <w:rFonts w:ascii="Times New Roman" w:hAnsi="Times New Roman" w:cs="Times New Roman"/>
                <w:sz w:val="24"/>
                <w:szCs w:val="24"/>
              </w:rPr>
            </w:pPr>
            <w:r>
              <w:rPr>
                <w:rFonts w:ascii="Times New Roman" w:hAnsi="Times New Roman" w:cs="Times New Roman"/>
                <w:sz w:val="24"/>
                <w:szCs w:val="24"/>
              </w:rPr>
              <w:t>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1E79DB22" w14:textId="77777777" w:rsidR="00CC0D92" w:rsidRPr="00980998" w:rsidRDefault="00CC0D92" w:rsidP="00CC0D92">
            <w:pPr>
              <w:jc w:val="both"/>
              <w:rPr>
                <w:rFonts w:ascii="Times New Roman" w:hAnsi="Times New Roman" w:cs="Times New Roman"/>
                <w:sz w:val="24"/>
                <w:szCs w:val="24"/>
              </w:rPr>
            </w:pPr>
            <w:r w:rsidRPr="00980998">
              <w:rPr>
                <w:rFonts w:ascii="Times New Roman" w:hAnsi="Times New Roman" w:cs="Times New Roman"/>
                <w:sz w:val="24"/>
                <w:szCs w:val="24"/>
              </w:rPr>
              <w:t>3,500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43D86ED5" w14:textId="3A3C8880" w:rsidR="00CC0D92" w:rsidRPr="00980998" w:rsidRDefault="00CC0D92" w:rsidP="00CC0D92">
            <w:pPr>
              <w:jc w:val="both"/>
              <w:rPr>
                <w:rFonts w:ascii="Times New Roman" w:hAnsi="Times New Roman" w:cs="Times New Roman"/>
                <w:sz w:val="24"/>
                <w:szCs w:val="24"/>
              </w:rPr>
            </w:pPr>
            <w:r>
              <w:rPr>
                <w:rFonts w:ascii="Times New Roman" w:hAnsi="Times New Roman" w:cs="Times New Roman"/>
                <w:sz w:val="24"/>
                <w:szCs w:val="24"/>
              </w:rPr>
              <w:t>0</w:t>
            </w:r>
          </w:p>
        </w:tc>
        <w:tc>
          <w:tcPr>
            <w:tcW w:w="348" w:type="pct"/>
            <w:vMerge/>
            <w:tcBorders>
              <w:top w:val="single" w:sz="8" w:space="0" w:color="FFFFFF"/>
              <w:left w:val="single" w:sz="8" w:space="0" w:color="FFFFFF"/>
              <w:bottom w:val="single" w:sz="8" w:space="0" w:color="FFFFFF"/>
              <w:right w:val="single" w:sz="8" w:space="0" w:color="FFFFFF"/>
            </w:tcBorders>
            <w:vAlign w:val="center"/>
            <w:hideMark/>
          </w:tcPr>
          <w:p w14:paraId="6120C628" w14:textId="77777777" w:rsidR="00CC0D92" w:rsidRPr="00980998" w:rsidRDefault="00CC0D92" w:rsidP="00323337">
            <w:pPr>
              <w:jc w:val="center"/>
              <w:rPr>
                <w:rFonts w:ascii="Times New Roman" w:hAnsi="Times New Roman" w:cs="Times New Roman"/>
                <w:sz w:val="24"/>
                <w:szCs w:val="24"/>
              </w:rPr>
            </w:pPr>
          </w:p>
        </w:tc>
        <w:tc>
          <w:tcPr>
            <w:tcW w:w="535" w:type="pct"/>
            <w:gridSpan w:val="13"/>
            <w:vMerge/>
            <w:tcBorders>
              <w:top w:val="single" w:sz="8" w:space="0" w:color="FFFFFF"/>
              <w:left w:val="single" w:sz="8" w:space="0" w:color="FFFFFF"/>
              <w:bottom w:val="single" w:sz="8" w:space="0" w:color="FFFFFF"/>
              <w:right w:val="single" w:sz="8" w:space="0" w:color="FFFFFF"/>
            </w:tcBorders>
            <w:vAlign w:val="center"/>
            <w:hideMark/>
          </w:tcPr>
          <w:p w14:paraId="415ED222" w14:textId="77777777" w:rsidR="00CC0D92" w:rsidRPr="00980998" w:rsidRDefault="00CC0D92" w:rsidP="00CC0D92">
            <w:pPr>
              <w:jc w:val="both"/>
              <w:rPr>
                <w:rFonts w:ascii="Times New Roman" w:hAnsi="Times New Roman" w:cs="Times New Roman"/>
                <w:sz w:val="24"/>
                <w:szCs w:val="24"/>
              </w:rPr>
            </w:pPr>
          </w:p>
        </w:tc>
        <w:tc>
          <w:tcPr>
            <w:tcW w:w="699" w:type="pct"/>
            <w:gridSpan w:val="15"/>
            <w:vMerge/>
            <w:tcBorders>
              <w:top w:val="single" w:sz="8" w:space="0" w:color="FFFFFF"/>
              <w:left w:val="single" w:sz="8" w:space="0" w:color="FFFFFF"/>
              <w:bottom w:val="single" w:sz="8" w:space="0" w:color="FFFFFF"/>
              <w:right w:val="single" w:sz="8" w:space="0" w:color="FFFFFF"/>
            </w:tcBorders>
            <w:vAlign w:val="center"/>
            <w:hideMark/>
          </w:tcPr>
          <w:p w14:paraId="6DB047E0" w14:textId="77777777" w:rsidR="00CC0D92" w:rsidRPr="00980998" w:rsidRDefault="00CC0D92" w:rsidP="00CC0D92">
            <w:pPr>
              <w:jc w:val="both"/>
              <w:rPr>
                <w:rFonts w:ascii="Times New Roman" w:hAnsi="Times New Roman" w:cs="Times New Roman"/>
                <w:sz w:val="24"/>
                <w:szCs w:val="24"/>
              </w:rPr>
            </w:pPr>
          </w:p>
        </w:tc>
        <w:tc>
          <w:tcPr>
            <w:tcW w:w="340" w:type="pct"/>
            <w:gridSpan w:val="3"/>
            <w:vMerge/>
            <w:tcBorders>
              <w:top w:val="single" w:sz="8" w:space="0" w:color="FFFFFF"/>
              <w:left w:val="single" w:sz="8" w:space="0" w:color="FFFFFF"/>
              <w:bottom w:val="single" w:sz="8" w:space="0" w:color="FFFFFF"/>
              <w:right w:val="single" w:sz="8" w:space="0" w:color="FFFFFF"/>
            </w:tcBorders>
            <w:vAlign w:val="center"/>
            <w:hideMark/>
          </w:tcPr>
          <w:p w14:paraId="1EC2614D" w14:textId="77777777" w:rsidR="00CC0D92" w:rsidRPr="00980998" w:rsidRDefault="00CC0D92" w:rsidP="00CC0D92">
            <w:pPr>
              <w:jc w:val="both"/>
              <w:rPr>
                <w:rFonts w:ascii="Times New Roman" w:hAnsi="Times New Roman" w:cs="Times New Roman"/>
                <w:sz w:val="24"/>
                <w:szCs w:val="24"/>
              </w:rPr>
            </w:pPr>
          </w:p>
        </w:tc>
      </w:tr>
      <w:tr w:rsidR="00CC0D92" w:rsidRPr="00980998" w14:paraId="31AF2E02" w14:textId="77777777" w:rsidTr="00E62D0D">
        <w:trPr>
          <w:trHeight w:val="292"/>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148E4FEF"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I.2.2.2</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329D3B0C" w14:textId="79151846" w:rsidR="00CC0D92" w:rsidRPr="002C6610" w:rsidRDefault="00CC0D92" w:rsidP="00CC0D92">
            <w:pPr>
              <w:spacing w:after="0" w:line="240" w:lineRule="auto"/>
              <w:rPr>
                <w:rFonts w:ascii="Times New Roman" w:hAnsi="Times New Roman" w:cs="Times New Roman"/>
                <w:sz w:val="24"/>
                <w:szCs w:val="24"/>
                <w:lang w:val="fr-BE"/>
              </w:rPr>
            </w:pPr>
            <w:proofErr w:type="spellStart"/>
            <w:r w:rsidRPr="00ED12CD">
              <w:rPr>
                <w:rFonts w:ascii="Times New Roman" w:hAnsi="Times New Roman" w:cs="Times New Roman"/>
                <w:sz w:val="24"/>
                <w:szCs w:val="24"/>
                <w:lang w:val="fr-BE"/>
              </w:rPr>
              <w:t>Analysis</w:t>
            </w:r>
            <w:proofErr w:type="spellEnd"/>
            <w:r w:rsidRPr="00ED12CD">
              <w:rPr>
                <w:rFonts w:ascii="Times New Roman" w:hAnsi="Times New Roman" w:cs="Times New Roman"/>
                <w:sz w:val="24"/>
                <w:szCs w:val="24"/>
                <w:lang w:val="fr-BE"/>
              </w:rPr>
              <w:t xml:space="preserve"> of </w:t>
            </w:r>
            <w:proofErr w:type="spellStart"/>
            <w:r w:rsidRPr="00ED12CD">
              <w:rPr>
                <w:rFonts w:ascii="Times New Roman" w:hAnsi="Times New Roman" w:cs="Times New Roman"/>
                <w:sz w:val="24"/>
                <w:szCs w:val="24"/>
                <w:lang w:val="fr-BE"/>
              </w:rPr>
              <w:t>private</w:t>
            </w:r>
            <w:proofErr w:type="spellEnd"/>
            <w:r w:rsidRPr="00ED12CD">
              <w:rPr>
                <w:rFonts w:ascii="Times New Roman" w:hAnsi="Times New Roman" w:cs="Times New Roman"/>
                <w:sz w:val="24"/>
                <w:szCs w:val="24"/>
                <w:lang w:val="fr-BE"/>
              </w:rPr>
              <w:t xml:space="preserve"> </w:t>
            </w:r>
            <w:proofErr w:type="spellStart"/>
            <w:r w:rsidRPr="00ED12CD">
              <w:rPr>
                <w:rFonts w:ascii="Times New Roman" w:hAnsi="Times New Roman" w:cs="Times New Roman"/>
                <w:sz w:val="24"/>
                <w:szCs w:val="24"/>
                <w:lang w:val="fr-BE"/>
              </w:rPr>
              <w:t>sector</w:t>
            </w:r>
            <w:proofErr w:type="spellEnd"/>
            <w:r w:rsidRPr="00ED12CD">
              <w:rPr>
                <w:rFonts w:ascii="Times New Roman" w:hAnsi="Times New Roman" w:cs="Times New Roman"/>
                <w:sz w:val="24"/>
                <w:szCs w:val="24"/>
                <w:lang w:val="fr-BE"/>
              </w:rPr>
              <w:t xml:space="preserve"> </w:t>
            </w:r>
            <w:proofErr w:type="spellStart"/>
            <w:r w:rsidRPr="00ED12CD">
              <w:rPr>
                <w:rFonts w:ascii="Times New Roman" w:hAnsi="Times New Roman" w:cs="Times New Roman"/>
                <w:sz w:val="24"/>
                <w:szCs w:val="24"/>
                <w:lang w:val="fr-BE"/>
              </w:rPr>
              <w:t>grant</w:t>
            </w:r>
            <w:proofErr w:type="spellEnd"/>
            <w:r w:rsidRPr="00ED12CD">
              <w:rPr>
                <w:rFonts w:ascii="Times New Roman" w:hAnsi="Times New Roman" w:cs="Times New Roman"/>
                <w:sz w:val="24"/>
                <w:szCs w:val="24"/>
                <w:lang w:val="fr-BE"/>
              </w:rPr>
              <w:t xml:space="preserve"> distribution </w:t>
            </w:r>
            <w:proofErr w:type="spellStart"/>
            <w:r w:rsidRPr="00ED12CD">
              <w:rPr>
                <w:rFonts w:ascii="Times New Roman" w:hAnsi="Times New Roman" w:cs="Times New Roman"/>
                <w:sz w:val="24"/>
                <w:szCs w:val="24"/>
                <w:lang w:val="fr-BE"/>
              </w:rPr>
              <w:t>from</w:t>
            </w:r>
            <w:proofErr w:type="spellEnd"/>
            <w:r w:rsidRPr="00ED12CD">
              <w:rPr>
                <w:rFonts w:ascii="Times New Roman" w:hAnsi="Times New Roman" w:cs="Times New Roman"/>
                <w:sz w:val="24"/>
                <w:szCs w:val="24"/>
                <w:lang w:val="fr-BE"/>
              </w:rPr>
              <w:t xml:space="preserve"> central </w:t>
            </w:r>
            <w:proofErr w:type="spellStart"/>
            <w:r w:rsidRPr="00ED12CD">
              <w:rPr>
                <w:rFonts w:ascii="Times New Roman" w:hAnsi="Times New Roman" w:cs="Times New Roman"/>
                <w:sz w:val="24"/>
                <w:szCs w:val="24"/>
                <w:lang w:val="fr-BE"/>
              </w:rPr>
              <w:t>level</w:t>
            </w:r>
            <w:proofErr w:type="spellEnd"/>
            <w:r w:rsidRPr="00ED12CD">
              <w:rPr>
                <w:rFonts w:ascii="Times New Roman" w:hAnsi="Times New Roman" w:cs="Times New Roman"/>
                <w:sz w:val="24"/>
                <w:szCs w:val="24"/>
                <w:lang w:val="fr-BE"/>
              </w:rPr>
              <w:t xml:space="preserve"> to </w:t>
            </w:r>
            <w:proofErr w:type="spellStart"/>
            <w:r w:rsidRPr="00ED12CD">
              <w:rPr>
                <w:rFonts w:ascii="Times New Roman" w:hAnsi="Times New Roman" w:cs="Times New Roman"/>
                <w:sz w:val="24"/>
                <w:szCs w:val="24"/>
                <w:lang w:val="fr-BE"/>
              </w:rPr>
              <w:t>regions</w:t>
            </w:r>
            <w:proofErr w:type="spellEnd"/>
            <w:r>
              <w:rPr>
                <w:rFonts w:ascii="Times New Roman" w:hAnsi="Times New Roman" w:cs="Times New Roman"/>
                <w:sz w:val="24"/>
                <w:szCs w:val="24"/>
                <w:lang w:val="fr-BE"/>
              </w:rPr>
              <w:t>.</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54EF102D" w14:textId="1E64E87B"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2024</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724C7FDC" w14:textId="3F4D6E8B" w:rsidR="00CC0D92" w:rsidRPr="002C6610"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7BD2223D" w14:textId="77777777"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3,500 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47788029" w14:textId="18968E62" w:rsidR="00CC0D92" w:rsidRPr="002C6610"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48" w:type="pct"/>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74D9846D" w14:textId="40666421" w:rsidR="00CC0D92" w:rsidRPr="002C6610" w:rsidRDefault="00CC0D92" w:rsidP="00323337">
            <w:pPr>
              <w:spacing w:after="0" w:line="240" w:lineRule="auto"/>
              <w:jc w:val="center"/>
              <w:rPr>
                <w:rFonts w:ascii="Times New Roman" w:hAnsi="Times New Roman" w:cs="Times New Roman"/>
                <w:sz w:val="24"/>
                <w:szCs w:val="24"/>
              </w:rPr>
            </w:pPr>
            <w:r w:rsidRPr="002C6610">
              <w:rPr>
                <w:rFonts w:ascii="Times New Roman" w:hAnsi="Times New Roman" w:cs="Times New Roman"/>
                <w:sz w:val="24"/>
                <w:szCs w:val="24"/>
              </w:rPr>
              <w:t>BK</w:t>
            </w:r>
          </w:p>
        </w:tc>
        <w:tc>
          <w:tcPr>
            <w:tcW w:w="535" w:type="pct"/>
            <w:gridSpan w:val="13"/>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3B773986" w14:textId="77777777" w:rsidR="00323337"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MFPT</w:t>
            </w:r>
          </w:p>
          <w:p w14:paraId="57BA3A24" w14:textId="16CFC2F7"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MZHR</w:t>
            </w:r>
          </w:p>
        </w:tc>
        <w:tc>
          <w:tcPr>
            <w:tcW w:w="699" w:type="pct"/>
            <w:gridSpan w:val="15"/>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55E68CD0" w14:textId="77777777" w:rsidR="00CC0D92" w:rsidRDefault="00CC0D92" w:rsidP="00CC0D92">
            <w:pPr>
              <w:spacing w:after="0" w:line="240" w:lineRule="auto"/>
              <w:rPr>
                <w:rFonts w:ascii="Times New Roman" w:hAnsi="Times New Roman" w:cs="Times New Roman"/>
                <w:sz w:val="24"/>
                <w:szCs w:val="24"/>
              </w:rPr>
            </w:pPr>
            <w:r w:rsidRPr="00ED12CD">
              <w:rPr>
                <w:rFonts w:ascii="Times New Roman" w:hAnsi="Times New Roman" w:cs="Times New Roman"/>
                <w:sz w:val="24"/>
                <w:szCs w:val="24"/>
              </w:rPr>
              <w:t>The completed analysis of grant distribution in businesses of developed regions</w:t>
            </w:r>
            <w:r>
              <w:rPr>
                <w:rFonts w:ascii="Times New Roman" w:hAnsi="Times New Roman" w:cs="Times New Roman"/>
                <w:sz w:val="24"/>
                <w:szCs w:val="24"/>
              </w:rPr>
              <w:t>.</w:t>
            </w:r>
          </w:p>
          <w:p w14:paraId="002BFD32" w14:textId="77777777" w:rsidR="00CC0D92" w:rsidRDefault="00CC0D92" w:rsidP="00CC0D92">
            <w:pPr>
              <w:spacing w:after="0" w:line="240" w:lineRule="auto"/>
              <w:rPr>
                <w:rFonts w:ascii="Times New Roman" w:hAnsi="Times New Roman" w:cs="Times New Roman"/>
                <w:sz w:val="24"/>
                <w:szCs w:val="24"/>
              </w:rPr>
            </w:pPr>
          </w:p>
          <w:p w14:paraId="1E554A53" w14:textId="2078D094" w:rsidR="00CC0D92" w:rsidRPr="002C6610" w:rsidRDefault="00CC0D92" w:rsidP="00CC0D92">
            <w:pPr>
              <w:spacing w:after="0" w:line="240" w:lineRule="auto"/>
              <w:rPr>
                <w:rFonts w:ascii="Times New Roman" w:hAnsi="Times New Roman" w:cs="Times New Roman"/>
                <w:sz w:val="24"/>
                <w:szCs w:val="24"/>
              </w:rPr>
            </w:pP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4911246C" w14:textId="659E3571" w:rsidR="00CC0D92" w:rsidRPr="002C6610" w:rsidRDefault="00CC0D92" w:rsidP="00CC0D92">
            <w:pPr>
              <w:spacing w:after="0" w:line="240" w:lineRule="auto"/>
              <w:rPr>
                <w:rFonts w:ascii="Times New Roman" w:hAnsi="Times New Roman" w:cs="Times New Roman"/>
                <w:sz w:val="24"/>
                <w:szCs w:val="24"/>
              </w:rPr>
            </w:pPr>
          </w:p>
        </w:tc>
      </w:tr>
      <w:tr w:rsidR="00CC0D92" w:rsidRPr="00980998" w14:paraId="0692612C" w14:textId="77777777" w:rsidTr="00E62D0D">
        <w:trPr>
          <w:trHeight w:val="292"/>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2884D659"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I.2.2.3</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029D4539" w14:textId="1BD32104" w:rsidR="00CC0D92" w:rsidRDefault="00CC0D92" w:rsidP="00CC0D92">
            <w:pPr>
              <w:spacing w:after="0" w:line="240" w:lineRule="auto"/>
              <w:rPr>
                <w:rFonts w:ascii="Times New Roman" w:hAnsi="Times New Roman" w:cs="Times New Roman"/>
                <w:sz w:val="24"/>
                <w:szCs w:val="24"/>
                <w:lang w:val="fr-BE"/>
              </w:rPr>
            </w:pPr>
            <w:r w:rsidRPr="00ED12CD">
              <w:rPr>
                <w:rFonts w:ascii="Times New Roman" w:hAnsi="Times New Roman" w:cs="Times New Roman"/>
                <w:sz w:val="24"/>
                <w:szCs w:val="24"/>
                <w:lang w:val="fr-BE"/>
              </w:rPr>
              <w:t xml:space="preserve">Design and </w:t>
            </w:r>
            <w:proofErr w:type="spellStart"/>
            <w:r w:rsidRPr="00ED12CD">
              <w:rPr>
                <w:rFonts w:ascii="Times New Roman" w:hAnsi="Times New Roman" w:cs="Times New Roman"/>
                <w:sz w:val="24"/>
                <w:szCs w:val="24"/>
                <w:lang w:val="fr-BE"/>
              </w:rPr>
              <w:t>implementation</w:t>
            </w:r>
            <w:proofErr w:type="spellEnd"/>
            <w:r w:rsidRPr="00ED12CD">
              <w:rPr>
                <w:rFonts w:ascii="Times New Roman" w:hAnsi="Times New Roman" w:cs="Times New Roman"/>
                <w:sz w:val="24"/>
                <w:szCs w:val="24"/>
                <w:lang w:val="fr-BE"/>
              </w:rPr>
              <w:t xml:space="preserve"> of </w:t>
            </w:r>
            <w:proofErr w:type="spellStart"/>
            <w:r w:rsidRPr="00ED12CD">
              <w:rPr>
                <w:rFonts w:ascii="Times New Roman" w:hAnsi="Times New Roman" w:cs="Times New Roman"/>
                <w:sz w:val="24"/>
                <w:szCs w:val="24"/>
                <w:lang w:val="fr-BE"/>
              </w:rPr>
              <w:t>regional</w:t>
            </w:r>
            <w:proofErr w:type="spellEnd"/>
            <w:r w:rsidRPr="00ED12CD">
              <w:rPr>
                <w:rFonts w:ascii="Times New Roman" w:hAnsi="Times New Roman" w:cs="Times New Roman"/>
                <w:sz w:val="24"/>
                <w:szCs w:val="24"/>
                <w:lang w:val="fr-BE"/>
              </w:rPr>
              <w:t xml:space="preserve"> </w:t>
            </w:r>
            <w:proofErr w:type="spellStart"/>
            <w:r w:rsidRPr="00ED12CD">
              <w:rPr>
                <w:rFonts w:ascii="Times New Roman" w:hAnsi="Times New Roman" w:cs="Times New Roman"/>
                <w:sz w:val="24"/>
                <w:szCs w:val="24"/>
                <w:lang w:val="fr-BE"/>
              </w:rPr>
              <w:t>development</w:t>
            </w:r>
            <w:proofErr w:type="spellEnd"/>
            <w:r w:rsidRPr="00ED12CD">
              <w:rPr>
                <w:rFonts w:ascii="Times New Roman" w:hAnsi="Times New Roman" w:cs="Times New Roman"/>
                <w:sz w:val="24"/>
                <w:szCs w:val="24"/>
                <w:lang w:val="fr-BE"/>
              </w:rPr>
              <w:t xml:space="preserve"> </w:t>
            </w:r>
            <w:r w:rsidRPr="00ED12CD">
              <w:rPr>
                <w:rFonts w:ascii="Times New Roman" w:hAnsi="Times New Roman" w:cs="Times New Roman"/>
                <w:sz w:val="24"/>
                <w:szCs w:val="24"/>
                <w:lang w:val="fr-BE"/>
              </w:rPr>
              <w:lastRenderedPageBreak/>
              <w:t xml:space="preserve">program </w:t>
            </w:r>
            <w:proofErr w:type="spellStart"/>
            <w:r w:rsidRPr="00ED12CD">
              <w:rPr>
                <w:rFonts w:ascii="Times New Roman" w:hAnsi="Times New Roman" w:cs="Times New Roman"/>
                <w:sz w:val="24"/>
                <w:szCs w:val="24"/>
                <w:lang w:val="fr-BE"/>
              </w:rPr>
              <w:t>with</w:t>
            </w:r>
            <w:proofErr w:type="spellEnd"/>
            <w:r w:rsidRPr="00ED12CD">
              <w:rPr>
                <w:rFonts w:ascii="Times New Roman" w:hAnsi="Times New Roman" w:cs="Times New Roman"/>
                <w:sz w:val="24"/>
                <w:szCs w:val="24"/>
                <w:lang w:val="fr-BE"/>
              </w:rPr>
              <w:t xml:space="preserve"> </w:t>
            </w:r>
            <w:proofErr w:type="spellStart"/>
            <w:r w:rsidRPr="00ED12CD">
              <w:rPr>
                <w:rFonts w:ascii="Times New Roman" w:hAnsi="Times New Roman" w:cs="Times New Roman"/>
                <w:sz w:val="24"/>
                <w:szCs w:val="24"/>
                <w:lang w:val="fr-BE"/>
              </w:rPr>
              <w:t>grants</w:t>
            </w:r>
            <w:proofErr w:type="spellEnd"/>
            <w:r w:rsidRPr="00ED12CD">
              <w:rPr>
                <w:rFonts w:ascii="Times New Roman" w:hAnsi="Times New Roman" w:cs="Times New Roman"/>
                <w:sz w:val="24"/>
                <w:szCs w:val="24"/>
                <w:lang w:val="fr-BE"/>
              </w:rPr>
              <w:t xml:space="preserve"> for </w:t>
            </w:r>
            <w:proofErr w:type="spellStart"/>
            <w:r w:rsidRPr="00ED12CD">
              <w:rPr>
                <w:rFonts w:ascii="Times New Roman" w:hAnsi="Times New Roman" w:cs="Times New Roman"/>
                <w:sz w:val="24"/>
                <w:szCs w:val="24"/>
                <w:lang w:val="fr-BE"/>
              </w:rPr>
              <w:t>municipalities</w:t>
            </w:r>
            <w:proofErr w:type="spellEnd"/>
            <w:r w:rsidRPr="00ED12CD">
              <w:rPr>
                <w:rFonts w:ascii="Times New Roman" w:hAnsi="Times New Roman" w:cs="Times New Roman"/>
                <w:sz w:val="24"/>
                <w:szCs w:val="24"/>
                <w:lang w:val="fr-BE"/>
              </w:rPr>
              <w:t xml:space="preserve"> to </w:t>
            </w:r>
            <w:proofErr w:type="spellStart"/>
            <w:r w:rsidRPr="00ED12CD">
              <w:rPr>
                <w:rFonts w:ascii="Times New Roman" w:hAnsi="Times New Roman" w:cs="Times New Roman"/>
                <w:sz w:val="24"/>
                <w:szCs w:val="24"/>
                <w:lang w:val="fr-BE"/>
              </w:rPr>
              <w:t>improve</w:t>
            </w:r>
            <w:proofErr w:type="spellEnd"/>
            <w:r w:rsidRPr="00ED12CD">
              <w:rPr>
                <w:rFonts w:ascii="Times New Roman" w:hAnsi="Times New Roman" w:cs="Times New Roman"/>
                <w:sz w:val="24"/>
                <w:szCs w:val="24"/>
                <w:lang w:val="fr-BE"/>
              </w:rPr>
              <w:t xml:space="preserve"> public infrastructure</w:t>
            </w:r>
            <w:r>
              <w:rPr>
                <w:rFonts w:ascii="Times New Roman" w:hAnsi="Times New Roman" w:cs="Times New Roman"/>
                <w:sz w:val="24"/>
                <w:szCs w:val="24"/>
                <w:lang w:val="fr-BE"/>
              </w:rPr>
              <w:t>.</w:t>
            </w:r>
          </w:p>
          <w:p w14:paraId="0B1FE316" w14:textId="66755E77" w:rsidR="00CC0D92" w:rsidRPr="00DE3E00" w:rsidRDefault="00CC0D92" w:rsidP="00CC0D92">
            <w:pPr>
              <w:spacing w:after="0" w:line="240" w:lineRule="auto"/>
              <w:rPr>
                <w:rFonts w:ascii="Times New Roman" w:hAnsi="Times New Roman" w:cs="Times New Roman"/>
                <w:sz w:val="24"/>
                <w:szCs w:val="24"/>
                <w:lang w:val="fr-BE"/>
              </w:rPr>
            </w:pPr>
            <w:r w:rsidRPr="00DE3E00">
              <w:rPr>
                <w:rFonts w:ascii="Times New Roman" w:hAnsi="Times New Roman" w:cs="Times New Roman"/>
                <w:sz w:val="24"/>
                <w:szCs w:val="24"/>
                <w:lang w:val="fr-BE"/>
              </w:rPr>
              <w:t xml:space="preserve"> </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615772CB" w14:textId="38C181A1" w:rsidR="00CC0D92" w:rsidRPr="00DE3E00" w:rsidRDefault="00CC0D92" w:rsidP="00CC0D92">
            <w:pPr>
              <w:spacing w:after="0" w:line="240" w:lineRule="auto"/>
              <w:jc w:val="both"/>
              <w:rPr>
                <w:rFonts w:ascii="Times New Roman" w:hAnsi="Times New Roman" w:cs="Times New Roman"/>
                <w:sz w:val="24"/>
                <w:szCs w:val="24"/>
              </w:rPr>
            </w:pPr>
            <w:r w:rsidRPr="00DE3E00">
              <w:rPr>
                <w:rFonts w:ascii="Times New Roman" w:hAnsi="Times New Roman" w:cs="Times New Roman"/>
                <w:sz w:val="24"/>
                <w:szCs w:val="24"/>
              </w:rPr>
              <w:lastRenderedPageBreak/>
              <w:t>2025</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72DBD19A" w14:textId="1A31B69C" w:rsidR="00CC0D92" w:rsidRPr="00DE3E00" w:rsidRDefault="00CC0D92" w:rsidP="00CC0D92">
            <w:pPr>
              <w:spacing w:after="0" w:line="240" w:lineRule="auto"/>
              <w:jc w:val="both"/>
              <w:rPr>
                <w:rFonts w:ascii="Times New Roman" w:hAnsi="Times New Roman" w:cs="Times New Roman"/>
                <w:sz w:val="24"/>
                <w:szCs w:val="24"/>
              </w:rPr>
            </w:pPr>
            <w:r w:rsidRPr="00DE3E00">
              <w:rPr>
                <w:rFonts w:ascii="Times New Roman" w:hAnsi="Times New Roman" w:cs="Times New Roman"/>
                <w:sz w:val="24"/>
                <w:szCs w:val="24"/>
              </w:rPr>
              <w:t>2,300,000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7604E472" w14:textId="4575AF98" w:rsidR="00CC0D92" w:rsidRPr="00DE3E00" w:rsidRDefault="00CC0D92" w:rsidP="00CC0D92">
            <w:pPr>
              <w:spacing w:after="0" w:line="240" w:lineRule="auto"/>
              <w:jc w:val="both"/>
              <w:rPr>
                <w:rFonts w:ascii="Times New Roman" w:hAnsi="Times New Roman" w:cs="Times New Roman"/>
                <w:sz w:val="24"/>
                <w:szCs w:val="24"/>
              </w:rPr>
            </w:pPr>
            <w:r w:rsidRPr="00DE3E00">
              <w:rPr>
                <w:rFonts w:ascii="Times New Roman" w:hAnsi="Times New Roman" w:cs="Times New Roman"/>
                <w:sz w:val="24"/>
                <w:szCs w:val="24"/>
              </w:rPr>
              <w:t>1,800,000 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34BCF202" w14:textId="477AAA2E" w:rsidR="00CC0D92" w:rsidRPr="00DE3E00" w:rsidRDefault="00CC0D92" w:rsidP="00CC0D92">
            <w:pPr>
              <w:spacing w:after="0" w:line="240" w:lineRule="auto"/>
              <w:jc w:val="both"/>
              <w:rPr>
                <w:rFonts w:ascii="Times New Roman" w:hAnsi="Times New Roman" w:cs="Times New Roman"/>
                <w:sz w:val="24"/>
                <w:szCs w:val="24"/>
              </w:rPr>
            </w:pPr>
            <w:r w:rsidRPr="00DE3E00">
              <w:rPr>
                <w:rFonts w:ascii="Times New Roman" w:hAnsi="Times New Roman" w:cs="Times New Roman"/>
                <w:sz w:val="24"/>
                <w:szCs w:val="24"/>
              </w:rPr>
              <w:t>1,800,000 </w:t>
            </w:r>
          </w:p>
        </w:tc>
        <w:tc>
          <w:tcPr>
            <w:tcW w:w="348" w:type="pct"/>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4F9D15A9" w14:textId="047E222E" w:rsidR="00CC0D92" w:rsidRPr="00DE3E00" w:rsidRDefault="00CC0D92" w:rsidP="00323337">
            <w:pPr>
              <w:spacing w:after="0" w:line="240" w:lineRule="auto"/>
              <w:jc w:val="center"/>
              <w:rPr>
                <w:rFonts w:ascii="Times New Roman" w:hAnsi="Times New Roman" w:cs="Times New Roman"/>
                <w:sz w:val="24"/>
                <w:szCs w:val="24"/>
              </w:rPr>
            </w:pPr>
            <w:r w:rsidRPr="00DE3E00">
              <w:rPr>
                <w:rFonts w:ascii="Times New Roman" w:hAnsi="Times New Roman" w:cs="Times New Roman"/>
                <w:sz w:val="24"/>
                <w:szCs w:val="24"/>
              </w:rPr>
              <w:t>BK</w:t>
            </w:r>
          </w:p>
        </w:tc>
        <w:tc>
          <w:tcPr>
            <w:tcW w:w="535" w:type="pct"/>
            <w:gridSpan w:val="13"/>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3A4D2FED" w14:textId="77777777" w:rsidR="00323337" w:rsidRDefault="00CC0D92" w:rsidP="00CC0D92">
            <w:pPr>
              <w:spacing w:after="0" w:line="240" w:lineRule="auto"/>
              <w:jc w:val="both"/>
              <w:rPr>
                <w:rFonts w:ascii="Times New Roman" w:hAnsi="Times New Roman" w:cs="Times New Roman"/>
                <w:sz w:val="24"/>
                <w:szCs w:val="24"/>
              </w:rPr>
            </w:pPr>
            <w:r w:rsidRPr="00DE3E00">
              <w:rPr>
                <w:rFonts w:ascii="Times New Roman" w:hAnsi="Times New Roman" w:cs="Times New Roman"/>
                <w:sz w:val="24"/>
                <w:szCs w:val="24"/>
              </w:rPr>
              <w:t>MFPT</w:t>
            </w:r>
          </w:p>
          <w:p w14:paraId="5854D38D" w14:textId="16B86025" w:rsidR="00CC0D92" w:rsidRPr="00DE3E00" w:rsidRDefault="00CC0D92" w:rsidP="00CC0D92">
            <w:pPr>
              <w:spacing w:after="0" w:line="240" w:lineRule="auto"/>
              <w:jc w:val="both"/>
              <w:rPr>
                <w:rFonts w:ascii="Times New Roman" w:hAnsi="Times New Roman" w:cs="Times New Roman"/>
                <w:sz w:val="24"/>
                <w:szCs w:val="24"/>
              </w:rPr>
            </w:pPr>
            <w:r w:rsidRPr="00DE3E00">
              <w:rPr>
                <w:rFonts w:ascii="Times New Roman" w:hAnsi="Times New Roman" w:cs="Times New Roman"/>
                <w:sz w:val="24"/>
                <w:szCs w:val="24"/>
              </w:rPr>
              <w:t>MZHR</w:t>
            </w:r>
          </w:p>
        </w:tc>
        <w:tc>
          <w:tcPr>
            <w:tcW w:w="699" w:type="pct"/>
            <w:gridSpan w:val="15"/>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4944BC49" w14:textId="55987702" w:rsidR="00CC0D92" w:rsidRPr="00DE3E00" w:rsidRDefault="00CC0D92" w:rsidP="00CC0D92">
            <w:pPr>
              <w:spacing w:after="0" w:line="240" w:lineRule="auto"/>
              <w:rPr>
                <w:rFonts w:ascii="Times New Roman" w:hAnsi="Times New Roman" w:cs="Times New Roman"/>
                <w:sz w:val="24"/>
                <w:szCs w:val="24"/>
                <w:lang w:val="fr-BE"/>
              </w:rPr>
            </w:pPr>
            <w:r w:rsidRPr="00ED12CD">
              <w:rPr>
                <w:rFonts w:ascii="Times New Roman" w:hAnsi="Times New Roman" w:cs="Times New Roman"/>
                <w:sz w:val="24"/>
                <w:szCs w:val="24"/>
                <w:lang w:val="fr-BE"/>
              </w:rPr>
              <w:t xml:space="preserve">The </w:t>
            </w:r>
            <w:proofErr w:type="spellStart"/>
            <w:r w:rsidRPr="00ED12CD">
              <w:rPr>
                <w:rFonts w:ascii="Times New Roman" w:hAnsi="Times New Roman" w:cs="Times New Roman"/>
                <w:sz w:val="24"/>
                <w:szCs w:val="24"/>
                <w:lang w:val="fr-BE"/>
              </w:rPr>
              <w:t>designed</w:t>
            </w:r>
            <w:proofErr w:type="spellEnd"/>
            <w:r w:rsidRPr="00ED12CD">
              <w:rPr>
                <w:rFonts w:ascii="Times New Roman" w:hAnsi="Times New Roman" w:cs="Times New Roman"/>
                <w:sz w:val="24"/>
                <w:szCs w:val="24"/>
                <w:lang w:val="fr-BE"/>
              </w:rPr>
              <w:t xml:space="preserve"> program</w:t>
            </w:r>
            <w:r>
              <w:rPr>
                <w:rFonts w:ascii="Times New Roman" w:hAnsi="Times New Roman" w:cs="Times New Roman"/>
                <w:sz w:val="24"/>
                <w:szCs w:val="24"/>
                <w:lang w:val="fr-BE"/>
              </w:rPr>
              <w:t>.</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6CF82438" w14:textId="044D8F94" w:rsidR="00CC0D92" w:rsidRPr="00DE3E00" w:rsidRDefault="00CC0D92" w:rsidP="00CC0D92">
            <w:pPr>
              <w:spacing w:after="0" w:line="240" w:lineRule="auto"/>
              <w:rPr>
                <w:rFonts w:ascii="Times New Roman" w:hAnsi="Times New Roman" w:cs="Times New Roman"/>
                <w:sz w:val="24"/>
                <w:szCs w:val="24"/>
                <w:lang w:val="fr-BE"/>
              </w:rPr>
            </w:pPr>
          </w:p>
        </w:tc>
      </w:tr>
      <w:tr w:rsidR="00CC0D92" w:rsidRPr="00980998" w14:paraId="3C92219B" w14:textId="77777777" w:rsidTr="00E62D0D">
        <w:trPr>
          <w:trHeight w:val="292"/>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38A68CF5"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I.2.2.4</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687A60C7" w14:textId="5F95CAE0" w:rsidR="00CC0D92" w:rsidRPr="00DE3E00" w:rsidRDefault="00CC0D92" w:rsidP="00CC0D92">
            <w:pPr>
              <w:spacing w:after="0" w:line="240" w:lineRule="auto"/>
              <w:rPr>
                <w:rFonts w:ascii="Times New Roman" w:hAnsi="Times New Roman" w:cs="Times New Roman"/>
                <w:sz w:val="24"/>
                <w:szCs w:val="24"/>
              </w:rPr>
            </w:pPr>
            <w:r w:rsidRPr="001C4248">
              <w:rPr>
                <w:rFonts w:ascii="Times New Roman" w:hAnsi="Times New Roman" w:cs="Times New Roman"/>
                <w:sz w:val="24"/>
                <w:szCs w:val="24"/>
              </w:rPr>
              <w:t>Design and implementation of balanced regional development program with grants in private sector</w:t>
            </w:r>
            <w:r>
              <w:rPr>
                <w:rFonts w:ascii="Times New Roman" w:hAnsi="Times New Roman" w:cs="Times New Roman"/>
                <w:sz w:val="24"/>
                <w:szCs w:val="24"/>
              </w:rPr>
              <w:t>.</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39DFA0F6" w14:textId="567FFC4A" w:rsidR="00CC0D92" w:rsidRPr="00DE3E00" w:rsidRDefault="00CC0D92" w:rsidP="00CC0D92">
            <w:pPr>
              <w:spacing w:after="0" w:line="240" w:lineRule="auto"/>
              <w:jc w:val="both"/>
              <w:rPr>
                <w:rFonts w:ascii="Times New Roman" w:hAnsi="Times New Roman" w:cs="Times New Roman"/>
                <w:sz w:val="24"/>
                <w:szCs w:val="24"/>
              </w:rPr>
            </w:pPr>
            <w:r w:rsidRPr="00DE3E00">
              <w:rPr>
                <w:rFonts w:ascii="Times New Roman" w:hAnsi="Times New Roman" w:cs="Times New Roman"/>
                <w:sz w:val="24"/>
                <w:szCs w:val="24"/>
              </w:rPr>
              <w:t xml:space="preserve">2025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532EE212" w14:textId="52B7703F" w:rsidR="00CC0D92" w:rsidRPr="00DE3E00" w:rsidRDefault="00CC0D92" w:rsidP="00CC0D92">
            <w:pPr>
              <w:spacing w:after="0" w:line="240" w:lineRule="auto"/>
              <w:jc w:val="both"/>
              <w:rPr>
                <w:rFonts w:ascii="Times New Roman" w:hAnsi="Times New Roman" w:cs="Times New Roman"/>
                <w:sz w:val="24"/>
                <w:szCs w:val="24"/>
              </w:rPr>
            </w:pPr>
            <w:r w:rsidRPr="00DE3E00">
              <w:rPr>
                <w:rFonts w:ascii="Times New Roman" w:hAnsi="Times New Roman" w:cs="Times New Roman"/>
                <w:sz w:val="24"/>
                <w:szCs w:val="24"/>
              </w:rPr>
              <w:t>1,</w:t>
            </w:r>
            <w:r>
              <w:rPr>
                <w:rFonts w:ascii="Times New Roman" w:hAnsi="Times New Roman" w:cs="Times New Roman"/>
                <w:sz w:val="24"/>
                <w:szCs w:val="24"/>
              </w:rPr>
              <w:t>50</w:t>
            </w:r>
            <w:r w:rsidRPr="00DE3E00">
              <w:rPr>
                <w:rFonts w:ascii="Times New Roman" w:hAnsi="Times New Roman" w:cs="Times New Roman"/>
                <w:sz w:val="24"/>
                <w:szCs w:val="24"/>
              </w:rPr>
              <w:t>0,000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48A3AB2C" w14:textId="33D46223" w:rsidR="00CC0D92" w:rsidRPr="00DE3E00" w:rsidRDefault="00CC0D92" w:rsidP="00CC0D92">
            <w:pPr>
              <w:spacing w:after="0" w:line="240" w:lineRule="auto"/>
              <w:jc w:val="both"/>
              <w:rPr>
                <w:rFonts w:ascii="Times New Roman" w:hAnsi="Times New Roman" w:cs="Times New Roman"/>
                <w:sz w:val="24"/>
                <w:szCs w:val="24"/>
              </w:rPr>
            </w:pPr>
            <w:r w:rsidRPr="00DE3E00">
              <w:rPr>
                <w:rFonts w:ascii="Times New Roman" w:hAnsi="Times New Roman" w:cs="Times New Roman"/>
                <w:sz w:val="24"/>
                <w:szCs w:val="24"/>
              </w:rPr>
              <w:t>1,</w:t>
            </w:r>
            <w:r>
              <w:rPr>
                <w:rFonts w:ascii="Times New Roman" w:hAnsi="Times New Roman" w:cs="Times New Roman"/>
                <w:sz w:val="24"/>
                <w:szCs w:val="24"/>
              </w:rPr>
              <w:t>0</w:t>
            </w:r>
            <w:r w:rsidRPr="00DE3E00">
              <w:rPr>
                <w:rFonts w:ascii="Times New Roman" w:hAnsi="Times New Roman" w:cs="Times New Roman"/>
                <w:sz w:val="24"/>
                <w:szCs w:val="24"/>
              </w:rPr>
              <w:t>00,000 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49EAA0A2" w14:textId="396EA524" w:rsidR="00CC0D92" w:rsidRPr="00DE3E00" w:rsidRDefault="00CC0D92" w:rsidP="00CC0D92">
            <w:pPr>
              <w:spacing w:after="0" w:line="240" w:lineRule="auto"/>
              <w:jc w:val="both"/>
              <w:rPr>
                <w:rFonts w:ascii="Times New Roman" w:hAnsi="Times New Roman" w:cs="Times New Roman"/>
                <w:sz w:val="24"/>
                <w:szCs w:val="24"/>
              </w:rPr>
            </w:pPr>
            <w:r w:rsidRPr="00DE3E00">
              <w:rPr>
                <w:rFonts w:ascii="Times New Roman" w:hAnsi="Times New Roman" w:cs="Times New Roman"/>
                <w:sz w:val="24"/>
                <w:szCs w:val="24"/>
              </w:rPr>
              <w:t>1,</w:t>
            </w:r>
            <w:r>
              <w:rPr>
                <w:rFonts w:ascii="Times New Roman" w:hAnsi="Times New Roman" w:cs="Times New Roman"/>
                <w:sz w:val="24"/>
                <w:szCs w:val="24"/>
              </w:rPr>
              <w:t>0</w:t>
            </w:r>
            <w:r w:rsidRPr="00DE3E00">
              <w:rPr>
                <w:rFonts w:ascii="Times New Roman" w:hAnsi="Times New Roman" w:cs="Times New Roman"/>
                <w:sz w:val="24"/>
                <w:szCs w:val="24"/>
              </w:rPr>
              <w:t>00,000</w:t>
            </w:r>
          </w:p>
        </w:tc>
        <w:tc>
          <w:tcPr>
            <w:tcW w:w="348" w:type="pct"/>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49214509" w14:textId="42BBFE16" w:rsidR="00CC0D92" w:rsidRPr="00DE3E00" w:rsidRDefault="00CC0D92" w:rsidP="00CC0D92">
            <w:pPr>
              <w:spacing w:after="0" w:line="240" w:lineRule="auto"/>
              <w:jc w:val="both"/>
              <w:rPr>
                <w:rFonts w:ascii="Times New Roman" w:hAnsi="Times New Roman" w:cs="Times New Roman"/>
                <w:sz w:val="24"/>
                <w:szCs w:val="24"/>
              </w:rPr>
            </w:pPr>
            <w:r w:rsidRPr="00DE3E00">
              <w:rPr>
                <w:rFonts w:ascii="Times New Roman" w:hAnsi="Times New Roman" w:cs="Times New Roman"/>
                <w:sz w:val="24"/>
                <w:szCs w:val="24"/>
              </w:rPr>
              <w:t xml:space="preserve"> BK,  </w:t>
            </w:r>
          </w:p>
        </w:tc>
        <w:tc>
          <w:tcPr>
            <w:tcW w:w="551" w:type="pct"/>
            <w:gridSpan w:val="14"/>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6D238756" w14:textId="77777777" w:rsidR="00B664BC" w:rsidRDefault="00CC0D92" w:rsidP="00CC0D92">
            <w:pPr>
              <w:spacing w:after="0" w:line="240" w:lineRule="auto"/>
              <w:jc w:val="both"/>
              <w:rPr>
                <w:rFonts w:ascii="Times New Roman" w:hAnsi="Times New Roman" w:cs="Times New Roman"/>
                <w:sz w:val="24"/>
                <w:szCs w:val="24"/>
              </w:rPr>
            </w:pPr>
            <w:r w:rsidRPr="00DE3E00">
              <w:rPr>
                <w:rFonts w:ascii="Times New Roman" w:hAnsi="Times New Roman" w:cs="Times New Roman"/>
                <w:sz w:val="24"/>
                <w:szCs w:val="24"/>
              </w:rPr>
              <w:t>MFPT</w:t>
            </w:r>
          </w:p>
          <w:p w14:paraId="1C625079" w14:textId="6D18D801" w:rsidR="00CC0D92" w:rsidRPr="00DE3E00" w:rsidRDefault="00CC0D92" w:rsidP="00CC0D92">
            <w:pPr>
              <w:spacing w:after="0" w:line="240" w:lineRule="auto"/>
              <w:jc w:val="both"/>
              <w:rPr>
                <w:rFonts w:ascii="Times New Roman" w:hAnsi="Times New Roman" w:cs="Times New Roman"/>
                <w:sz w:val="24"/>
                <w:szCs w:val="24"/>
              </w:rPr>
            </w:pPr>
            <w:r w:rsidRPr="00DE3E00">
              <w:rPr>
                <w:rFonts w:ascii="Times New Roman" w:hAnsi="Times New Roman" w:cs="Times New Roman"/>
                <w:sz w:val="24"/>
                <w:szCs w:val="24"/>
              </w:rPr>
              <w:t>MZHR</w:t>
            </w:r>
          </w:p>
        </w:tc>
        <w:tc>
          <w:tcPr>
            <w:tcW w:w="683" w:type="pct"/>
            <w:gridSpan w:val="14"/>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0D926B80" w14:textId="21FD8527" w:rsidR="00CC0D92" w:rsidRDefault="00CC0D92" w:rsidP="00CC0D92">
            <w:pPr>
              <w:spacing w:after="0" w:line="240" w:lineRule="auto"/>
              <w:rPr>
                <w:rFonts w:ascii="Times New Roman" w:hAnsi="Times New Roman" w:cs="Times New Roman"/>
                <w:sz w:val="24"/>
                <w:szCs w:val="24"/>
                <w:lang w:val="fr-BE"/>
              </w:rPr>
            </w:pPr>
            <w:r w:rsidRPr="001C4248">
              <w:rPr>
                <w:rFonts w:ascii="Times New Roman" w:hAnsi="Times New Roman" w:cs="Times New Roman"/>
                <w:sz w:val="24"/>
                <w:szCs w:val="24"/>
                <w:lang w:val="fr-BE"/>
              </w:rPr>
              <w:t xml:space="preserve">The </w:t>
            </w:r>
            <w:proofErr w:type="spellStart"/>
            <w:r w:rsidRPr="001C4248">
              <w:rPr>
                <w:rFonts w:ascii="Times New Roman" w:hAnsi="Times New Roman" w:cs="Times New Roman"/>
                <w:sz w:val="24"/>
                <w:szCs w:val="24"/>
                <w:lang w:val="fr-BE"/>
              </w:rPr>
              <w:t>designed</w:t>
            </w:r>
            <w:proofErr w:type="spellEnd"/>
            <w:r w:rsidRPr="001C4248">
              <w:rPr>
                <w:rFonts w:ascii="Times New Roman" w:hAnsi="Times New Roman" w:cs="Times New Roman"/>
                <w:sz w:val="24"/>
                <w:szCs w:val="24"/>
                <w:lang w:val="fr-BE"/>
              </w:rPr>
              <w:t xml:space="preserve"> program</w:t>
            </w:r>
            <w:r>
              <w:rPr>
                <w:rFonts w:ascii="Times New Roman" w:hAnsi="Times New Roman" w:cs="Times New Roman"/>
                <w:sz w:val="24"/>
                <w:szCs w:val="24"/>
                <w:lang w:val="fr-BE"/>
              </w:rPr>
              <w:t>.</w:t>
            </w:r>
          </w:p>
          <w:p w14:paraId="06EF909B" w14:textId="2F8B3492" w:rsidR="00CC0D92" w:rsidRDefault="00CC0D92" w:rsidP="00CC0D92">
            <w:pPr>
              <w:spacing w:after="0" w:line="240" w:lineRule="auto"/>
              <w:rPr>
                <w:rFonts w:ascii="Times New Roman" w:hAnsi="Times New Roman" w:cs="Times New Roman"/>
                <w:sz w:val="24"/>
                <w:szCs w:val="24"/>
              </w:rPr>
            </w:pPr>
          </w:p>
          <w:p w14:paraId="0A6C899A" w14:textId="77777777" w:rsidR="00CC0D92" w:rsidRPr="00DE3E00" w:rsidDel="00724B23" w:rsidRDefault="00CC0D92" w:rsidP="00CC0D92">
            <w:pPr>
              <w:spacing w:after="0" w:line="240" w:lineRule="auto"/>
              <w:rPr>
                <w:rFonts w:ascii="Times New Roman" w:hAnsi="Times New Roman" w:cs="Times New Roman"/>
                <w:sz w:val="24"/>
                <w:szCs w:val="24"/>
              </w:rPr>
            </w:pPr>
          </w:p>
          <w:p w14:paraId="02B60282" w14:textId="611FAA0F" w:rsidR="00CC0D92" w:rsidRPr="00DE3E00" w:rsidRDefault="00CC0D92" w:rsidP="00CC0D92">
            <w:pPr>
              <w:spacing w:after="0" w:line="240" w:lineRule="auto"/>
              <w:rPr>
                <w:rFonts w:ascii="Times New Roman" w:hAnsi="Times New Roman" w:cs="Times New Roman"/>
                <w:sz w:val="24"/>
                <w:szCs w:val="24"/>
              </w:rPr>
            </w:pP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5CEBE1F1" w14:textId="77777777" w:rsidR="00CC0D92" w:rsidRPr="00DE3E00" w:rsidRDefault="00CC0D92" w:rsidP="00CC0D92">
            <w:pPr>
              <w:spacing w:after="0" w:line="240" w:lineRule="auto"/>
              <w:rPr>
                <w:rFonts w:ascii="Times New Roman" w:hAnsi="Times New Roman" w:cs="Times New Roman"/>
                <w:sz w:val="24"/>
                <w:szCs w:val="24"/>
              </w:rPr>
            </w:pPr>
          </w:p>
          <w:p w14:paraId="1B8AF2D2" w14:textId="68E937FA" w:rsidR="00CC0D92" w:rsidRPr="00DE3E00" w:rsidRDefault="00CC0D92" w:rsidP="00CC0D92">
            <w:pPr>
              <w:spacing w:after="0" w:line="240" w:lineRule="auto"/>
              <w:rPr>
                <w:rFonts w:ascii="Times New Roman" w:hAnsi="Times New Roman" w:cs="Times New Roman"/>
                <w:sz w:val="24"/>
                <w:szCs w:val="24"/>
              </w:rPr>
            </w:pPr>
          </w:p>
        </w:tc>
      </w:tr>
      <w:tr w:rsidR="00CC0D92" w:rsidRPr="00980998" w14:paraId="0474B1B2" w14:textId="77777777" w:rsidTr="00E62D0D">
        <w:trPr>
          <w:trHeight w:val="531"/>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4D201472"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62BD2AC9" w14:textId="57904377" w:rsidR="00CC0D92" w:rsidRPr="00980998" w:rsidRDefault="00CC0D92" w:rsidP="00CC0D92">
            <w:pPr>
              <w:spacing w:after="0" w:line="240" w:lineRule="auto"/>
              <w:jc w:val="both"/>
              <w:rPr>
                <w:rFonts w:ascii="Times New Roman" w:hAnsi="Times New Roman" w:cs="Times New Roman"/>
                <w:sz w:val="24"/>
                <w:szCs w:val="24"/>
              </w:rPr>
            </w:pPr>
            <w:r w:rsidRPr="001C4248">
              <w:rPr>
                <w:rFonts w:ascii="Times New Roman" w:hAnsi="Times New Roman" w:cs="Times New Roman"/>
                <w:sz w:val="24"/>
                <w:szCs w:val="24"/>
              </w:rPr>
              <w:t>The overall budget for Specific Objective II.2:</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0E1F44E7"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60A30A43" w14:textId="608AED47" w:rsidR="00CC0D92" w:rsidRPr="00821007" w:rsidRDefault="00CC0D92" w:rsidP="00CC0D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Pr="00821007">
              <w:rPr>
                <w:rFonts w:ascii="Times New Roman" w:hAnsi="Times New Roman" w:cs="Times New Roman"/>
                <w:b/>
                <w:sz w:val="24"/>
                <w:szCs w:val="24"/>
              </w:rPr>
              <w:t>,</w:t>
            </w:r>
            <w:r>
              <w:rPr>
                <w:rFonts w:ascii="Times New Roman" w:hAnsi="Times New Roman" w:cs="Times New Roman"/>
                <w:b/>
                <w:sz w:val="24"/>
                <w:szCs w:val="24"/>
              </w:rPr>
              <w:t>80</w:t>
            </w:r>
            <w:r w:rsidRPr="00821007">
              <w:rPr>
                <w:rFonts w:ascii="Times New Roman" w:hAnsi="Times New Roman" w:cs="Times New Roman"/>
                <w:b/>
                <w:sz w:val="24"/>
                <w:szCs w:val="24"/>
              </w:rPr>
              <w:t>0,000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69CD9CF4" w14:textId="114F2A2B" w:rsidR="00CC0D92" w:rsidRPr="00821007" w:rsidRDefault="00CC0D92" w:rsidP="00CC0D92">
            <w:pPr>
              <w:spacing w:after="0" w:line="240" w:lineRule="auto"/>
              <w:jc w:val="both"/>
              <w:rPr>
                <w:rFonts w:ascii="Times New Roman" w:hAnsi="Times New Roman" w:cs="Times New Roman"/>
                <w:b/>
                <w:sz w:val="24"/>
                <w:szCs w:val="24"/>
              </w:rPr>
            </w:pPr>
            <w:r w:rsidRPr="00821007">
              <w:rPr>
                <w:rFonts w:ascii="Times New Roman" w:hAnsi="Times New Roman" w:cs="Times New Roman"/>
                <w:b/>
                <w:sz w:val="24"/>
                <w:szCs w:val="24"/>
              </w:rPr>
              <w:t> </w:t>
            </w:r>
            <w:r>
              <w:rPr>
                <w:rFonts w:ascii="Times New Roman" w:hAnsi="Times New Roman" w:cs="Times New Roman"/>
                <w:b/>
                <w:sz w:val="24"/>
                <w:szCs w:val="24"/>
              </w:rPr>
              <w:t>2</w:t>
            </w:r>
            <w:r w:rsidRPr="00821007">
              <w:rPr>
                <w:rFonts w:ascii="Times New Roman" w:hAnsi="Times New Roman" w:cs="Times New Roman"/>
                <w:b/>
                <w:sz w:val="24"/>
                <w:szCs w:val="24"/>
              </w:rPr>
              <w:t>,</w:t>
            </w:r>
            <w:r>
              <w:rPr>
                <w:rFonts w:ascii="Times New Roman" w:hAnsi="Times New Roman" w:cs="Times New Roman"/>
                <w:b/>
                <w:sz w:val="24"/>
                <w:szCs w:val="24"/>
              </w:rPr>
              <w:t>8</w:t>
            </w:r>
            <w:r w:rsidRPr="00821007">
              <w:rPr>
                <w:rFonts w:ascii="Times New Roman" w:hAnsi="Times New Roman" w:cs="Times New Roman"/>
                <w:b/>
                <w:sz w:val="24"/>
                <w:szCs w:val="24"/>
              </w:rPr>
              <w:t>07,000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100B3D12" w14:textId="6DDA788B" w:rsidR="00CC0D92" w:rsidRPr="00821007" w:rsidRDefault="00CC0D92" w:rsidP="00CC0D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821007">
              <w:rPr>
                <w:rFonts w:ascii="Times New Roman" w:hAnsi="Times New Roman" w:cs="Times New Roman"/>
                <w:b/>
                <w:sz w:val="24"/>
                <w:szCs w:val="24"/>
              </w:rPr>
              <w:t>,</w:t>
            </w:r>
            <w:r>
              <w:rPr>
                <w:rFonts w:ascii="Times New Roman" w:hAnsi="Times New Roman" w:cs="Times New Roman"/>
                <w:b/>
                <w:sz w:val="24"/>
                <w:szCs w:val="24"/>
              </w:rPr>
              <w:t>8</w:t>
            </w:r>
            <w:r w:rsidRPr="00821007">
              <w:rPr>
                <w:rFonts w:ascii="Times New Roman" w:hAnsi="Times New Roman" w:cs="Times New Roman"/>
                <w:b/>
                <w:sz w:val="24"/>
                <w:szCs w:val="24"/>
              </w:rPr>
              <w:t>00,000</w:t>
            </w:r>
          </w:p>
        </w:tc>
        <w:tc>
          <w:tcPr>
            <w:tcW w:w="348" w:type="pct"/>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1A329BC1"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51" w:type="pct"/>
            <w:gridSpan w:val="1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228E0824"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683" w:type="pct"/>
            <w:gridSpan w:val="1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3DDB1C6D"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19DE6927"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CC0D92" w:rsidRPr="00980998" w14:paraId="27423CA4" w14:textId="77777777" w:rsidTr="00E62D0D">
        <w:trPr>
          <w:trHeight w:val="292"/>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0BD1B9CE"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07D1D9E6" w14:textId="1D2D2B6A" w:rsidR="00CC0D92" w:rsidRPr="00980998" w:rsidRDefault="00CC0D92" w:rsidP="00CC0D92">
            <w:pPr>
              <w:spacing w:after="0" w:line="240" w:lineRule="auto"/>
              <w:jc w:val="both"/>
              <w:rPr>
                <w:rFonts w:ascii="Times New Roman" w:hAnsi="Times New Roman" w:cs="Times New Roman"/>
                <w:sz w:val="24"/>
                <w:szCs w:val="24"/>
              </w:rPr>
            </w:pPr>
            <w:r w:rsidRPr="001C4248">
              <w:rPr>
                <w:rFonts w:ascii="Times New Roman" w:hAnsi="Times New Roman" w:cs="Times New Roman"/>
                <w:sz w:val="24"/>
                <w:szCs w:val="24"/>
              </w:rPr>
              <w:t>From which capitals:</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18A0F9AA"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7296AF91" w14:textId="16D52630" w:rsidR="00CC0D92" w:rsidRPr="00980998" w:rsidRDefault="00CC0D92" w:rsidP="00CC0D92">
            <w:pPr>
              <w:spacing w:after="0" w:line="240" w:lineRule="auto"/>
              <w:jc w:val="both"/>
              <w:rPr>
                <w:rFonts w:ascii="Times New Roman" w:hAnsi="Times New Roman" w:cs="Times New Roman"/>
                <w:sz w:val="24"/>
                <w:szCs w:val="24"/>
              </w:rPr>
            </w:pPr>
            <w:r w:rsidRPr="00AE34CA">
              <w:rPr>
                <w:rFonts w:ascii="Times New Roman" w:hAnsi="Times New Roman" w:cs="Times New Roman"/>
                <w:color w:val="000000" w:themeColor="text1"/>
                <w:sz w:val="24"/>
                <w:szCs w:val="24"/>
              </w:rPr>
              <w:t> 2,300,000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19DA5274" w14:textId="0D25A498" w:rsidR="00CC0D92" w:rsidRPr="00980998" w:rsidRDefault="00CC0D92" w:rsidP="00CC0D92">
            <w:pPr>
              <w:spacing w:after="0" w:line="240" w:lineRule="auto"/>
              <w:jc w:val="both"/>
              <w:rPr>
                <w:rFonts w:ascii="Times New Roman" w:hAnsi="Times New Roman" w:cs="Times New Roman"/>
                <w:sz w:val="24"/>
                <w:szCs w:val="24"/>
              </w:rPr>
            </w:pPr>
            <w:r w:rsidRPr="00512A28">
              <w:rPr>
                <w:rFonts w:ascii="Times New Roman" w:hAnsi="Times New Roman" w:cs="Times New Roman"/>
                <w:color w:val="000000" w:themeColor="text1"/>
                <w:sz w:val="24"/>
                <w:szCs w:val="24"/>
              </w:rPr>
              <w:t> 1,800,000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6799DA85" w14:textId="31FCA907" w:rsidR="00CC0D92" w:rsidRPr="00980998" w:rsidRDefault="00CC0D92" w:rsidP="00CC0D92">
            <w:pPr>
              <w:spacing w:after="0" w:line="240" w:lineRule="auto"/>
              <w:jc w:val="both"/>
              <w:rPr>
                <w:rFonts w:ascii="Times New Roman" w:hAnsi="Times New Roman" w:cs="Times New Roman"/>
                <w:sz w:val="24"/>
                <w:szCs w:val="24"/>
              </w:rPr>
            </w:pPr>
            <w:r w:rsidRPr="00512A28">
              <w:rPr>
                <w:rFonts w:ascii="Times New Roman" w:hAnsi="Times New Roman" w:cs="Times New Roman"/>
                <w:color w:val="000000" w:themeColor="text1"/>
                <w:sz w:val="24"/>
                <w:szCs w:val="24"/>
              </w:rPr>
              <w:t> 1,800,000</w:t>
            </w:r>
          </w:p>
        </w:tc>
        <w:tc>
          <w:tcPr>
            <w:tcW w:w="348" w:type="pct"/>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14610ADE"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35" w:type="pct"/>
            <w:gridSpan w:val="13"/>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69EAA55C"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699" w:type="pct"/>
            <w:gridSpan w:val="15"/>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69D6BBE5"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D2DEEF"/>
            <w:tcMar>
              <w:top w:w="15" w:type="dxa"/>
              <w:left w:w="69" w:type="dxa"/>
              <w:bottom w:w="0" w:type="dxa"/>
              <w:right w:w="69" w:type="dxa"/>
            </w:tcMar>
            <w:hideMark/>
          </w:tcPr>
          <w:p w14:paraId="6DF33B99"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CC0D92" w:rsidRPr="00980998" w14:paraId="55ECF377" w14:textId="77777777" w:rsidTr="00E62D0D">
        <w:trPr>
          <w:trHeight w:val="292"/>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69" w:type="dxa"/>
              <w:bottom w:w="0" w:type="dxa"/>
              <w:right w:w="69" w:type="dxa"/>
            </w:tcMar>
            <w:hideMark/>
          </w:tcPr>
          <w:p w14:paraId="331D3453"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026D1857" w14:textId="4AED938A" w:rsidR="00CC0D92" w:rsidRPr="00980998" w:rsidRDefault="00CC0D92" w:rsidP="00CC0D92">
            <w:pPr>
              <w:spacing w:after="0" w:line="240" w:lineRule="auto"/>
              <w:jc w:val="both"/>
              <w:rPr>
                <w:rFonts w:ascii="Times New Roman" w:hAnsi="Times New Roman" w:cs="Times New Roman"/>
                <w:sz w:val="24"/>
                <w:szCs w:val="24"/>
              </w:rPr>
            </w:pPr>
            <w:r w:rsidRPr="001C4248">
              <w:rPr>
                <w:rFonts w:ascii="Times New Roman" w:hAnsi="Times New Roman" w:cs="Times New Roman"/>
                <w:sz w:val="24"/>
                <w:szCs w:val="24"/>
              </w:rPr>
              <w:t>From which streams:</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2E4B8052"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2186A4E8" w14:textId="5F7A3460" w:rsidR="00CC0D92" w:rsidRPr="00980998" w:rsidRDefault="00CC0D92" w:rsidP="00CC0D92">
            <w:pPr>
              <w:spacing w:after="0" w:line="240" w:lineRule="auto"/>
              <w:jc w:val="both"/>
              <w:rPr>
                <w:rFonts w:ascii="Times New Roman" w:hAnsi="Times New Roman" w:cs="Times New Roman"/>
                <w:sz w:val="24"/>
                <w:szCs w:val="24"/>
              </w:rPr>
            </w:pPr>
            <w:r w:rsidRPr="00AE34CA">
              <w:rPr>
                <w:rFonts w:ascii="Times New Roman" w:hAnsi="Times New Roman" w:cs="Times New Roman"/>
                <w:color w:val="000000" w:themeColor="text1"/>
                <w:sz w:val="24"/>
                <w:szCs w:val="24"/>
              </w:rPr>
              <w:t> 1,500,000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45711DF7" w14:textId="7AE7172A" w:rsidR="00CC0D92" w:rsidRPr="00980998" w:rsidRDefault="00CC0D92" w:rsidP="00CC0D92">
            <w:pPr>
              <w:spacing w:after="0" w:line="240" w:lineRule="auto"/>
              <w:jc w:val="both"/>
              <w:rPr>
                <w:rFonts w:ascii="Times New Roman" w:hAnsi="Times New Roman" w:cs="Times New Roman"/>
                <w:sz w:val="24"/>
                <w:szCs w:val="24"/>
              </w:rPr>
            </w:pPr>
            <w:r w:rsidRPr="00512A28">
              <w:rPr>
                <w:rFonts w:ascii="Times New Roman" w:hAnsi="Times New Roman" w:cs="Times New Roman"/>
                <w:color w:val="000000" w:themeColor="text1"/>
                <w:sz w:val="24"/>
                <w:szCs w:val="24"/>
              </w:rPr>
              <w:t> 1,007,000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1F9763B9" w14:textId="13C2C234" w:rsidR="00CC0D92" w:rsidRPr="00980998" w:rsidRDefault="00CC0D92" w:rsidP="00CC0D92">
            <w:pPr>
              <w:spacing w:after="0" w:line="240" w:lineRule="auto"/>
              <w:jc w:val="both"/>
              <w:rPr>
                <w:rFonts w:ascii="Times New Roman" w:hAnsi="Times New Roman" w:cs="Times New Roman"/>
                <w:sz w:val="24"/>
                <w:szCs w:val="24"/>
              </w:rPr>
            </w:pPr>
            <w:r w:rsidRPr="00512A28">
              <w:rPr>
                <w:rFonts w:ascii="Times New Roman" w:hAnsi="Times New Roman" w:cs="Times New Roman"/>
                <w:color w:val="000000" w:themeColor="text1"/>
                <w:sz w:val="24"/>
                <w:szCs w:val="24"/>
              </w:rPr>
              <w:t> 1,000,000</w:t>
            </w:r>
          </w:p>
        </w:tc>
        <w:tc>
          <w:tcPr>
            <w:tcW w:w="348" w:type="pct"/>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0DD985A1"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35" w:type="pct"/>
            <w:gridSpan w:val="13"/>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6CE827A9"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699" w:type="pct"/>
            <w:gridSpan w:val="15"/>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214664C0"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69" w:type="dxa"/>
              <w:bottom w:w="0" w:type="dxa"/>
              <w:right w:w="69" w:type="dxa"/>
            </w:tcMar>
            <w:hideMark/>
          </w:tcPr>
          <w:p w14:paraId="2493D206"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CC0D92" w:rsidRPr="00980998" w14:paraId="510708AA" w14:textId="77777777" w:rsidTr="00E62D0D">
        <w:tc>
          <w:tcPr>
            <w:tcW w:w="203" w:type="pct"/>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7E44FA69"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I.2.3</w:t>
            </w:r>
          </w:p>
        </w:tc>
        <w:tc>
          <w:tcPr>
            <w:tcW w:w="4797" w:type="pct"/>
            <w:gridSpan w:val="60"/>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37479AB6" w14:textId="43596023" w:rsidR="00CC0D92" w:rsidRPr="00980998"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Specific Objective: 2.3 </w:t>
            </w:r>
            <w:r w:rsidRPr="001C4248">
              <w:rPr>
                <w:rFonts w:ascii="Times New Roman" w:hAnsi="Times New Roman" w:cs="Times New Roman"/>
                <w:b/>
                <w:bCs/>
                <w:sz w:val="24"/>
                <w:szCs w:val="24"/>
              </w:rPr>
              <w:t>Promotion of development policies that affect the growth of balanced regional socio-economic development</w:t>
            </w:r>
          </w:p>
        </w:tc>
      </w:tr>
      <w:tr w:rsidR="00CC0D92" w:rsidRPr="00980998" w14:paraId="09F77F0B" w14:textId="77777777" w:rsidTr="00E62D0D">
        <w:tc>
          <w:tcPr>
            <w:tcW w:w="203" w:type="pct"/>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15E445B7"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1</w:t>
            </w:r>
          </w:p>
        </w:tc>
        <w:tc>
          <w:tcPr>
            <w:tcW w:w="865" w:type="pct"/>
            <w:gridSpan w:val="5"/>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71533CCB" w14:textId="4857420F" w:rsidR="00CC0D92" w:rsidRPr="00AF6EBA" w:rsidRDefault="00CC0D92" w:rsidP="00CC0D92">
            <w:pPr>
              <w:spacing w:after="0" w:line="240" w:lineRule="auto"/>
              <w:rPr>
                <w:rFonts w:ascii="Times New Roman" w:hAnsi="Times New Roman" w:cs="Times New Roman"/>
                <w:sz w:val="24"/>
                <w:szCs w:val="24"/>
              </w:rPr>
            </w:pPr>
            <w:r w:rsidRPr="001C4248">
              <w:rPr>
                <w:rFonts w:ascii="Times New Roman" w:hAnsi="Times New Roman" w:cs="Times New Roman"/>
                <w:sz w:val="24"/>
                <w:szCs w:val="24"/>
              </w:rPr>
              <w:t>Indicator: Promotion of regional development policies.</w:t>
            </w:r>
          </w:p>
        </w:tc>
        <w:tc>
          <w:tcPr>
            <w:tcW w:w="1299" w:type="pct"/>
            <w:gridSpan w:val="19"/>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2150243F" w14:textId="62E10ECE" w:rsidR="00CC0D92" w:rsidRPr="001E1734" w:rsidRDefault="00CC0D92" w:rsidP="00CC0D92">
            <w:pPr>
              <w:spacing w:after="0" w:line="240" w:lineRule="auto"/>
              <w:jc w:val="both"/>
              <w:rPr>
                <w:rFonts w:ascii="Times New Roman" w:hAnsi="Times New Roman" w:cs="Times New Roman"/>
                <w:sz w:val="24"/>
                <w:szCs w:val="24"/>
              </w:rPr>
            </w:pPr>
            <w:r w:rsidRPr="001E1734">
              <w:rPr>
                <w:rFonts w:ascii="Times New Roman" w:hAnsi="Times New Roman" w:cs="Times New Roman"/>
                <w:sz w:val="24"/>
                <w:szCs w:val="24"/>
              </w:rPr>
              <w:t>80</w:t>
            </w:r>
            <w:r>
              <w:rPr>
                <w:rFonts w:ascii="Times New Roman" w:hAnsi="Times New Roman" w:cs="Times New Roman"/>
                <w:sz w:val="24"/>
                <w:szCs w:val="24"/>
              </w:rPr>
              <w:t xml:space="preserve"> </w:t>
            </w:r>
            <w:r w:rsidRPr="001E1734">
              <w:rPr>
                <w:rFonts w:ascii="Times New Roman" w:hAnsi="Times New Roman" w:cs="Times New Roman"/>
                <w:sz w:val="24"/>
                <w:szCs w:val="24"/>
              </w:rPr>
              <w:t>[2022]</w:t>
            </w:r>
          </w:p>
        </w:tc>
        <w:tc>
          <w:tcPr>
            <w:tcW w:w="707" w:type="pct"/>
            <w:gridSpan w:val="3"/>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1A8B38F7" w14:textId="6F01E06E" w:rsidR="00CC0D92" w:rsidRPr="001E1734" w:rsidRDefault="00CC0D92" w:rsidP="00CC0D92">
            <w:pPr>
              <w:spacing w:after="0" w:line="240" w:lineRule="auto"/>
              <w:jc w:val="both"/>
              <w:rPr>
                <w:rFonts w:ascii="Times New Roman" w:hAnsi="Times New Roman" w:cs="Times New Roman"/>
                <w:sz w:val="24"/>
                <w:szCs w:val="24"/>
              </w:rPr>
            </w:pPr>
            <w:r w:rsidRPr="001E1734">
              <w:rPr>
                <w:rFonts w:ascii="Times New Roman" w:hAnsi="Times New Roman" w:cs="Times New Roman"/>
                <w:sz w:val="24"/>
                <w:szCs w:val="24"/>
              </w:rPr>
              <w:t>140</w:t>
            </w:r>
            <w:r>
              <w:rPr>
                <w:rFonts w:ascii="Times New Roman" w:hAnsi="Times New Roman" w:cs="Times New Roman"/>
                <w:sz w:val="24"/>
                <w:szCs w:val="24"/>
              </w:rPr>
              <w:t xml:space="preserve"> </w:t>
            </w:r>
            <w:r w:rsidRPr="001E1734">
              <w:rPr>
                <w:rFonts w:ascii="Times New Roman" w:hAnsi="Times New Roman" w:cs="Times New Roman"/>
                <w:sz w:val="24"/>
                <w:szCs w:val="24"/>
              </w:rPr>
              <w:t>(2025)</w:t>
            </w:r>
          </w:p>
        </w:tc>
        <w:tc>
          <w:tcPr>
            <w:tcW w:w="402" w:type="pct"/>
            <w:gridSpan w:val="3"/>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A15186C" w14:textId="17C15903" w:rsidR="00CC0D92" w:rsidRPr="001E1734" w:rsidRDefault="00CC0D92" w:rsidP="00CC0D92">
            <w:pPr>
              <w:spacing w:after="0" w:line="240" w:lineRule="auto"/>
              <w:jc w:val="both"/>
              <w:rPr>
                <w:rFonts w:ascii="Times New Roman" w:hAnsi="Times New Roman" w:cs="Times New Roman"/>
                <w:sz w:val="24"/>
                <w:szCs w:val="24"/>
              </w:rPr>
            </w:pPr>
            <w:r w:rsidRPr="001E1734">
              <w:rPr>
                <w:rFonts w:ascii="Times New Roman" w:hAnsi="Times New Roman" w:cs="Times New Roman"/>
                <w:sz w:val="24"/>
                <w:szCs w:val="24"/>
              </w:rPr>
              <w:t>240 (2030)</w:t>
            </w:r>
          </w:p>
        </w:tc>
        <w:tc>
          <w:tcPr>
            <w:tcW w:w="1524" w:type="pct"/>
            <w:gridSpan w:val="30"/>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76854220" w14:textId="60D0E400" w:rsidR="00CC0D92" w:rsidRPr="001C4248" w:rsidRDefault="00CC0D92" w:rsidP="00CC0D92">
            <w:pPr>
              <w:spacing w:after="0" w:line="240" w:lineRule="auto"/>
              <w:jc w:val="both"/>
              <w:rPr>
                <w:rFonts w:ascii="Times New Roman" w:hAnsi="Times New Roman" w:cs="Times New Roman"/>
                <w:color w:val="000000" w:themeColor="text1"/>
                <w:sz w:val="24"/>
                <w:szCs w:val="24"/>
              </w:rPr>
            </w:pPr>
            <w:r w:rsidRPr="001C4248">
              <w:rPr>
                <w:rFonts w:ascii="Times New Roman" w:hAnsi="Times New Roman" w:cs="Times New Roman"/>
                <w:color w:val="000000" w:themeColor="text1"/>
                <w:sz w:val="24"/>
                <w:szCs w:val="24"/>
              </w:rPr>
              <w:t>Promotional activities carried out through annual conferences, organized workshops such as:</w:t>
            </w:r>
          </w:p>
          <w:p w14:paraId="7146C91F" w14:textId="77777777" w:rsidR="00CC0D92" w:rsidRPr="001C4248" w:rsidRDefault="00CC0D92" w:rsidP="00CC0D92">
            <w:pPr>
              <w:spacing w:after="0" w:line="240" w:lineRule="auto"/>
              <w:jc w:val="both"/>
              <w:rPr>
                <w:rFonts w:ascii="Times New Roman" w:hAnsi="Times New Roman" w:cs="Times New Roman"/>
                <w:color w:val="000000" w:themeColor="text1"/>
                <w:sz w:val="24"/>
                <w:szCs w:val="24"/>
              </w:rPr>
            </w:pPr>
          </w:p>
          <w:p w14:paraId="439EA212" w14:textId="36B9DE43" w:rsidR="00CC0D92" w:rsidRPr="007F28EC" w:rsidRDefault="00CC0D92" w:rsidP="009F2923">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7F28EC">
              <w:rPr>
                <w:rFonts w:ascii="Times New Roman" w:hAnsi="Times New Roman" w:cs="Times New Roman"/>
                <w:color w:val="000000" w:themeColor="text1"/>
                <w:sz w:val="24"/>
                <w:szCs w:val="24"/>
              </w:rPr>
              <w:t>Workshops for work plan</w:t>
            </w:r>
          </w:p>
          <w:p w14:paraId="37BC7776" w14:textId="652A6D9A" w:rsidR="00CC0D92" w:rsidRPr="001C4248" w:rsidRDefault="00CC0D92" w:rsidP="009F2923">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1C4248">
              <w:rPr>
                <w:rFonts w:ascii="Times New Roman" w:hAnsi="Times New Roman" w:cs="Times New Roman"/>
                <w:color w:val="000000" w:themeColor="text1"/>
                <w:sz w:val="24"/>
                <w:szCs w:val="24"/>
              </w:rPr>
              <w:t>Workshops for Action Plan</w:t>
            </w:r>
          </w:p>
          <w:p w14:paraId="543FCB6C" w14:textId="3FBC70A8" w:rsidR="00CC0D92" w:rsidRPr="001C4248" w:rsidRDefault="00CC0D92" w:rsidP="009F2923">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1C4248">
              <w:rPr>
                <w:rFonts w:ascii="Times New Roman" w:hAnsi="Times New Roman" w:cs="Times New Roman"/>
                <w:color w:val="000000" w:themeColor="text1"/>
                <w:sz w:val="24"/>
                <w:szCs w:val="24"/>
              </w:rPr>
              <w:t>Workshops for regional initiatives</w:t>
            </w:r>
          </w:p>
          <w:p w14:paraId="2E6BDB1B" w14:textId="792CA6AF" w:rsidR="00CC0D92" w:rsidRPr="001C4248" w:rsidRDefault="00CC0D92" w:rsidP="009F2923">
            <w:pPr>
              <w:pStyle w:val="ListParagraph"/>
              <w:numPr>
                <w:ilvl w:val="0"/>
                <w:numId w:val="7"/>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Workshops for </w:t>
            </w:r>
            <w:r w:rsidRPr="001C4248">
              <w:rPr>
                <w:rFonts w:ascii="Times New Roman" w:hAnsi="Times New Roman" w:cs="Times New Roman"/>
                <w:color w:val="000000" w:themeColor="text1"/>
                <w:sz w:val="24"/>
                <w:szCs w:val="24"/>
              </w:rPr>
              <w:t>guidelines/regulations</w:t>
            </w:r>
          </w:p>
          <w:p w14:paraId="7AC171B9" w14:textId="51275666" w:rsidR="00CC0D92" w:rsidRPr="001C4248" w:rsidRDefault="00CC0D92" w:rsidP="009F2923">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1C4248">
              <w:rPr>
                <w:rFonts w:ascii="Times New Roman" w:hAnsi="Times New Roman" w:cs="Times New Roman"/>
                <w:color w:val="000000" w:themeColor="text1"/>
                <w:sz w:val="24"/>
                <w:szCs w:val="24"/>
              </w:rPr>
              <w:t>Information sessions</w:t>
            </w:r>
          </w:p>
          <w:p w14:paraId="6A34BB05" w14:textId="4C28FE67" w:rsidR="00CC0D92" w:rsidRPr="001C4248" w:rsidRDefault="00CC0D92" w:rsidP="009F2923">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1C4248">
              <w:rPr>
                <w:rFonts w:ascii="Times New Roman" w:hAnsi="Times New Roman" w:cs="Times New Roman"/>
                <w:color w:val="000000" w:themeColor="text1"/>
                <w:sz w:val="24"/>
                <w:szCs w:val="24"/>
              </w:rPr>
              <w:t>Roundtable discussions</w:t>
            </w:r>
          </w:p>
          <w:p w14:paraId="3F49A1C8" w14:textId="6FA4943F" w:rsidR="00CC0D92" w:rsidRDefault="00CC0D92" w:rsidP="009F2923">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1C4248">
              <w:rPr>
                <w:rFonts w:ascii="Times New Roman" w:hAnsi="Times New Roman" w:cs="Times New Roman"/>
                <w:color w:val="000000" w:themeColor="text1"/>
                <w:sz w:val="24"/>
                <w:szCs w:val="24"/>
              </w:rPr>
              <w:t>Working groups, etc.</w:t>
            </w:r>
          </w:p>
          <w:p w14:paraId="4656C605" w14:textId="0E60ADF5" w:rsidR="00CC0D92" w:rsidRPr="001C4248" w:rsidRDefault="00CC0D92" w:rsidP="00CC0D92">
            <w:pPr>
              <w:pStyle w:val="ListParagraph"/>
              <w:spacing w:after="0" w:line="240" w:lineRule="auto"/>
              <w:jc w:val="both"/>
              <w:rPr>
                <w:rFonts w:ascii="Times New Roman" w:hAnsi="Times New Roman" w:cs="Times New Roman"/>
                <w:color w:val="000000" w:themeColor="text1"/>
                <w:sz w:val="24"/>
                <w:szCs w:val="24"/>
              </w:rPr>
            </w:pPr>
          </w:p>
        </w:tc>
      </w:tr>
      <w:tr w:rsidR="00CC0D92" w:rsidRPr="00980998" w14:paraId="592BF758" w14:textId="77777777" w:rsidTr="00E62D0D">
        <w:trPr>
          <w:trHeight w:val="1315"/>
        </w:trPr>
        <w:tc>
          <w:tcPr>
            <w:tcW w:w="203" w:type="pct"/>
            <w:vMerge w:val="restar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76D17893"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lastRenderedPageBreak/>
              <w:t xml:space="preserve"> Nr.</w:t>
            </w:r>
          </w:p>
        </w:tc>
        <w:tc>
          <w:tcPr>
            <w:tcW w:w="865" w:type="pct"/>
            <w:gridSpan w:val="5"/>
            <w:vMerge w:val="restar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5D0B865A" w14:textId="2CC668C6" w:rsidR="00CC0D92" w:rsidRPr="00980998" w:rsidRDefault="00CC0D92" w:rsidP="00CC0D92">
            <w:pPr>
              <w:spacing w:after="0" w:line="240" w:lineRule="auto"/>
              <w:jc w:val="both"/>
              <w:rPr>
                <w:rFonts w:ascii="Times New Roman" w:hAnsi="Times New Roman" w:cs="Times New Roman"/>
                <w:sz w:val="24"/>
                <w:szCs w:val="24"/>
              </w:rPr>
            </w:pPr>
            <w:r>
              <w:t xml:space="preserve"> </w:t>
            </w:r>
            <w:r w:rsidRPr="001C4248">
              <w:rPr>
                <w:rFonts w:ascii="Times New Roman" w:hAnsi="Times New Roman" w:cs="Times New Roman"/>
                <w:sz w:val="24"/>
                <w:szCs w:val="24"/>
              </w:rPr>
              <w:t>Action</w:t>
            </w:r>
          </w:p>
        </w:tc>
        <w:tc>
          <w:tcPr>
            <w:tcW w:w="421" w:type="pct"/>
            <w:gridSpan w:val="8"/>
            <w:vMerge w:val="restar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1E2E1AB7" w14:textId="73A0CAC1" w:rsidR="00CC0D92" w:rsidRPr="00980998" w:rsidRDefault="00CC0D92" w:rsidP="00CC0D92">
            <w:pPr>
              <w:spacing w:after="0" w:line="240" w:lineRule="auto"/>
              <w:rPr>
                <w:rFonts w:ascii="Times New Roman" w:hAnsi="Times New Roman" w:cs="Times New Roman"/>
                <w:sz w:val="24"/>
                <w:szCs w:val="24"/>
              </w:rPr>
            </w:pPr>
            <w:r w:rsidRPr="003154F6">
              <w:rPr>
                <w:rFonts w:ascii="Times New Roman" w:hAnsi="Times New Roman" w:cs="Times New Roman"/>
                <w:sz w:val="24"/>
                <w:szCs w:val="24"/>
              </w:rPr>
              <w:t>The deadline</w:t>
            </w:r>
          </w:p>
        </w:tc>
        <w:tc>
          <w:tcPr>
            <w:tcW w:w="1585" w:type="pct"/>
            <w:gridSpan w:val="1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69C3A729" w14:textId="7ABA4C42" w:rsidR="00CC0D92" w:rsidRPr="00980998" w:rsidRDefault="00CC0D92" w:rsidP="00CC0D92">
            <w:pPr>
              <w:spacing w:after="0" w:line="240" w:lineRule="auto"/>
              <w:jc w:val="both"/>
              <w:rPr>
                <w:rFonts w:ascii="Times New Roman" w:hAnsi="Times New Roman" w:cs="Times New Roman"/>
                <w:sz w:val="24"/>
                <w:szCs w:val="24"/>
              </w:rPr>
            </w:pPr>
            <w:r w:rsidRPr="003154F6">
              <w:rPr>
                <w:rFonts w:ascii="Times New Roman" w:hAnsi="Times New Roman" w:cs="Times New Roman"/>
                <w:sz w:val="24"/>
                <w:szCs w:val="24"/>
              </w:rPr>
              <w:t>The budget</w:t>
            </w:r>
          </w:p>
        </w:tc>
        <w:tc>
          <w:tcPr>
            <w:tcW w:w="433"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11F0B114" w14:textId="7264BA53" w:rsidR="00CC0D92" w:rsidRPr="00980998" w:rsidRDefault="00CC0D92" w:rsidP="00CC0D92">
            <w:pPr>
              <w:spacing w:after="0" w:line="240" w:lineRule="auto"/>
              <w:rPr>
                <w:rFonts w:ascii="Times New Roman" w:hAnsi="Times New Roman" w:cs="Times New Roman"/>
                <w:sz w:val="24"/>
                <w:szCs w:val="24"/>
              </w:rPr>
            </w:pPr>
            <w:r w:rsidRPr="003154F6">
              <w:rPr>
                <w:rFonts w:ascii="Times New Roman" w:hAnsi="Times New Roman" w:cs="Times New Roman"/>
                <w:sz w:val="24"/>
                <w:szCs w:val="24"/>
              </w:rPr>
              <w:t>Source of funding.</w:t>
            </w:r>
          </w:p>
        </w:tc>
        <w:tc>
          <w:tcPr>
            <w:tcW w:w="431" w:type="pct"/>
            <w:gridSpan w:val="9"/>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9C6164B" w14:textId="24A1C1C0" w:rsidR="00CC0D92" w:rsidRPr="00980998" w:rsidRDefault="00CC0D92" w:rsidP="00CC0D92">
            <w:pPr>
              <w:spacing w:after="0" w:line="240" w:lineRule="auto"/>
              <w:rPr>
                <w:rFonts w:ascii="Times New Roman" w:hAnsi="Times New Roman" w:cs="Times New Roman"/>
                <w:sz w:val="24"/>
                <w:szCs w:val="24"/>
              </w:rPr>
            </w:pPr>
            <w:r w:rsidRPr="003154F6">
              <w:rPr>
                <w:rFonts w:ascii="Times New Roman" w:hAnsi="Times New Roman" w:cs="Times New Roman"/>
                <w:sz w:val="24"/>
                <w:szCs w:val="24"/>
              </w:rPr>
              <w:t>Institutional leader and supporter</w:t>
            </w:r>
          </w:p>
        </w:tc>
        <w:tc>
          <w:tcPr>
            <w:tcW w:w="653" w:type="pct"/>
            <w:gridSpan w:val="1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1F5226C5" w14:textId="4753AAAD" w:rsidR="00CC0D92" w:rsidRPr="00980998" w:rsidRDefault="00CC0D92" w:rsidP="00CC0D92">
            <w:pPr>
              <w:spacing w:after="0" w:line="240" w:lineRule="auto"/>
              <w:jc w:val="center"/>
              <w:rPr>
                <w:rFonts w:ascii="Times New Roman" w:hAnsi="Times New Roman" w:cs="Times New Roman"/>
                <w:sz w:val="24"/>
                <w:szCs w:val="24"/>
              </w:rPr>
            </w:pPr>
            <w:r w:rsidRPr="003154F6">
              <w:rPr>
                <w:rFonts w:ascii="Times New Roman" w:hAnsi="Times New Roman" w:cs="Times New Roman"/>
                <w:sz w:val="24"/>
                <w:szCs w:val="24"/>
              </w:rPr>
              <w:t xml:space="preserve">Product </w:t>
            </w:r>
            <w:r w:rsidRPr="00980998">
              <w:rPr>
                <w:rFonts w:ascii="Times New Roman" w:hAnsi="Times New Roman" w:cs="Times New Roman"/>
                <w:sz w:val="24"/>
                <w:szCs w:val="24"/>
              </w:rPr>
              <w:t>(Output)</w:t>
            </w:r>
          </w:p>
        </w:tc>
        <w:tc>
          <w:tcPr>
            <w:tcW w:w="409"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DA62025" w14:textId="6E2B5D6C" w:rsidR="00CC0D92" w:rsidRPr="00980998" w:rsidRDefault="00CC0D92" w:rsidP="00CC0D92">
            <w:pPr>
              <w:spacing w:after="0" w:line="240" w:lineRule="auto"/>
              <w:jc w:val="center"/>
              <w:rPr>
                <w:rFonts w:ascii="Times New Roman" w:hAnsi="Times New Roman" w:cs="Times New Roman"/>
                <w:sz w:val="24"/>
                <w:szCs w:val="24"/>
              </w:rPr>
            </w:pPr>
            <w:r w:rsidRPr="003154F6">
              <w:rPr>
                <w:rFonts w:ascii="Times New Roman" w:hAnsi="Times New Roman" w:cs="Times New Roman"/>
                <w:sz w:val="24"/>
                <w:szCs w:val="24"/>
              </w:rPr>
              <w:t>References in documents</w:t>
            </w:r>
          </w:p>
        </w:tc>
      </w:tr>
      <w:tr w:rsidR="00CC0D92" w:rsidRPr="00980998" w14:paraId="49FBF0BD" w14:textId="77777777" w:rsidTr="00E62D0D">
        <w:tc>
          <w:tcPr>
            <w:tcW w:w="203" w:type="pct"/>
            <w:vMerge/>
            <w:tcBorders>
              <w:top w:val="single" w:sz="8" w:space="0" w:color="FFFFFF"/>
              <w:left w:val="single" w:sz="8" w:space="0" w:color="FFFFFF"/>
              <w:bottom w:val="single" w:sz="8" w:space="0" w:color="FFFFFF"/>
              <w:right w:val="single" w:sz="8" w:space="0" w:color="FFFFFF"/>
            </w:tcBorders>
            <w:vAlign w:val="center"/>
            <w:hideMark/>
          </w:tcPr>
          <w:p w14:paraId="06BCC4E3"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865" w:type="pct"/>
            <w:gridSpan w:val="5"/>
            <w:vMerge/>
            <w:tcBorders>
              <w:top w:val="single" w:sz="8" w:space="0" w:color="FFFFFF"/>
              <w:left w:val="single" w:sz="8" w:space="0" w:color="FFFFFF"/>
              <w:bottom w:val="single" w:sz="8" w:space="0" w:color="FFFFFF"/>
              <w:right w:val="single" w:sz="8" w:space="0" w:color="FFFFFF"/>
            </w:tcBorders>
            <w:vAlign w:val="center"/>
            <w:hideMark/>
          </w:tcPr>
          <w:p w14:paraId="12D9EABF"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421" w:type="pct"/>
            <w:gridSpan w:val="8"/>
            <w:vMerge/>
            <w:tcBorders>
              <w:top w:val="single" w:sz="8" w:space="0" w:color="FFFFFF"/>
              <w:left w:val="single" w:sz="8" w:space="0" w:color="FFFFFF"/>
              <w:bottom w:val="single" w:sz="8" w:space="0" w:color="FFFFFF"/>
              <w:right w:val="single" w:sz="8" w:space="0" w:color="FFFFFF"/>
            </w:tcBorders>
            <w:vAlign w:val="center"/>
            <w:hideMark/>
          </w:tcPr>
          <w:p w14:paraId="4D0F504B"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5F881BD8" w14:textId="7F086744"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3</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03A11C11" w14:textId="2E5185C0"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4</w:t>
            </w:r>
          </w:p>
        </w:tc>
        <w:tc>
          <w:tcPr>
            <w:tcW w:w="214" w:type="pct"/>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56BE6F8C" w14:textId="6E6AD566"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5</w:t>
            </w:r>
          </w:p>
        </w:tc>
        <w:tc>
          <w:tcPr>
            <w:tcW w:w="497" w:type="pct"/>
            <w:gridSpan w:val="3"/>
            <w:tcBorders>
              <w:top w:val="single" w:sz="8" w:space="0" w:color="FFFFFF"/>
              <w:left w:val="single" w:sz="8" w:space="0" w:color="FFFFFF"/>
              <w:bottom w:val="single" w:sz="8" w:space="0" w:color="FFFFFF"/>
              <w:right w:val="single" w:sz="8" w:space="0" w:color="FFFFFF"/>
            </w:tcBorders>
            <w:vAlign w:val="center"/>
            <w:hideMark/>
          </w:tcPr>
          <w:p w14:paraId="62CA309D"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875" w:type="pct"/>
            <w:gridSpan w:val="13"/>
            <w:tcBorders>
              <w:top w:val="single" w:sz="8" w:space="0" w:color="FFFFFF"/>
              <w:left w:val="single" w:sz="8" w:space="0" w:color="FFFFFF"/>
              <w:bottom w:val="single" w:sz="8" w:space="0" w:color="FFFFFF"/>
              <w:right w:val="single" w:sz="8" w:space="0" w:color="FFFFFF"/>
            </w:tcBorders>
            <w:vAlign w:val="center"/>
            <w:hideMark/>
          </w:tcPr>
          <w:p w14:paraId="01B7E050"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635" w:type="pct"/>
            <w:gridSpan w:val="13"/>
            <w:tcBorders>
              <w:top w:val="single" w:sz="8" w:space="0" w:color="FFFFFF"/>
              <w:left w:val="single" w:sz="8" w:space="0" w:color="FFFFFF"/>
              <w:bottom w:val="single" w:sz="8" w:space="0" w:color="FFFFFF"/>
              <w:right w:val="single" w:sz="8" w:space="0" w:color="FFFFFF"/>
            </w:tcBorders>
            <w:vAlign w:val="center"/>
            <w:hideMark/>
          </w:tcPr>
          <w:p w14:paraId="06251869"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412" w:type="pct"/>
            <w:gridSpan w:val="6"/>
            <w:tcBorders>
              <w:top w:val="single" w:sz="8" w:space="0" w:color="FFFFFF"/>
              <w:left w:val="single" w:sz="8" w:space="0" w:color="FFFFFF"/>
              <w:bottom w:val="single" w:sz="8" w:space="0" w:color="FFFFFF"/>
              <w:right w:val="single" w:sz="8" w:space="0" w:color="FFFFFF"/>
            </w:tcBorders>
            <w:vAlign w:val="center"/>
            <w:hideMark/>
          </w:tcPr>
          <w:p w14:paraId="5826223A" w14:textId="77777777" w:rsidR="00CC0D92" w:rsidRPr="00980998" w:rsidRDefault="00CC0D92" w:rsidP="00CC0D92">
            <w:pPr>
              <w:spacing w:after="0" w:line="240" w:lineRule="auto"/>
              <w:jc w:val="both"/>
              <w:rPr>
                <w:rFonts w:ascii="Times New Roman" w:hAnsi="Times New Roman" w:cs="Times New Roman"/>
                <w:sz w:val="24"/>
                <w:szCs w:val="24"/>
              </w:rPr>
            </w:pPr>
          </w:p>
        </w:tc>
      </w:tr>
      <w:tr w:rsidR="00CC0D92" w:rsidRPr="00980998" w14:paraId="71A537FB" w14:textId="77777777" w:rsidTr="00E62D0D">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614F5FDF"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I.2.3.1</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D1DC65A" w14:textId="4618856A" w:rsidR="00CC0D92" w:rsidRPr="002C6610" w:rsidRDefault="00CC0D92" w:rsidP="00CC0D92">
            <w:pPr>
              <w:spacing w:after="0" w:line="240" w:lineRule="auto"/>
              <w:rPr>
                <w:rFonts w:ascii="Times New Roman" w:hAnsi="Times New Roman" w:cs="Times New Roman"/>
                <w:sz w:val="24"/>
                <w:szCs w:val="24"/>
              </w:rPr>
            </w:pPr>
            <w:r w:rsidRPr="003154F6">
              <w:rPr>
                <w:rFonts w:ascii="Times New Roman" w:hAnsi="Times New Roman" w:cs="Times New Roman"/>
                <w:sz w:val="24"/>
                <w:szCs w:val="24"/>
              </w:rPr>
              <w:t>Action Plan 2026-2028 (Regional Development Strategy 2020-2030)</w:t>
            </w:r>
          </w:p>
        </w:tc>
        <w:tc>
          <w:tcPr>
            <w:tcW w:w="404"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A4F4A74" w14:textId="5D78972D"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2025</w:t>
            </w:r>
          </w:p>
        </w:tc>
        <w:tc>
          <w:tcPr>
            <w:tcW w:w="478" w:type="pct"/>
            <w:gridSpan w:val="9"/>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EE8233A" w14:textId="360BD5DF"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w:t>
            </w:r>
            <w:r>
              <w:rPr>
                <w:rFonts w:ascii="Times New Roman" w:hAnsi="Times New Roman" w:cs="Times New Roman"/>
                <w:sz w:val="24"/>
                <w:szCs w:val="24"/>
              </w:rPr>
              <w:t>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A9C2ECD" w14:textId="7F1893DD"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w:t>
            </w:r>
            <w:r>
              <w:rPr>
                <w:rFonts w:ascii="Times New Roman" w:hAnsi="Times New Roman" w:cs="Times New Roman"/>
                <w:sz w:val="24"/>
                <w:szCs w:val="24"/>
              </w:rPr>
              <w:t>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4BC5A4B" w14:textId="77777777"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3,500</w:t>
            </w:r>
          </w:p>
        </w:tc>
        <w:tc>
          <w:tcPr>
            <w:tcW w:w="429"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8E0D7C5" w14:textId="410F7ABE"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BK</w:t>
            </w:r>
          </w:p>
        </w:tc>
        <w:tc>
          <w:tcPr>
            <w:tcW w:w="542" w:type="pct"/>
            <w:gridSpan w:val="1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4FE468D" w14:textId="77777777" w:rsidR="0087231E"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MZHR</w:t>
            </w:r>
          </w:p>
          <w:p w14:paraId="44C28951" w14:textId="1FDDE6AB" w:rsidR="00CC0D92" w:rsidRPr="002C6610" w:rsidRDefault="00CC0D92" w:rsidP="00CC0D92">
            <w:pPr>
              <w:spacing w:after="0" w:line="240" w:lineRule="auto"/>
              <w:jc w:val="both"/>
              <w:rPr>
                <w:rFonts w:ascii="Times New Roman" w:hAnsi="Times New Roman" w:cs="Times New Roman"/>
                <w:sz w:val="24"/>
                <w:szCs w:val="24"/>
              </w:rPr>
            </w:pPr>
            <w:bookmarkStart w:id="2" w:name="_GoBack"/>
            <w:bookmarkEnd w:id="2"/>
            <w:r w:rsidRPr="002C6610">
              <w:rPr>
                <w:rFonts w:ascii="Times New Roman" w:hAnsi="Times New Roman" w:cs="Times New Roman"/>
                <w:sz w:val="24"/>
                <w:szCs w:val="24"/>
              </w:rPr>
              <w:t>ZKM</w:t>
            </w:r>
          </w:p>
        </w:tc>
        <w:tc>
          <w:tcPr>
            <w:tcW w:w="659" w:type="pct"/>
            <w:gridSpan w:val="1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6952F8D" w14:textId="69D605AF" w:rsidR="00CC0D92" w:rsidRPr="003154F6" w:rsidRDefault="00CC0D92" w:rsidP="00CC0D92">
            <w:pPr>
              <w:spacing w:after="0" w:line="240" w:lineRule="auto"/>
              <w:rPr>
                <w:rFonts w:ascii="Times New Roman" w:hAnsi="Times New Roman" w:cs="Times New Roman"/>
                <w:sz w:val="24"/>
                <w:szCs w:val="24"/>
              </w:rPr>
            </w:pPr>
            <w:r w:rsidRPr="003154F6">
              <w:rPr>
                <w:rFonts w:ascii="Times New Roman" w:hAnsi="Times New Roman" w:cs="Times New Roman"/>
                <w:sz w:val="24"/>
                <w:szCs w:val="24"/>
              </w:rPr>
              <w:t>Action Plan 2026-2028 (Regional Development Strategy 2020-2030)</w:t>
            </w:r>
          </w:p>
          <w:p w14:paraId="2F68D33A" w14:textId="1FC3AFAB" w:rsidR="00CC0D92" w:rsidRDefault="00CC0D92" w:rsidP="00CC0D92">
            <w:pPr>
              <w:spacing w:after="0" w:line="240" w:lineRule="auto"/>
              <w:rPr>
                <w:rFonts w:ascii="Times New Roman" w:hAnsi="Times New Roman" w:cs="Times New Roman"/>
                <w:sz w:val="24"/>
                <w:szCs w:val="24"/>
              </w:rPr>
            </w:pPr>
            <w:r>
              <w:rPr>
                <w:rFonts w:ascii="Times New Roman" w:hAnsi="Times New Roman" w:cs="Times New Roman"/>
                <w:sz w:val="24"/>
                <w:szCs w:val="24"/>
              </w:rPr>
              <w:t>Approved</w:t>
            </w:r>
          </w:p>
          <w:p w14:paraId="761ABFB7" w14:textId="5659A2CB" w:rsidR="00CC0D92" w:rsidRPr="002C6610" w:rsidRDefault="00CC0D92" w:rsidP="00CC0D92">
            <w:pPr>
              <w:spacing w:after="0" w:line="240" w:lineRule="auto"/>
              <w:rPr>
                <w:rFonts w:ascii="Times New Roman" w:hAnsi="Times New Roman" w:cs="Times New Roman"/>
                <w:sz w:val="24"/>
                <w:szCs w:val="24"/>
              </w:rPr>
            </w:pPr>
          </w:p>
        </w:tc>
        <w:tc>
          <w:tcPr>
            <w:tcW w:w="292"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B39C0C5" w14:textId="30E8FB28" w:rsidR="00CC0D92" w:rsidRPr="00980998" w:rsidRDefault="00CC0D92" w:rsidP="00CC0D92">
            <w:pPr>
              <w:spacing w:after="0" w:line="240" w:lineRule="auto"/>
              <w:rPr>
                <w:rFonts w:ascii="Times New Roman" w:hAnsi="Times New Roman" w:cs="Times New Roman"/>
                <w:sz w:val="24"/>
                <w:szCs w:val="24"/>
              </w:rPr>
            </w:pPr>
          </w:p>
        </w:tc>
      </w:tr>
      <w:tr w:rsidR="00CC0D92" w:rsidRPr="00980998" w14:paraId="58FA2765" w14:textId="77777777" w:rsidTr="00E62D0D">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tcPr>
          <w:p w14:paraId="4C86F527" w14:textId="77777777" w:rsidR="00CC0D92" w:rsidRPr="00980998" w:rsidRDefault="00CC0D92" w:rsidP="00CC0D92">
            <w:pPr>
              <w:spacing w:after="0" w:line="240" w:lineRule="auto"/>
              <w:jc w:val="both"/>
              <w:rPr>
                <w:rFonts w:ascii="Times New Roman" w:hAnsi="Times New Roman" w:cs="Times New Roman"/>
                <w:b/>
                <w:bCs/>
                <w:sz w:val="24"/>
                <w:szCs w:val="24"/>
              </w:rPr>
            </w:pP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7077C9DC" w14:textId="70787304" w:rsidR="00CC0D92" w:rsidRPr="002C6610" w:rsidRDefault="00CC0D92" w:rsidP="00CC0D92">
            <w:pPr>
              <w:spacing w:after="0" w:line="240" w:lineRule="auto"/>
              <w:rPr>
                <w:rFonts w:ascii="Times New Roman" w:hAnsi="Times New Roman" w:cs="Times New Roman"/>
                <w:sz w:val="24"/>
                <w:szCs w:val="24"/>
              </w:rPr>
            </w:pPr>
            <w:r w:rsidRPr="003154F6">
              <w:rPr>
                <w:rFonts w:ascii="Times New Roman" w:hAnsi="Times New Roman" w:cs="Times New Roman"/>
                <w:sz w:val="24"/>
                <w:szCs w:val="24"/>
              </w:rPr>
              <w:t>The preparation of the guidelines for accessing the EU Structural Funds</w:t>
            </w:r>
            <w:r>
              <w:rPr>
                <w:rFonts w:ascii="Times New Roman" w:hAnsi="Times New Roman" w:cs="Times New Roman"/>
                <w:sz w:val="24"/>
                <w:szCs w:val="24"/>
              </w:rPr>
              <w:t>.</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3E87DDF4" w14:textId="2FC48508" w:rsidR="00CC0D92" w:rsidRPr="002C6610"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2024</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7D5ABC2B" w14:textId="4E530F61" w:rsidR="00CC0D92" w:rsidRPr="002C6610"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1CF1B85B" w14:textId="069CD357" w:rsidR="00CC0D92" w:rsidRPr="002C6610"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003A42EB" w14:textId="6CED8CE7" w:rsidR="00CC0D92" w:rsidRPr="002C6610"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29"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5625EC44" w14:textId="52E32F99" w:rsidR="00CC0D92" w:rsidRPr="002C6610"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BK</w:t>
            </w:r>
          </w:p>
        </w:tc>
        <w:tc>
          <w:tcPr>
            <w:tcW w:w="542" w:type="pct"/>
            <w:gridSpan w:val="1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6F197235" w14:textId="77777777" w:rsidR="0087231E"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MZHR</w:t>
            </w:r>
          </w:p>
          <w:p w14:paraId="07E5BDB5" w14:textId="3E3F5CF5" w:rsidR="00CC0D92" w:rsidRPr="002C6610"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ZKM</w:t>
            </w:r>
          </w:p>
        </w:tc>
        <w:tc>
          <w:tcPr>
            <w:tcW w:w="659" w:type="pct"/>
            <w:gridSpan w:val="1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13AB71D1" w14:textId="2CCFD7A1" w:rsidR="00CC0D92" w:rsidRPr="002C6610" w:rsidRDefault="00CC0D92" w:rsidP="00CC0D92">
            <w:pPr>
              <w:spacing w:after="0" w:line="240" w:lineRule="auto"/>
              <w:rPr>
                <w:rFonts w:ascii="Times New Roman" w:hAnsi="Times New Roman" w:cs="Times New Roman"/>
                <w:sz w:val="24"/>
                <w:szCs w:val="24"/>
              </w:rPr>
            </w:pPr>
            <w:r w:rsidRPr="00CF2D0A">
              <w:rPr>
                <w:rFonts w:ascii="Times New Roman" w:hAnsi="Times New Roman" w:cs="Times New Roman"/>
                <w:sz w:val="24"/>
                <w:szCs w:val="24"/>
              </w:rPr>
              <w:t>Guide for accessing EU structural funds drafted.</w:t>
            </w:r>
          </w:p>
        </w:tc>
        <w:tc>
          <w:tcPr>
            <w:tcW w:w="292"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333A2715" w14:textId="77777777" w:rsidR="00CC0D92" w:rsidRPr="00980998" w:rsidRDefault="00CC0D92" w:rsidP="00CC0D92">
            <w:pPr>
              <w:spacing w:after="0" w:line="240" w:lineRule="auto"/>
              <w:rPr>
                <w:rFonts w:ascii="Times New Roman" w:hAnsi="Times New Roman" w:cs="Times New Roman"/>
                <w:sz w:val="24"/>
                <w:szCs w:val="24"/>
              </w:rPr>
            </w:pPr>
          </w:p>
        </w:tc>
      </w:tr>
      <w:tr w:rsidR="00CC0D92" w:rsidRPr="00980998" w14:paraId="640CAB15" w14:textId="77777777" w:rsidTr="00461D64">
        <w:trPr>
          <w:trHeight w:val="2665"/>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6A61801B"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I.2.3.2</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97C899D" w14:textId="4BEF2801" w:rsidR="00CC0D92" w:rsidRPr="00980998" w:rsidRDefault="00CC0D92" w:rsidP="00CC0D92">
            <w:pPr>
              <w:spacing w:after="0" w:line="240" w:lineRule="auto"/>
              <w:rPr>
                <w:rFonts w:ascii="Times New Roman" w:hAnsi="Times New Roman" w:cs="Times New Roman"/>
                <w:sz w:val="24"/>
                <w:szCs w:val="24"/>
              </w:rPr>
            </w:pPr>
            <w:r w:rsidRPr="00CF2D0A">
              <w:rPr>
                <w:rFonts w:ascii="Times New Roman" w:hAnsi="Times New Roman" w:cs="Times New Roman"/>
                <w:sz w:val="24"/>
                <w:szCs w:val="24"/>
              </w:rPr>
              <w:t>The development of a program for promoting regional socio-economic development policies.</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9B824E6" w14:textId="44535471" w:rsidR="00CC0D92" w:rsidRPr="00980998" w:rsidRDefault="00CC0D92" w:rsidP="00CC0D92">
            <w:pPr>
              <w:spacing w:after="0" w:line="240" w:lineRule="auto"/>
              <w:jc w:val="both"/>
              <w:rPr>
                <w:rFonts w:ascii="Times New Roman" w:hAnsi="Times New Roman" w:cs="Times New Roman"/>
                <w:sz w:val="24"/>
                <w:szCs w:val="24"/>
              </w:rPr>
            </w:pPr>
            <w:r w:rsidRPr="009E076A">
              <w:rPr>
                <w:rFonts w:ascii="Times New Roman" w:hAnsi="Times New Roman" w:cs="Times New Roman"/>
                <w:sz w:val="24"/>
                <w:szCs w:val="24"/>
              </w:rPr>
              <w:t>202</w:t>
            </w:r>
            <w:r>
              <w:rPr>
                <w:rFonts w:ascii="Times New Roman" w:hAnsi="Times New Roman" w:cs="Times New Roman"/>
                <w:sz w:val="24"/>
                <w:szCs w:val="24"/>
              </w:rPr>
              <w:t>4</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86C75BB" w14:textId="7043716D" w:rsidR="00CC0D92" w:rsidRPr="00980998"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3ED493E" w14:textId="69B9A670" w:rsidR="00CC0D92" w:rsidRPr="00980998"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980998">
              <w:rPr>
                <w:rFonts w:ascii="Times New Roman" w:hAnsi="Times New Roman" w:cs="Times New Roman"/>
                <w:sz w:val="24"/>
                <w:szCs w:val="24"/>
              </w:rPr>
              <w:t>,000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11FC636" w14:textId="66635802" w:rsidR="00CC0D92" w:rsidRPr="00980998"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29" w:type="pct"/>
            <w:gridSpan w:val="3"/>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B03D4AA" w14:textId="09E4A252"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BK</w:t>
            </w:r>
          </w:p>
        </w:tc>
        <w:tc>
          <w:tcPr>
            <w:tcW w:w="542" w:type="pct"/>
            <w:gridSpan w:val="1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D026FCD"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MZHR</w:t>
            </w:r>
          </w:p>
        </w:tc>
        <w:tc>
          <w:tcPr>
            <w:tcW w:w="659" w:type="pct"/>
            <w:gridSpan w:val="13"/>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5E3DE99" w14:textId="77777777" w:rsidR="00CC0D92" w:rsidRDefault="00CC0D92" w:rsidP="00CC0D92">
            <w:pPr>
              <w:spacing w:after="0" w:line="240" w:lineRule="auto"/>
              <w:rPr>
                <w:rFonts w:ascii="Times New Roman" w:hAnsi="Times New Roman" w:cs="Times New Roman"/>
                <w:sz w:val="24"/>
                <w:szCs w:val="24"/>
              </w:rPr>
            </w:pPr>
            <w:r w:rsidRPr="00CF2D0A">
              <w:rPr>
                <w:rFonts w:ascii="Times New Roman" w:hAnsi="Times New Roman" w:cs="Times New Roman"/>
                <w:sz w:val="24"/>
                <w:szCs w:val="24"/>
              </w:rPr>
              <w:t>Program Plan for Promoting Socio-Economic Regional Development Policies (Communication Plan)</w:t>
            </w:r>
            <w:r>
              <w:rPr>
                <w:rFonts w:ascii="Times New Roman" w:hAnsi="Times New Roman" w:cs="Times New Roman"/>
                <w:sz w:val="24"/>
                <w:szCs w:val="24"/>
              </w:rPr>
              <w:t>.</w:t>
            </w:r>
          </w:p>
          <w:p w14:paraId="2187D07C" w14:textId="3A7216DD" w:rsidR="00CC0D92" w:rsidRPr="00980998" w:rsidRDefault="00CC0D92" w:rsidP="00CC0D92">
            <w:pPr>
              <w:spacing w:after="0" w:line="240" w:lineRule="auto"/>
              <w:rPr>
                <w:rFonts w:ascii="Times New Roman" w:hAnsi="Times New Roman" w:cs="Times New Roman"/>
                <w:sz w:val="24"/>
                <w:szCs w:val="24"/>
              </w:rPr>
            </w:pPr>
          </w:p>
        </w:tc>
        <w:tc>
          <w:tcPr>
            <w:tcW w:w="292" w:type="pct"/>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255E3AF" w14:textId="423AC9B1" w:rsidR="00CC0D92" w:rsidRPr="00980998" w:rsidRDefault="00CC0D92" w:rsidP="00CC0D92">
            <w:pPr>
              <w:spacing w:after="0" w:line="240" w:lineRule="auto"/>
              <w:rPr>
                <w:rFonts w:ascii="Times New Roman" w:hAnsi="Times New Roman" w:cs="Times New Roman"/>
                <w:sz w:val="24"/>
                <w:szCs w:val="24"/>
              </w:rPr>
            </w:pPr>
          </w:p>
        </w:tc>
      </w:tr>
      <w:tr w:rsidR="00CC0D92" w:rsidRPr="00980998" w14:paraId="652CEA01" w14:textId="77777777" w:rsidTr="00E62D0D">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550C1DDE"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CE2B44D" w14:textId="0C4C7EB8" w:rsidR="00CC0D92" w:rsidRPr="00980998" w:rsidRDefault="00CC0D92" w:rsidP="00CC0D92">
            <w:pPr>
              <w:spacing w:after="0" w:line="240" w:lineRule="auto"/>
              <w:rPr>
                <w:rFonts w:ascii="Times New Roman" w:hAnsi="Times New Roman" w:cs="Times New Roman"/>
                <w:sz w:val="24"/>
                <w:szCs w:val="24"/>
              </w:rPr>
            </w:pPr>
            <w:r w:rsidRPr="00CF2D0A">
              <w:rPr>
                <w:rFonts w:ascii="Times New Roman" w:hAnsi="Times New Roman" w:cs="Times New Roman"/>
                <w:sz w:val="24"/>
                <w:szCs w:val="24"/>
              </w:rPr>
              <w:t>The overall budget for Specific Objective II.3</w:t>
            </w:r>
            <w:r>
              <w:rPr>
                <w:rFonts w:ascii="Times New Roman" w:hAnsi="Times New Roman" w:cs="Times New Roman"/>
                <w:sz w:val="24"/>
                <w:szCs w:val="24"/>
              </w:rPr>
              <w:t>:</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02BC1F8"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9BD1253" w14:textId="0017A4C4" w:rsidR="00CC0D92" w:rsidRPr="00821007" w:rsidRDefault="00CC0D92" w:rsidP="00CC0D92">
            <w:pPr>
              <w:spacing w:after="0" w:line="240" w:lineRule="auto"/>
              <w:jc w:val="both"/>
              <w:rPr>
                <w:rFonts w:ascii="Times New Roman" w:hAnsi="Times New Roman" w:cs="Times New Roman"/>
                <w:b/>
                <w:sz w:val="24"/>
                <w:szCs w:val="24"/>
              </w:rPr>
            </w:pPr>
            <w:r w:rsidRPr="00821007">
              <w:rPr>
                <w:rFonts w:ascii="Times New Roman" w:hAnsi="Times New Roman" w:cs="Times New Roman"/>
                <w:b/>
                <w:sz w:val="24"/>
                <w:szCs w:val="24"/>
              </w:rPr>
              <w:t> 5,000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574BBB8" w14:textId="4BFAA5DB" w:rsidR="00CC0D92" w:rsidRPr="00821007" w:rsidRDefault="00CC0D92" w:rsidP="00CC0D92">
            <w:pPr>
              <w:spacing w:after="0" w:line="240" w:lineRule="auto"/>
              <w:jc w:val="both"/>
              <w:rPr>
                <w:rFonts w:ascii="Times New Roman" w:hAnsi="Times New Roman" w:cs="Times New Roman"/>
                <w:b/>
                <w:sz w:val="24"/>
                <w:szCs w:val="24"/>
              </w:rPr>
            </w:pPr>
            <w:r w:rsidRPr="00821007">
              <w:rPr>
                <w:rFonts w:ascii="Times New Roman" w:hAnsi="Times New Roman" w:cs="Times New Roman"/>
                <w:b/>
                <w:sz w:val="24"/>
                <w:szCs w:val="24"/>
              </w:rPr>
              <w:t>18,500 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A5232D8" w14:textId="3E8F7491" w:rsidR="00CC0D92" w:rsidRPr="00821007" w:rsidRDefault="00CC0D92" w:rsidP="00CC0D92">
            <w:pPr>
              <w:spacing w:after="0" w:line="240" w:lineRule="auto"/>
              <w:jc w:val="both"/>
              <w:rPr>
                <w:rFonts w:ascii="Times New Roman" w:hAnsi="Times New Roman" w:cs="Times New Roman"/>
                <w:b/>
                <w:sz w:val="24"/>
                <w:szCs w:val="24"/>
              </w:rPr>
            </w:pPr>
            <w:r w:rsidRPr="00821007">
              <w:rPr>
                <w:rFonts w:ascii="Times New Roman" w:hAnsi="Times New Roman" w:cs="Times New Roman"/>
                <w:b/>
                <w:sz w:val="24"/>
                <w:szCs w:val="24"/>
              </w:rPr>
              <w:t>3,500 </w:t>
            </w:r>
          </w:p>
        </w:tc>
        <w:tc>
          <w:tcPr>
            <w:tcW w:w="429" w:type="pct"/>
            <w:gridSpan w:val="3"/>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E7580BA" w14:textId="77777777" w:rsidR="00CC0D92" w:rsidRPr="00821007" w:rsidRDefault="00CC0D92" w:rsidP="00CC0D92">
            <w:pPr>
              <w:spacing w:after="0" w:line="240" w:lineRule="auto"/>
              <w:jc w:val="both"/>
              <w:rPr>
                <w:rFonts w:ascii="Times New Roman" w:hAnsi="Times New Roman" w:cs="Times New Roman"/>
                <w:sz w:val="24"/>
                <w:szCs w:val="24"/>
              </w:rPr>
            </w:pPr>
            <w:r w:rsidRPr="00821007">
              <w:rPr>
                <w:rFonts w:ascii="Times New Roman" w:hAnsi="Times New Roman" w:cs="Times New Roman"/>
                <w:sz w:val="24"/>
                <w:szCs w:val="24"/>
              </w:rPr>
              <w:t> </w:t>
            </w:r>
          </w:p>
        </w:tc>
        <w:tc>
          <w:tcPr>
            <w:tcW w:w="554" w:type="pct"/>
            <w:gridSpan w:val="16"/>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CD84DDE"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88" w:type="pct"/>
            <w:gridSpan w:val="9"/>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DA60B58" w14:textId="77777777" w:rsidR="00CC0D92" w:rsidRDefault="00CC0D92" w:rsidP="00CC0D92">
            <w:pPr>
              <w:spacing w:after="0" w:line="240" w:lineRule="auto"/>
              <w:jc w:val="both"/>
              <w:rPr>
                <w:rFonts w:ascii="Times New Roman" w:hAnsi="Times New Roman" w:cs="Times New Roman"/>
                <w:sz w:val="24"/>
                <w:szCs w:val="24"/>
              </w:rPr>
            </w:pPr>
          </w:p>
          <w:p w14:paraId="012FFF84" w14:textId="79C6A207" w:rsidR="00CC0D92" w:rsidRPr="00980998" w:rsidRDefault="00CC0D92" w:rsidP="00CC0D92">
            <w:pPr>
              <w:spacing w:after="0" w:line="240" w:lineRule="auto"/>
              <w:jc w:val="both"/>
              <w:rPr>
                <w:rFonts w:ascii="Times New Roman" w:hAnsi="Times New Roman" w:cs="Times New Roman"/>
                <w:sz w:val="24"/>
                <w:szCs w:val="24"/>
              </w:rPr>
            </w:pPr>
          </w:p>
        </w:tc>
        <w:tc>
          <w:tcPr>
            <w:tcW w:w="35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96A1178" w14:textId="6970E25D" w:rsidR="00CC0D92" w:rsidRPr="00980998"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KASH 2023-25</w:t>
            </w:r>
          </w:p>
        </w:tc>
      </w:tr>
      <w:tr w:rsidR="00CC0D92" w:rsidRPr="00980998" w14:paraId="2AE20210" w14:textId="77777777" w:rsidTr="00E62D0D">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071A23A9"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0D6CCC9" w14:textId="16799925" w:rsidR="00CC0D92" w:rsidRPr="00980998" w:rsidRDefault="00CC0D92" w:rsidP="00CC0D92">
            <w:pPr>
              <w:spacing w:after="0" w:line="240" w:lineRule="auto"/>
              <w:jc w:val="both"/>
              <w:rPr>
                <w:rFonts w:ascii="Times New Roman" w:hAnsi="Times New Roman" w:cs="Times New Roman"/>
                <w:sz w:val="24"/>
                <w:szCs w:val="24"/>
              </w:rPr>
            </w:pPr>
            <w:r w:rsidRPr="00194E22">
              <w:t>From which capitals:</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B7AEBF3"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5BA9434"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1D4814E"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0717531"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29"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BA982FD"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67" w:type="pct"/>
            <w:gridSpan w:val="1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112E180"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86" w:type="pct"/>
            <w:gridSpan w:val="9"/>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C61DCAE"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15BD408"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CC0D92" w:rsidRPr="00980998" w14:paraId="7D89F982" w14:textId="77777777" w:rsidTr="00E62D0D">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3B75DA68"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348A345" w14:textId="51F4ECDE" w:rsidR="00CC0D92" w:rsidRPr="00980998" w:rsidRDefault="00CC0D92" w:rsidP="00CC0D92">
            <w:pPr>
              <w:spacing w:after="0" w:line="240" w:lineRule="auto"/>
              <w:jc w:val="both"/>
              <w:rPr>
                <w:rFonts w:ascii="Times New Roman" w:hAnsi="Times New Roman" w:cs="Times New Roman"/>
                <w:sz w:val="24"/>
                <w:szCs w:val="24"/>
              </w:rPr>
            </w:pPr>
            <w:r w:rsidRPr="00194E22">
              <w:t>From which streams:</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4AC5F98"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3DBEF4E" w14:textId="7F9BC1AE" w:rsidR="00CC0D92" w:rsidRPr="00980998" w:rsidRDefault="00CC0D92" w:rsidP="00CC0D92">
            <w:pPr>
              <w:spacing w:after="0" w:line="240" w:lineRule="auto"/>
              <w:jc w:val="both"/>
              <w:rPr>
                <w:rFonts w:ascii="Times New Roman" w:hAnsi="Times New Roman" w:cs="Times New Roman"/>
                <w:sz w:val="24"/>
                <w:szCs w:val="24"/>
              </w:rPr>
            </w:pPr>
            <w:r w:rsidRPr="00512A28">
              <w:rPr>
                <w:rFonts w:ascii="Times New Roman" w:hAnsi="Times New Roman" w:cs="Times New Roman"/>
                <w:color w:val="000000" w:themeColor="text1"/>
                <w:sz w:val="24"/>
                <w:szCs w:val="24"/>
              </w:rPr>
              <w:t> 5,000.00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778802C" w14:textId="73D3D9A6" w:rsidR="00CC0D92" w:rsidRPr="00980998" w:rsidRDefault="00CC0D92" w:rsidP="00CC0D92">
            <w:pPr>
              <w:spacing w:after="0" w:line="240" w:lineRule="auto"/>
              <w:jc w:val="both"/>
              <w:rPr>
                <w:rFonts w:ascii="Times New Roman" w:hAnsi="Times New Roman" w:cs="Times New Roman"/>
                <w:sz w:val="24"/>
                <w:szCs w:val="24"/>
              </w:rPr>
            </w:pPr>
            <w:r w:rsidRPr="00512A28">
              <w:rPr>
                <w:rFonts w:ascii="Times New Roman" w:hAnsi="Times New Roman" w:cs="Times New Roman"/>
                <w:color w:val="000000" w:themeColor="text1"/>
                <w:sz w:val="24"/>
                <w:szCs w:val="24"/>
              </w:rPr>
              <w:t> 18,500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4D9BCA0" w14:textId="53011830" w:rsidR="00CC0D92" w:rsidRPr="00980998" w:rsidRDefault="00CC0D92" w:rsidP="00CC0D92">
            <w:pPr>
              <w:spacing w:after="0" w:line="240" w:lineRule="auto"/>
              <w:jc w:val="both"/>
              <w:rPr>
                <w:rFonts w:ascii="Times New Roman" w:hAnsi="Times New Roman" w:cs="Times New Roman"/>
                <w:sz w:val="24"/>
                <w:szCs w:val="24"/>
              </w:rPr>
            </w:pPr>
            <w:r w:rsidRPr="00512A28">
              <w:rPr>
                <w:rFonts w:ascii="Times New Roman" w:hAnsi="Times New Roman" w:cs="Times New Roman"/>
                <w:color w:val="000000" w:themeColor="text1"/>
                <w:sz w:val="24"/>
                <w:szCs w:val="24"/>
              </w:rPr>
              <w:t> 3,500</w:t>
            </w:r>
          </w:p>
        </w:tc>
        <w:tc>
          <w:tcPr>
            <w:tcW w:w="429" w:type="pct"/>
            <w:gridSpan w:val="3"/>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0261926"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67" w:type="pct"/>
            <w:gridSpan w:val="1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09F842B"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86" w:type="pct"/>
            <w:gridSpan w:val="9"/>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29E5CC2"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0595120"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CC0D92" w:rsidRPr="00980998" w14:paraId="2C480372" w14:textId="77777777" w:rsidTr="00E62D0D">
        <w:tc>
          <w:tcPr>
            <w:tcW w:w="203" w:type="pct"/>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3135FBF8"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I.2.4</w:t>
            </w:r>
          </w:p>
        </w:tc>
        <w:tc>
          <w:tcPr>
            <w:tcW w:w="4797" w:type="pct"/>
            <w:gridSpan w:val="60"/>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7F10382D" w14:textId="6F02D518" w:rsidR="00CC0D92" w:rsidRPr="00980998" w:rsidRDefault="00CC0D92" w:rsidP="00CC0D92">
            <w:pPr>
              <w:spacing w:after="0" w:line="240" w:lineRule="auto"/>
              <w:jc w:val="both"/>
              <w:rPr>
                <w:rFonts w:ascii="Times New Roman" w:hAnsi="Times New Roman" w:cs="Times New Roman"/>
                <w:sz w:val="24"/>
                <w:szCs w:val="24"/>
              </w:rPr>
            </w:pPr>
            <w:r w:rsidRPr="00CF2D0A">
              <w:rPr>
                <w:rFonts w:ascii="Times New Roman" w:hAnsi="Times New Roman" w:cs="Times New Roman"/>
                <w:b/>
                <w:bCs/>
                <w:sz w:val="24"/>
                <w:szCs w:val="24"/>
              </w:rPr>
              <w:t>Objective Specific: 2.4 Expansion of cross-regional cooperation through transnational programs.</w:t>
            </w:r>
          </w:p>
        </w:tc>
      </w:tr>
      <w:tr w:rsidR="00CC0D92" w:rsidRPr="00980998" w14:paraId="51B52A73" w14:textId="77777777" w:rsidTr="00E62D0D">
        <w:trPr>
          <w:trHeight w:val="352"/>
        </w:trPr>
        <w:tc>
          <w:tcPr>
            <w:tcW w:w="203" w:type="pct"/>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61B8F1DF"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lastRenderedPageBreak/>
              <w:t>1</w:t>
            </w:r>
          </w:p>
        </w:tc>
        <w:tc>
          <w:tcPr>
            <w:tcW w:w="865" w:type="pct"/>
            <w:gridSpan w:val="5"/>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0F23E077" w14:textId="452D4D57" w:rsidR="00CC0D92" w:rsidRPr="00980998" w:rsidRDefault="00CC0D92" w:rsidP="00CC0D92">
            <w:pPr>
              <w:spacing w:after="0" w:line="240" w:lineRule="auto"/>
              <w:rPr>
                <w:rFonts w:ascii="Times New Roman" w:hAnsi="Times New Roman" w:cs="Times New Roman"/>
                <w:sz w:val="24"/>
                <w:szCs w:val="24"/>
              </w:rPr>
            </w:pPr>
            <w:r w:rsidRPr="00CF2D0A">
              <w:rPr>
                <w:rFonts w:ascii="Times New Roman" w:hAnsi="Times New Roman" w:cs="Times New Roman"/>
                <w:sz w:val="24"/>
                <w:szCs w:val="24"/>
              </w:rPr>
              <w:t>Indicator: Participation in transnational programs.</w:t>
            </w:r>
          </w:p>
        </w:tc>
        <w:tc>
          <w:tcPr>
            <w:tcW w:w="1299" w:type="pct"/>
            <w:gridSpan w:val="19"/>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E66F0A5" w14:textId="7E07F55A"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xml:space="preserve"> </w:t>
            </w:r>
            <w:r>
              <w:rPr>
                <w:rFonts w:ascii="Times New Roman" w:hAnsi="Times New Roman" w:cs="Times New Roman"/>
                <w:sz w:val="24"/>
                <w:szCs w:val="24"/>
              </w:rPr>
              <w:t xml:space="preserve">3 </w:t>
            </w:r>
            <w:proofErr w:type="spellStart"/>
            <w:r>
              <w:rPr>
                <w:rFonts w:ascii="Times New Roman" w:hAnsi="Times New Roman" w:cs="Times New Roman"/>
                <w:sz w:val="24"/>
                <w:szCs w:val="24"/>
              </w:rPr>
              <w:t>virtuale</w:t>
            </w:r>
            <w:proofErr w:type="spellEnd"/>
            <w:r w:rsidRPr="00980998">
              <w:rPr>
                <w:rFonts w:ascii="Times New Roman" w:hAnsi="Times New Roman" w:cs="Times New Roman"/>
                <w:sz w:val="24"/>
                <w:szCs w:val="24"/>
              </w:rPr>
              <w:t xml:space="preserve"> [20</w:t>
            </w:r>
            <w:r>
              <w:rPr>
                <w:rFonts w:ascii="Times New Roman" w:hAnsi="Times New Roman" w:cs="Times New Roman"/>
                <w:sz w:val="24"/>
                <w:szCs w:val="24"/>
              </w:rPr>
              <w:t>22</w:t>
            </w:r>
            <w:r w:rsidRPr="00980998">
              <w:rPr>
                <w:rFonts w:ascii="Times New Roman" w:hAnsi="Times New Roman" w:cs="Times New Roman"/>
                <w:sz w:val="24"/>
                <w:szCs w:val="24"/>
              </w:rPr>
              <w:t>]</w:t>
            </w:r>
          </w:p>
        </w:tc>
        <w:tc>
          <w:tcPr>
            <w:tcW w:w="711" w:type="pct"/>
            <w:gridSpan w:val="4"/>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7E2AEBB7" w14:textId="73AE3A85" w:rsidR="00CC0D92" w:rsidRPr="00980998"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980998">
              <w:rPr>
                <w:rFonts w:ascii="Times New Roman" w:hAnsi="Times New Roman" w:cs="Times New Roman"/>
                <w:sz w:val="24"/>
                <w:szCs w:val="24"/>
              </w:rPr>
              <w:t> </w:t>
            </w:r>
            <w:r>
              <w:rPr>
                <w:rFonts w:ascii="Times New Roman" w:hAnsi="Times New Roman" w:cs="Times New Roman"/>
                <w:sz w:val="24"/>
                <w:szCs w:val="24"/>
              </w:rPr>
              <w:t>(2025)</w:t>
            </w:r>
          </w:p>
        </w:tc>
        <w:tc>
          <w:tcPr>
            <w:tcW w:w="398" w:type="pct"/>
            <w:gridSpan w:val="2"/>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4FA1BC66" w14:textId="0C3436D9"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r>
              <w:rPr>
                <w:rFonts w:ascii="Times New Roman" w:hAnsi="Times New Roman" w:cs="Times New Roman"/>
                <w:sz w:val="24"/>
                <w:szCs w:val="24"/>
              </w:rPr>
              <w:t>32 (2030)</w:t>
            </w:r>
          </w:p>
        </w:tc>
        <w:tc>
          <w:tcPr>
            <w:tcW w:w="1524" w:type="pct"/>
            <w:gridSpan w:val="30"/>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0AC564B5" w14:textId="7D1F3864" w:rsidR="00CC0D92" w:rsidRPr="00980998" w:rsidRDefault="00CC0D92" w:rsidP="00CC0D92">
            <w:pPr>
              <w:spacing w:after="0" w:line="240" w:lineRule="auto"/>
              <w:jc w:val="both"/>
              <w:rPr>
                <w:rFonts w:ascii="Times New Roman" w:hAnsi="Times New Roman" w:cs="Times New Roman"/>
                <w:sz w:val="24"/>
                <w:szCs w:val="24"/>
              </w:rPr>
            </w:pPr>
            <w:r w:rsidRPr="00C840DE">
              <w:rPr>
                <w:rFonts w:ascii="Times New Roman" w:hAnsi="Times New Roman" w:cs="Times New Roman"/>
                <w:sz w:val="24"/>
                <w:szCs w:val="24"/>
              </w:rPr>
              <w:t xml:space="preserve">Participation in the 3 transnational programs </w:t>
            </w:r>
            <w:r>
              <w:rPr>
                <w:rFonts w:ascii="Times New Roman" w:hAnsi="Times New Roman" w:cs="Times New Roman"/>
                <w:sz w:val="24"/>
                <w:szCs w:val="24"/>
              </w:rPr>
              <w:t>(</w:t>
            </w:r>
            <w:proofErr w:type="spellStart"/>
            <w:r>
              <w:rPr>
                <w:rFonts w:ascii="Times New Roman" w:hAnsi="Times New Roman" w:cs="Times New Roman"/>
                <w:sz w:val="24"/>
                <w:szCs w:val="24"/>
              </w:rPr>
              <w:t>Euromed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Danub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Adrion</w:t>
            </w:r>
            <w:proofErr w:type="spellEnd"/>
            <w:r>
              <w:rPr>
                <w:rFonts w:ascii="Times New Roman" w:hAnsi="Times New Roman" w:cs="Times New Roman"/>
                <w:sz w:val="24"/>
                <w:szCs w:val="24"/>
              </w:rPr>
              <w:t>)</w:t>
            </w:r>
          </w:p>
        </w:tc>
      </w:tr>
      <w:tr w:rsidR="00CC0D92" w:rsidRPr="00980998" w14:paraId="6791DCED" w14:textId="77777777" w:rsidTr="00E62D0D">
        <w:trPr>
          <w:trHeight w:val="317"/>
        </w:trPr>
        <w:tc>
          <w:tcPr>
            <w:tcW w:w="203" w:type="pct"/>
            <w:vMerge w:val="restar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2E2A6E8C"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xml:space="preserve"> Nr.</w:t>
            </w:r>
          </w:p>
        </w:tc>
        <w:tc>
          <w:tcPr>
            <w:tcW w:w="865" w:type="pct"/>
            <w:gridSpan w:val="5"/>
            <w:vMerge w:val="restar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CDFB280" w14:textId="4613FF4E" w:rsidR="00CC0D92" w:rsidRPr="00980998" w:rsidRDefault="00CC0D92" w:rsidP="00CC0D92">
            <w:pPr>
              <w:spacing w:after="0" w:line="240" w:lineRule="auto"/>
              <w:jc w:val="both"/>
              <w:rPr>
                <w:rFonts w:ascii="Times New Roman" w:hAnsi="Times New Roman" w:cs="Times New Roman"/>
                <w:sz w:val="24"/>
                <w:szCs w:val="24"/>
              </w:rPr>
            </w:pPr>
            <w:r w:rsidRPr="00C840DE">
              <w:rPr>
                <w:rFonts w:ascii="Times New Roman" w:hAnsi="Times New Roman" w:cs="Times New Roman"/>
                <w:sz w:val="24"/>
                <w:szCs w:val="24"/>
              </w:rPr>
              <w:t>Action</w:t>
            </w:r>
          </w:p>
        </w:tc>
        <w:tc>
          <w:tcPr>
            <w:tcW w:w="421" w:type="pct"/>
            <w:gridSpan w:val="8"/>
            <w:vMerge w:val="restar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1CCF9079" w14:textId="2F7B9AA2" w:rsidR="00CC0D92" w:rsidRPr="00980998" w:rsidRDefault="00CC0D92" w:rsidP="00CC0D92">
            <w:pPr>
              <w:spacing w:after="0" w:line="240" w:lineRule="auto"/>
              <w:jc w:val="both"/>
              <w:rPr>
                <w:rFonts w:ascii="Times New Roman" w:hAnsi="Times New Roman" w:cs="Times New Roman"/>
                <w:sz w:val="24"/>
                <w:szCs w:val="24"/>
              </w:rPr>
            </w:pPr>
            <w:r w:rsidRPr="00C840DE">
              <w:rPr>
                <w:rFonts w:ascii="Times New Roman" w:hAnsi="Times New Roman" w:cs="Times New Roman"/>
                <w:sz w:val="24"/>
                <w:szCs w:val="24"/>
              </w:rPr>
              <w:t>The deadline</w:t>
            </w:r>
          </w:p>
        </w:tc>
        <w:tc>
          <w:tcPr>
            <w:tcW w:w="1589" w:type="pct"/>
            <w:gridSpan w:val="1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61E63FBB" w14:textId="7D814C12" w:rsidR="00CC0D92" w:rsidRPr="00980998" w:rsidRDefault="00CC0D92" w:rsidP="00CC0D92">
            <w:pPr>
              <w:spacing w:after="0" w:line="240" w:lineRule="auto"/>
              <w:jc w:val="both"/>
              <w:rPr>
                <w:rFonts w:ascii="Times New Roman" w:hAnsi="Times New Roman" w:cs="Times New Roman"/>
                <w:sz w:val="24"/>
                <w:szCs w:val="24"/>
              </w:rPr>
            </w:pPr>
            <w:r w:rsidRPr="00C840DE">
              <w:rPr>
                <w:rFonts w:ascii="Times New Roman" w:hAnsi="Times New Roman" w:cs="Times New Roman"/>
                <w:sz w:val="24"/>
                <w:szCs w:val="24"/>
              </w:rPr>
              <w:t>The budget</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5927D79A" w14:textId="25DA1212" w:rsidR="00CC0D92" w:rsidRPr="00980998" w:rsidRDefault="00CC0D92" w:rsidP="00CC0D92">
            <w:pPr>
              <w:spacing w:after="0" w:line="240" w:lineRule="auto"/>
              <w:jc w:val="both"/>
              <w:rPr>
                <w:rFonts w:ascii="Times New Roman" w:hAnsi="Times New Roman" w:cs="Times New Roman"/>
                <w:sz w:val="24"/>
                <w:szCs w:val="24"/>
              </w:rPr>
            </w:pPr>
            <w:r w:rsidRPr="00C840DE">
              <w:rPr>
                <w:rFonts w:ascii="Times New Roman" w:hAnsi="Times New Roman" w:cs="Times New Roman"/>
                <w:sz w:val="24"/>
                <w:szCs w:val="24"/>
              </w:rPr>
              <w:t>Source of funding</w:t>
            </w:r>
          </w:p>
        </w:tc>
        <w:tc>
          <w:tcPr>
            <w:tcW w:w="548" w:type="pct"/>
            <w:gridSpan w:val="1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88713A6" w14:textId="06BBC623" w:rsidR="00CC0D92" w:rsidRPr="00980998" w:rsidRDefault="00CC0D92" w:rsidP="00CC0D92">
            <w:pPr>
              <w:spacing w:after="0" w:line="240" w:lineRule="auto"/>
              <w:jc w:val="both"/>
              <w:rPr>
                <w:rFonts w:ascii="Times New Roman" w:hAnsi="Times New Roman" w:cs="Times New Roman"/>
                <w:sz w:val="24"/>
                <w:szCs w:val="24"/>
              </w:rPr>
            </w:pPr>
            <w:r w:rsidRPr="00C840DE">
              <w:rPr>
                <w:rFonts w:ascii="Times New Roman" w:hAnsi="Times New Roman" w:cs="Times New Roman"/>
                <w:sz w:val="24"/>
                <w:szCs w:val="24"/>
              </w:rPr>
              <w:t>Institutional leader and supporter</w:t>
            </w:r>
          </w:p>
        </w:tc>
        <w:tc>
          <w:tcPr>
            <w:tcW w:w="625" w:type="pct"/>
            <w:gridSpan w:val="1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109A5F1" w14:textId="08B9A671" w:rsidR="00CC0D92" w:rsidRPr="00980998" w:rsidRDefault="00CC0D92" w:rsidP="00CC0D92">
            <w:pPr>
              <w:spacing w:after="0" w:line="240" w:lineRule="auto"/>
              <w:jc w:val="both"/>
              <w:rPr>
                <w:rFonts w:ascii="Times New Roman" w:hAnsi="Times New Roman" w:cs="Times New Roman"/>
                <w:sz w:val="24"/>
                <w:szCs w:val="24"/>
              </w:rPr>
            </w:pPr>
            <w:r w:rsidRPr="00C840DE">
              <w:rPr>
                <w:rFonts w:ascii="Times New Roman" w:hAnsi="Times New Roman" w:cs="Times New Roman"/>
                <w:sz w:val="24"/>
                <w:szCs w:val="24"/>
              </w:rPr>
              <w:t xml:space="preserve">Product </w:t>
            </w:r>
            <w:r w:rsidRPr="00980998">
              <w:rPr>
                <w:rFonts w:ascii="Times New Roman" w:hAnsi="Times New Roman" w:cs="Times New Roman"/>
                <w:sz w:val="24"/>
                <w:szCs w:val="24"/>
              </w:rPr>
              <w:t>(Output)</w:t>
            </w:r>
          </w:p>
        </w:tc>
        <w:tc>
          <w:tcPr>
            <w:tcW w:w="35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0A2FD1D7" w14:textId="522A0D57" w:rsidR="00CC0D92" w:rsidRPr="00980998" w:rsidRDefault="00CC0D92" w:rsidP="00CC0D92">
            <w:pPr>
              <w:spacing w:after="0" w:line="240" w:lineRule="auto"/>
              <w:rPr>
                <w:rFonts w:ascii="Times New Roman" w:hAnsi="Times New Roman" w:cs="Times New Roman"/>
                <w:sz w:val="24"/>
                <w:szCs w:val="24"/>
              </w:rPr>
            </w:pPr>
            <w:r w:rsidRPr="00C840DE">
              <w:rPr>
                <w:rFonts w:ascii="Times New Roman" w:hAnsi="Times New Roman" w:cs="Times New Roman"/>
                <w:sz w:val="24"/>
                <w:szCs w:val="24"/>
              </w:rPr>
              <w:t>References in documents</w:t>
            </w:r>
          </w:p>
        </w:tc>
      </w:tr>
      <w:tr w:rsidR="00CC0D92" w:rsidRPr="00980998" w14:paraId="33842C6F" w14:textId="77777777" w:rsidTr="00E62D0D">
        <w:trPr>
          <w:trHeight w:val="317"/>
        </w:trPr>
        <w:tc>
          <w:tcPr>
            <w:tcW w:w="203" w:type="pct"/>
            <w:vMerge/>
            <w:tcBorders>
              <w:top w:val="single" w:sz="8" w:space="0" w:color="FFFFFF"/>
              <w:left w:val="single" w:sz="8" w:space="0" w:color="FFFFFF"/>
              <w:bottom w:val="single" w:sz="8" w:space="0" w:color="FFFFFF"/>
              <w:right w:val="single" w:sz="8" w:space="0" w:color="FFFFFF"/>
            </w:tcBorders>
            <w:vAlign w:val="center"/>
            <w:hideMark/>
          </w:tcPr>
          <w:p w14:paraId="61D5564C"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865" w:type="pct"/>
            <w:gridSpan w:val="5"/>
            <w:vMerge/>
            <w:tcBorders>
              <w:top w:val="single" w:sz="8" w:space="0" w:color="FFFFFF"/>
              <w:left w:val="single" w:sz="8" w:space="0" w:color="FFFFFF"/>
              <w:bottom w:val="single" w:sz="8" w:space="0" w:color="FFFFFF"/>
              <w:right w:val="single" w:sz="8" w:space="0" w:color="FFFFFF"/>
            </w:tcBorders>
            <w:vAlign w:val="center"/>
            <w:hideMark/>
          </w:tcPr>
          <w:p w14:paraId="505C9885"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421" w:type="pct"/>
            <w:gridSpan w:val="8"/>
            <w:vMerge/>
            <w:tcBorders>
              <w:top w:val="single" w:sz="8" w:space="0" w:color="FFFFFF"/>
              <w:left w:val="single" w:sz="8" w:space="0" w:color="FFFFFF"/>
              <w:bottom w:val="single" w:sz="8" w:space="0" w:color="FFFFFF"/>
              <w:right w:val="single" w:sz="8" w:space="0" w:color="FFFFFF"/>
            </w:tcBorders>
            <w:vAlign w:val="center"/>
            <w:hideMark/>
          </w:tcPr>
          <w:p w14:paraId="0B540A46"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321ADEBF" w14:textId="6F0C2158"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3</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4BE00B85" w14:textId="16E52D69"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4</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6D26C7C1" w14:textId="6FAB846F"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5</w:t>
            </w:r>
          </w:p>
        </w:tc>
        <w:tc>
          <w:tcPr>
            <w:tcW w:w="429" w:type="pct"/>
            <w:gridSpan w:val="3"/>
            <w:tcBorders>
              <w:top w:val="single" w:sz="8" w:space="0" w:color="FFFFFF"/>
              <w:left w:val="single" w:sz="8" w:space="0" w:color="FFFFFF"/>
              <w:bottom w:val="single" w:sz="8" w:space="0" w:color="FFFFFF"/>
              <w:right w:val="single" w:sz="8" w:space="0" w:color="FFFFFF"/>
            </w:tcBorders>
            <w:vAlign w:val="center"/>
            <w:hideMark/>
          </w:tcPr>
          <w:p w14:paraId="03CA1A2C"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579" w:type="pct"/>
            <w:gridSpan w:val="18"/>
            <w:tcBorders>
              <w:top w:val="single" w:sz="8" w:space="0" w:color="FFFFFF"/>
              <w:left w:val="single" w:sz="8" w:space="0" w:color="FFFFFF"/>
              <w:bottom w:val="single" w:sz="8" w:space="0" w:color="FFFFFF"/>
              <w:right w:val="single" w:sz="8" w:space="0" w:color="FFFFFF"/>
            </w:tcBorders>
            <w:vAlign w:val="center"/>
            <w:hideMark/>
          </w:tcPr>
          <w:p w14:paraId="7B5AC28D"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622" w:type="pct"/>
            <w:gridSpan w:val="10"/>
            <w:tcBorders>
              <w:top w:val="single" w:sz="8" w:space="0" w:color="FFFFFF"/>
              <w:left w:val="single" w:sz="8" w:space="0" w:color="FFFFFF"/>
              <w:bottom w:val="single" w:sz="8" w:space="0" w:color="FFFFFF"/>
              <w:right w:val="single" w:sz="8" w:space="0" w:color="FFFFFF"/>
            </w:tcBorders>
            <w:vAlign w:val="center"/>
            <w:hideMark/>
          </w:tcPr>
          <w:p w14:paraId="63E6A0BE"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292" w:type="pct"/>
            <w:tcBorders>
              <w:top w:val="single" w:sz="8" w:space="0" w:color="FFFFFF"/>
              <w:left w:val="single" w:sz="8" w:space="0" w:color="FFFFFF"/>
              <w:bottom w:val="single" w:sz="8" w:space="0" w:color="FFFFFF"/>
              <w:right w:val="single" w:sz="8" w:space="0" w:color="FFFFFF"/>
            </w:tcBorders>
            <w:vAlign w:val="center"/>
            <w:hideMark/>
          </w:tcPr>
          <w:p w14:paraId="21B18D3D" w14:textId="77777777" w:rsidR="00CC0D92" w:rsidRPr="00980998" w:rsidRDefault="00CC0D92" w:rsidP="00CC0D92">
            <w:pPr>
              <w:spacing w:after="0" w:line="240" w:lineRule="auto"/>
              <w:jc w:val="both"/>
              <w:rPr>
                <w:rFonts w:ascii="Times New Roman" w:hAnsi="Times New Roman" w:cs="Times New Roman"/>
                <w:sz w:val="24"/>
                <w:szCs w:val="24"/>
              </w:rPr>
            </w:pPr>
          </w:p>
        </w:tc>
      </w:tr>
      <w:tr w:rsidR="00CC0D92" w:rsidRPr="00980998" w14:paraId="1632BC9E" w14:textId="77777777" w:rsidTr="00E62D0D">
        <w:trPr>
          <w:trHeight w:val="388"/>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0A97EE7" w14:textId="77777777"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b/>
                <w:bCs/>
                <w:sz w:val="24"/>
                <w:szCs w:val="24"/>
              </w:rPr>
              <w:t>I.2.4.1</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176694B" w14:textId="6072C38F" w:rsidR="00CC0D92" w:rsidRPr="002C6610" w:rsidRDefault="00CC0D92" w:rsidP="00CC0D92">
            <w:pPr>
              <w:spacing w:after="0" w:line="240" w:lineRule="auto"/>
              <w:rPr>
                <w:rFonts w:ascii="Times New Roman" w:hAnsi="Times New Roman" w:cs="Times New Roman"/>
                <w:sz w:val="24"/>
                <w:szCs w:val="24"/>
              </w:rPr>
            </w:pPr>
            <w:r w:rsidRPr="005E3968">
              <w:rPr>
                <w:rFonts w:ascii="Times New Roman" w:hAnsi="Times New Roman" w:cs="Times New Roman"/>
                <w:sz w:val="24"/>
                <w:szCs w:val="24"/>
              </w:rPr>
              <w:t xml:space="preserve">Undertaking concrete steps related to participation and application for membership, such as becoming an observer member in transnational programs: </w:t>
            </w:r>
            <w:proofErr w:type="spellStart"/>
            <w:r w:rsidRPr="005E3968">
              <w:rPr>
                <w:rFonts w:ascii="Times New Roman" w:hAnsi="Times New Roman" w:cs="Times New Roman"/>
                <w:sz w:val="24"/>
                <w:szCs w:val="24"/>
              </w:rPr>
              <w:t>Euromed</w:t>
            </w:r>
            <w:proofErr w:type="spellEnd"/>
            <w:r w:rsidRPr="005E3968">
              <w:rPr>
                <w:rFonts w:ascii="Times New Roman" w:hAnsi="Times New Roman" w:cs="Times New Roman"/>
                <w:sz w:val="24"/>
                <w:szCs w:val="24"/>
              </w:rPr>
              <w:t xml:space="preserve">, </w:t>
            </w:r>
            <w:proofErr w:type="spellStart"/>
            <w:r w:rsidRPr="005E3968">
              <w:rPr>
                <w:rFonts w:ascii="Times New Roman" w:hAnsi="Times New Roman" w:cs="Times New Roman"/>
                <w:sz w:val="24"/>
                <w:szCs w:val="24"/>
              </w:rPr>
              <w:t>Adrion</w:t>
            </w:r>
            <w:proofErr w:type="spellEnd"/>
            <w:r w:rsidRPr="005E3968">
              <w:rPr>
                <w:rFonts w:ascii="Times New Roman" w:hAnsi="Times New Roman" w:cs="Times New Roman"/>
                <w:sz w:val="24"/>
                <w:szCs w:val="24"/>
              </w:rPr>
              <w:t xml:space="preserve"> and Danube.</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26B22203" w14:textId="1562FC64"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2025</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ACF96AC" w14:textId="226017CA"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5,000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28D40633" w14:textId="013176FF"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5,000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8FE9177" w14:textId="076ECF76"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5,000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91F7240" w14:textId="77777777"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BK</w:t>
            </w:r>
          </w:p>
        </w:tc>
        <w:tc>
          <w:tcPr>
            <w:tcW w:w="561" w:type="pct"/>
            <w:gridSpan w:val="1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258A8544" w14:textId="77777777" w:rsidR="0087231E"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MZHR</w:t>
            </w:r>
          </w:p>
          <w:p w14:paraId="166EC9EF" w14:textId="11BD4847"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MIE</w:t>
            </w:r>
          </w:p>
        </w:tc>
        <w:tc>
          <w:tcPr>
            <w:tcW w:w="612" w:type="pct"/>
            <w:gridSpan w:val="11"/>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34590A5" w14:textId="2D16790C" w:rsidR="00CC0D92" w:rsidRPr="002C6610" w:rsidRDefault="00CC0D92" w:rsidP="00CC0D92">
            <w:pPr>
              <w:spacing w:after="0" w:line="240" w:lineRule="auto"/>
              <w:rPr>
                <w:rFonts w:ascii="Times New Roman" w:hAnsi="Times New Roman" w:cs="Times New Roman"/>
                <w:sz w:val="24"/>
                <w:szCs w:val="24"/>
                <w:lang w:val="fr-BE"/>
              </w:rPr>
            </w:pPr>
            <w:r w:rsidRPr="005E3968">
              <w:rPr>
                <w:rFonts w:ascii="Times New Roman" w:hAnsi="Times New Roman" w:cs="Times New Roman"/>
                <w:sz w:val="24"/>
                <w:szCs w:val="24"/>
              </w:rPr>
              <w:t>Activities undertaken regarding the preparation of documentation for transnational programs EUROMED, ADRION, DANUB, and other regional initiatives.</w:t>
            </w:r>
          </w:p>
        </w:tc>
        <w:tc>
          <w:tcPr>
            <w:tcW w:w="35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0ECAD3F9" w14:textId="6B8A30D7" w:rsidR="00CC0D92" w:rsidRPr="002C6610" w:rsidRDefault="00CC0D92" w:rsidP="00CC0D92">
            <w:pPr>
              <w:spacing w:after="0" w:line="240" w:lineRule="auto"/>
              <w:rPr>
                <w:rFonts w:ascii="Times New Roman" w:hAnsi="Times New Roman" w:cs="Times New Roman"/>
                <w:sz w:val="24"/>
                <w:szCs w:val="24"/>
                <w:lang w:val="fr-BE"/>
              </w:rPr>
            </w:pPr>
          </w:p>
        </w:tc>
      </w:tr>
      <w:tr w:rsidR="00CC0D92" w:rsidRPr="00980998" w14:paraId="40B94EE8" w14:textId="77777777" w:rsidTr="00E62D0D">
        <w:trPr>
          <w:trHeight w:val="2305"/>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337AC5FA" w14:textId="77777777"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b/>
                <w:bCs/>
                <w:sz w:val="24"/>
                <w:szCs w:val="24"/>
              </w:rPr>
              <w:t>I.2.4.2</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809D3BA" w14:textId="0FE615DD" w:rsidR="00CC0D92" w:rsidRPr="002C6610" w:rsidRDefault="00CC0D92" w:rsidP="00CC0D92">
            <w:pPr>
              <w:spacing w:after="0" w:line="240" w:lineRule="auto"/>
              <w:rPr>
                <w:rFonts w:ascii="Times New Roman" w:hAnsi="Times New Roman" w:cs="Times New Roman"/>
                <w:sz w:val="24"/>
                <w:szCs w:val="24"/>
              </w:rPr>
            </w:pPr>
            <w:r w:rsidRPr="005E3968">
              <w:rPr>
                <w:rFonts w:ascii="Times New Roman" w:hAnsi="Times New Roman" w:cs="Times New Roman"/>
                <w:sz w:val="24"/>
                <w:szCs w:val="24"/>
              </w:rPr>
              <w:t>Coordination of activities with the secretariats of transnational cooperation programs for EUROMED, ADRION and DANUB programs.</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C0C3A1E" w14:textId="73347CCA"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2025</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C1E8FE6" w14:textId="77777777"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6,500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B836643" w14:textId="77777777"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2,500 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AF6EDFC" w14:textId="77777777"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2,500 </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E14A7A0" w14:textId="77777777"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BK</w:t>
            </w:r>
          </w:p>
        </w:tc>
        <w:tc>
          <w:tcPr>
            <w:tcW w:w="561" w:type="pct"/>
            <w:gridSpan w:val="1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90442BF" w14:textId="77777777" w:rsidR="0087231E"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MZHR</w:t>
            </w:r>
          </w:p>
          <w:p w14:paraId="696F7F1D" w14:textId="3CCE7FA9"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MIE</w:t>
            </w:r>
          </w:p>
        </w:tc>
        <w:tc>
          <w:tcPr>
            <w:tcW w:w="612" w:type="pct"/>
            <w:gridSpan w:val="11"/>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29D0B35" w14:textId="77777777" w:rsidR="00CC0D92" w:rsidRDefault="00CC0D92" w:rsidP="00CC0D92">
            <w:pPr>
              <w:spacing w:after="0" w:line="240" w:lineRule="auto"/>
              <w:rPr>
                <w:rFonts w:ascii="Times New Roman" w:hAnsi="Times New Roman" w:cs="Times New Roman"/>
                <w:sz w:val="24"/>
                <w:szCs w:val="24"/>
              </w:rPr>
            </w:pPr>
            <w:r w:rsidRPr="005E3968">
              <w:rPr>
                <w:rFonts w:ascii="Times New Roman" w:hAnsi="Times New Roman" w:cs="Times New Roman"/>
                <w:sz w:val="24"/>
                <w:szCs w:val="24"/>
              </w:rPr>
              <w:t>Participation and access to activities of transnational programs.</w:t>
            </w:r>
          </w:p>
          <w:p w14:paraId="4DC3B1E4" w14:textId="77777777" w:rsidR="00CC0D92" w:rsidRDefault="00CC0D92" w:rsidP="00CC0D92">
            <w:pPr>
              <w:spacing w:after="0" w:line="240" w:lineRule="auto"/>
              <w:rPr>
                <w:rFonts w:ascii="Times New Roman" w:hAnsi="Times New Roman" w:cs="Times New Roman"/>
                <w:sz w:val="24"/>
                <w:szCs w:val="24"/>
              </w:rPr>
            </w:pPr>
          </w:p>
          <w:p w14:paraId="678C648C" w14:textId="77777777" w:rsidR="00CC0D92" w:rsidRDefault="00CC0D92" w:rsidP="00CC0D92">
            <w:pPr>
              <w:spacing w:after="0" w:line="240" w:lineRule="auto"/>
              <w:rPr>
                <w:rFonts w:ascii="Times New Roman" w:hAnsi="Times New Roman" w:cs="Times New Roman"/>
                <w:sz w:val="24"/>
                <w:szCs w:val="24"/>
              </w:rPr>
            </w:pPr>
          </w:p>
          <w:p w14:paraId="756C5B24" w14:textId="6F749571" w:rsidR="00CC0D92" w:rsidRPr="002C6610" w:rsidRDefault="00CC0D92" w:rsidP="00CC0D92">
            <w:pPr>
              <w:spacing w:after="0" w:line="240" w:lineRule="auto"/>
              <w:rPr>
                <w:rFonts w:ascii="Times New Roman" w:hAnsi="Times New Roman" w:cs="Times New Roman"/>
                <w:sz w:val="24"/>
                <w:szCs w:val="24"/>
              </w:rPr>
            </w:pPr>
          </w:p>
        </w:tc>
        <w:tc>
          <w:tcPr>
            <w:tcW w:w="35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8F16B96" w14:textId="2F80980D" w:rsidR="00CC0D92" w:rsidRPr="002C6610" w:rsidRDefault="00CC0D92" w:rsidP="00CC0D92">
            <w:pPr>
              <w:spacing w:after="0" w:line="240" w:lineRule="auto"/>
              <w:rPr>
                <w:rFonts w:ascii="Times New Roman" w:hAnsi="Times New Roman" w:cs="Times New Roman"/>
                <w:sz w:val="24"/>
                <w:szCs w:val="24"/>
              </w:rPr>
            </w:pPr>
          </w:p>
        </w:tc>
      </w:tr>
      <w:tr w:rsidR="00CC0D92" w:rsidRPr="00980998" w14:paraId="01BA8C6F" w14:textId="77777777" w:rsidTr="00E62D0D">
        <w:trPr>
          <w:trHeight w:val="388"/>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2014E5F6"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CC6D360" w14:textId="6CD6AA45" w:rsidR="00CC0D92" w:rsidRPr="00980998" w:rsidRDefault="00CC0D92" w:rsidP="00CC0D92">
            <w:pPr>
              <w:spacing w:after="0" w:line="240" w:lineRule="auto"/>
              <w:jc w:val="both"/>
              <w:rPr>
                <w:rFonts w:ascii="Times New Roman" w:hAnsi="Times New Roman" w:cs="Times New Roman"/>
                <w:sz w:val="24"/>
                <w:szCs w:val="24"/>
              </w:rPr>
            </w:pPr>
            <w:r w:rsidRPr="008375B6">
              <w:rPr>
                <w:rFonts w:ascii="Times New Roman" w:hAnsi="Times New Roman" w:cs="Times New Roman"/>
                <w:sz w:val="24"/>
                <w:szCs w:val="24"/>
              </w:rPr>
              <w:t>Overall budget for Specific Objective II.4:</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2A7EEE1"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F8401E3" w14:textId="6D0403B9" w:rsidR="00CC0D92" w:rsidRPr="00821007" w:rsidRDefault="00CC0D92" w:rsidP="00CC0D92">
            <w:pPr>
              <w:spacing w:after="0" w:line="240" w:lineRule="auto"/>
              <w:jc w:val="both"/>
              <w:rPr>
                <w:rFonts w:ascii="Times New Roman" w:hAnsi="Times New Roman" w:cs="Times New Roman"/>
                <w:b/>
                <w:sz w:val="24"/>
                <w:szCs w:val="24"/>
              </w:rPr>
            </w:pPr>
            <w:r w:rsidRPr="00821007">
              <w:rPr>
                <w:rFonts w:ascii="Times New Roman" w:hAnsi="Times New Roman" w:cs="Times New Roman"/>
                <w:b/>
                <w:sz w:val="24"/>
                <w:szCs w:val="24"/>
              </w:rPr>
              <w:t> 11,500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6491444" w14:textId="50D034E4" w:rsidR="00CC0D92" w:rsidRPr="00821007" w:rsidRDefault="00CC0D92" w:rsidP="00CC0D92">
            <w:pPr>
              <w:spacing w:after="0" w:line="240" w:lineRule="auto"/>
              <w:jc w:val="both"/>
              <w:rPr>
                <w:rFonts w:ascii="Times New Roman" w:hAnsi="Times New Roman" w:cs="Times New Roman"/>
                <w:b/>
                <w:sz w:val="24"/>
                <w:szCs w:val="24"/>
              </w:rPr>
            </w:pPr>
            <w:r w:rsidRPr="00821007">
              <w:rPr>
                <w:rFonts w:ascii="Times New Roman" w:hAnsi="Times New Roman" w:cs="Times New Roman"/>
                <w:b/>
                <w:sz w:val="24"/>
                <w:szCs w:val="24"/>
              </w:rPr>
              <w:t>7,500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C9B5463" w14:textId="0BF45D7E" w:rsidR="00CC0D92" w:rsidRPr="00821007" w:rsidRDefault="00CC0D92" w:rsidP="00CC0D92">
            <w:pPr>
              <w:spacing w:after="0" w:line="240" w:lineRule="auto"/>
              <w:jc w:val="both"/>
              <w:rPr>
                <w:rFonts w:ascii="Times New Roman" w:hAnsi="Times New Roman" w:cs="Times New Roman"/>
                <w:b/>
                <w:sz w:val="24"/>
                <w:szCs w:val="24"/>
              </w:rPr>
            </w:pPr>
            <w:r w:rsidRPr="00821007">
              <w:rPr>
                <w:rFonts w:ascii="Times New Roman" w:hAnsi="Times New Roman" w:cs="Times New Roman"/>
                <w:b/>
                <w:sz w:val="24"/>
                <w:szCs w:val="24"/>
              </w:rPr>
              <w:t> 7,500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E013214"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61" w:type="pct"/>
            <w:gridSpan w:val="1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EEB1A7C"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612" w:type="pct"/>
            <w:gridSpan w:val="11"/>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C63CC34"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5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B9DD9D5"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CC0D92" w:rsidRPr="00980998" w14:paraId="68799E74" w14:textId="77777777" w:rsidTr="00E62D0D">
        <w:trPr>
          <w:trHeight w:val="388"/>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6CAA3FCF"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A5EDEF6" w14:textId="7905C431" w:rsidR="00CC0D92" w:rsidRPr="00980998" w:rsidRDefault="00CC0D92" w:rsidP="00CC0D92">
            <w:pPr>
              <w:spacing w:after="0" w:line="240" w:lineRule="auto"/>
              <w:jc w:val="both"/>
              <w:rPr>
                <w:rFonts w:ascii="Times New Roman" w:hAnsi="Times New Roman" w:cs="Times New Roman"/>
                <w:sz w:val="24"/>
                <w:szCs w:val="24"/>
              </w:rPr>
            </w:pPr>
            <w:r w:rsidRPr="00887AE7">
              <w:t>From which capitals:</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49C7064"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0906AD3"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F5EC07F"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10BA98C"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277423E5"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61" w:type="pct"/>
            <w:gridSpan w:val="1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2D91DF56"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612" w:type="pct"/>
            <w:gridSpan w:val="11"/>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031A33C"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5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B500918"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CC0D92" w:rsidRPr="00980998" w14:paraId="1BB5DEE3" w14:textId="77777777" w:rsidTr="00461D64">
        <w:trPr>
          <w:trHeight w:val="397"/>
        </w:trPr>
        <w:tc>
          <w:tcPr>
            <w:tcW w:w="203" w:type="pc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1CC0C5F3"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lastRenderedPageBreak/>
              <w:t> </w:t>
            </w:r>
          </w:p>
        </w:tc>
        <w:tc>
          <w:tcPr>
            <w:tcW w:w="86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A76ADC8" w14:textId="7AE6C6A8" w:rsidR="00CC0D92" w:rsidRPr="00980998" w:rsidRDefault="00CC0D92" w:rsidP="00CC0D92">
            <w:pPr>
              <w:spacing w:after="0" w:line="240" w:lineRule="auto"/>
              <w:jc w:val="both"/>
              <w:rPr>
                <w:rFonts w:ascii="Times New Roman" w:hAnsi="Times New Roman" w:cs="Times New Roman"/>
                <w:sz w:val="24"/>
                <w:szCs w:val="24"/>
              </w:rPr>
            </w:pPr>
            <w:r w:rsidRPr="00887AE7">
              <w:t>From which streams:</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5F59578"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973DED4" w14:textId="110DDC4B" w:rsidR="00CC0D92" w:rsidRPr="00980998" w:rsidRDefault="00CC0D92" w:rsidP="00CC0D92">
            <w:pPr>
              <w:spacing w:after="0" w:line="240" w:lineRule="auto"/>
              <w:jc w:val="both"/>
              <w:rPr>
                <w:rFonts w:ascii="Times New Roman" w:hAnsi="Times New Roman" w:cs="Times New Roman"/>
                <w:sz w:val="24"/>
                <w:szCs w:val="24"/>
              </w:rPr>
            </w:pPr>
            <w:r w:rsidRPr="00D25D89">
              <w:rPr>
                <w:rFonts w:ascii="Times New Roman" w:hAnsi="Times New Roman" w:cs="Times New Roman"/>
                <w:color w:val="000000" w:themeColor="text1"/>
                <w:sz w:val="24"/>
                <w:szCs w:val="24"/>
              </w:rPr>
              <w:t> 11,500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D385ABC" w14:textId="4446F130" w:rsidR="00CC0D92" w:rsidRPr="00980998" w:rsidRDefault="00CC0D92" w:rsidP="00CC0D92">
            <w:pPr>
              <w:spacing w:after="0" w:line="240" w:lineRule="auto"/>
              <w:jc w:val="both"/>
              <w:rPr>
                <w:rFonts w:ascii="Times New Roman" w:hAnsi="Times New Roman" w:cs="Times New Roman"/>
                <w:sz w:val="24"/>
                <w:szCs w:val="24"/>
              </w:rPr>
            </w:pPr>
            <w:r w:rsidRPr="00D25D89">
              <w:rPr>
                <w:rFonts w:ascii="Times New Roman" w:hAnsi="Times New Roman" w:cs="Times New Roman"/>
                <w:color w:val="000000" w:themeColor="text1"/>
                <w:sz w:val="24"/>
                <w:szCs w:val="24"/>
              </w:rPr>
              <w:t> 7,500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5FDB179" w14:textId="3722DC23" w:rsidR="00CC0D92" w:rsidRPr="00980998" w:rsidRDefault="00CC0D92" w:rsidP="00CC0D92">
            <w:pPr>
              <w:spacing w:after="0" w:line="240" w:lineRule="auto"/>
              <w:jc w:val="both"/>
              <w:rPr>
                <w:rFonts w:ascii="Times New Roman" w:hAnsi="Times New Roman" w:cs="Times New Roman"/>
                <w:sz w:val="24"/>
                <w:szCs w:val="24"/>
              </w:rPr>
            </w:pPr>
            <w:r w:rsidRPr="00D25D89">
              <w:rPr>
                <w:rFonts w:ascii="Times New Roman" w:hAnsi="Times New Roman" w:cs="Times New Roman"/>
                <w:color w:val="000000" w:themeColor="text1"/>
                <w:sz w:val="24"/>
                <w:szCs w:val="24"/>
              </w:rPr>
              <w:t> 7,500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08E13E5"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61" w:type="pct"/>
            <w:gridSpan w:val="1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59E2717"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612" w:type="pct"/>
            <w:gridSpan w:val="11"/>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F4E4A3C"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5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A29BCF4" w14:textId="0B07730D" w:rsidR="00CC0D92"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p w14:paraId="2982D86F" w14:textId="023C9B98" w:rsidR="00CC0D92" w:rsidRPr="00980998" w:rsidRDefault="00CC0D92" w:rsidP="00CC0D92">
            <w:pPr>
              <w:spacing w:after="0" w:line="240" w:lineRule="auto"/>
              <w:jc w:val="both"/>
              <w:rPr>
                <w:rFonts w:ascii="Times New Roman" w:hAnsi="Times New Roman" w:cs="Times New Roman"/>
                <w:sz w:val="24"/>
                <w:szCs w:val="24"/>
              </w:rPr>
            </w:pPr>
          </w:p>
        </w:tc>
      </w:tr>
      <w:tr w:rsidR="00CC0D92" w:rsidRPr="00980998" w14:paraId="4FD254C4" w14:textId="77777777" w:rsidTr="00E62D0D">
        <w:trPr>
          <w:trHeight w:val="840"/>
        </w:trPr>
        <w:tc>
          <w:tcPr>
            <w:tcW w:w="203" w:type="pct"/>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2B3465A9"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Nr.</w:t>
            </w:r>
          </w:p>
        </w:tc>
        <w:tc>
          <w:tcPr>
            <w:tcW w:w="865" w:type="pct"/>
            <w:gridSpan w:val="5"/>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142CCAE8" w14:textId="5CC2E544" w:rsidR="00CC0D92" w:rsidRPr="00980998" w:rsidRDefault="00CC0D92" w:rsidP="00CC0D92">
            <w:pPr>
              <w:spacing w:after="0" w:line="240" w:lineRule="auto"/>
              <w:jc w:val="center"/>
              <w:rPr>
                <w:rFonts w:ascii="Times New Roman" w:hAnsi="Times New Roman" w:cs="Times New Roman"/>
                <w:sz w:val="24"/>
                <w:szCs w:val="24"/>
              </w:rPr>
            </w:pPr>
            <w:r w:rsidRPr="008375B6">
              <w:rPr>
                <w:rFonts w:ascii="Times New Roman" w:hAnsi="Times New Roman" w:cs="Times New Roman"/>
                <w:b/>
                <w:bCs/>
                <w:sz w:val="24"/>
                <w:szCs w:val="24"/>
              </w:rPr>
              <w:t>Strategic objectives and specific obje</w:t>
            </w:r>
            <w:r>
              <w:rPr>
                <w:rFonts w:ascii="Times New Roman" w:hAnsi="Times New Roman" w:cs="Times New Roman"/>
                <w:b/>
                <w:bCs/>
                <w:sz w:val="24"/>
                <w:szCs w:val="24"/>
              </w:rPr>
              <w:t>ctives, indicators, and actions</w:t>
            </w:r>
          </w:p>
        </w:tc>
        <w:tc>
          <w:tcPr>
            <w:tcW w:w="1299" w:type="pct"/>
            <w:gridSpan w:val="19"/>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1570D6D6" w14:textId="4B6FB258" w:rsidR="00CC0D92" w:rsidRPr="00980998" w:rsidRDefault="00CC0D92" w:rsidP="00CC0D92">
            <w:pPr>
              <w:spacing w:after="0" w:line="240" w:lineRule="auto"/>
              <w:jc w:val="center"/>
              <w:rPr>
                <w:rFonts w:ascii="Times New Roman" w:hAnsi="Times New Roman" w:cs="Times New Roman"/>
                <w:sz w:val="24"/>
                <w:szCs w:val="24"/>
              </w:rPr>
            </w:pPr>
            <w:r w:rsidRPr="008375B6">
              <w:rPr>
                <w:rFonts w:ascii="Times New Roman" w:hAnsi="Times New Roman" w:cs="Times New Roman"/>
                <w:b/>
                <w:bCs/>
                <w:sz w:val="24"/>
                <w:szCs w:val="24"/>
              </w:rPr>
              <w:t>The base value</w:t>
            </w:r>
          </w:p>
        </w:tc>
        <w:tc>
          <w:tcPr>
            <w:tcW w:w="711" w:type="pct"/>
            <w:gridSpan w:val="4"/>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24EE9E32" w14:textId="2C51A522" w:rsidR="00CC0D92" w:rsidRPr="00980998" w:rsidRDefault="00CC0D92" w:rsidP="00CC0D92">
            <w:pPr>
              <w:spacing w:after="0" w:line="240" w:lineRule="auto"/>
              <w:jc w:val="center"/>
              <w:rPr>
                <w:rFonts w:ascii="Times New Roman" w:hAnsi="Times New Roman" w:cs="Times New Roman"/>
                <w:sz w:val="24"/>
                <w:szCs w:val="24"/>
              </w:rPr>
            </w:pPr>
            <w:r w:rsidRPr="008375B6">
              <w:rPr>
                <w:rFonts w:ascii="Times New Roman" w:hAnsi="Times New Roman" w:cs="Times New Roman"/>
                <w:b/>
                <w:bCs/>
                <w:sz w:val="24"/>
                <w:szCs w:val="24"/>
              </w:rPr>
              <w:t>Temporary goal [year]</w:t>
            </w:r>
          </w:p>
        </w:tc>
        <w:tc>
          <w:tcPr>
            <w:tcW w:w="398" w:type="pct"/>
            <w:gridSpan w:val="2"/>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71379E75" w14:textId="71F8B15B" w:rsidR="00CC0D92" w:rsidRPr="00980998" w:rsidRDefault="00CC0D92" w:rsidP="00CC0D9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8375B6">
              <w:rPr>
                <w:rFonts w:ascii="Times New Roman" w:hAnsi="Times New Roman" w:cs="Times New Roman"/>
                <w:b/>
                <w:bCs/>
                <w:sz w:val="24"/>
                <w:szCs w:val="24"/>
              </w:rPr>
              <w:t>The target year is the last year [year].</w:t>
            </w:r>
          </w:p>
        </w:tc>
        <w:tc>
          <w:tcPr>
            <w:tcW w:w="1524" w:type="pct"/>
            <w:gridSpan w:val="30"/>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7DC6D47A" w14:textId="4CF7816F" w:rsidR="00CC0D92" w:rsidRPr="00980998" w:rsidRDefault="00CC0D92" w:rsidP="00CC0D92">
            <w:pPr>
              <w:spacing w:after="0" w:line="240" w:lineRule="auto"/>
              <w:jc w:val="center"/>
              <w:rPr>
                <w:rFonts w:ascii="Times New Roman" w:hAnsi="Times New Roman" w:cs="Times New Roman"/>
                <w:sz w:val="24"/>
                <w:szCs w:val="24"/>
              </w:rPr>
            </w:pPr>
            <w:r w:rsidRPr="008375B6">
              <w:rPr>
                <w:rFonts w:ascii="Times New Roman" w:hAnsi="Times New Roman" w:cs="Times New Roman"/>
                <w:b/>
                <w:bCs/>
                <w:sz w:val="24"/>
                <w:szCs w:val="24"/>
              </w:rPr>
              <w:t>Result</w:t>
            </w:r>
          </w:p>
        </w:tc>
      </w:tr>
      <w:tr w:rsidR="00CC0D92" w:rsidRPr="00980998" w14:paraId="5CAFEFED" w14:textId="77777777" w:rsidTr="00C77478">
        <w:trPr>
          <w:trHeight w:val="342"/>
        </w:trPr>
        <w:tc>
          <w:tcPr>
            <w:tcW w:w="5000" w:type="pct"/>
            <w:gridSpan w:val="61"/>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530AB433" w14:textId="4AD70CCA" w:rsidR="00CC0D92" w:rsidRPr="00980998" w:rsidRDefault="00CC0D92" w:rsidP="00CC0D92">
            <w:pPr>
              <w:spacing w:after="0" w:line="240" w:lineRule="auto"/>
              <w:jc w:val="both"/>
              <w:rPr>
                <w:rFonts w:ascii="Times New Roman" w:hAnsi="Times New Roman" w:cs="Times New Roman"/>
                <w:sz w:val="24"/>
                <w:szCs w:val="24"/>
              </w:rPr>
            </w:pPr>
            <w:r w:rsidRPr="008375B6">
              <w:rPr>
                <w:rFonts w:ascii="Times New Roman" w:hAnsi="Times New Roman" w:cs="Times New Roman"/>
                <w:b/>
                <w:bCs/>
                <w:sz w:val="24"/>
                <w:szCs w:val="24"/>
              </w:rPr>
              <w:t>Strategic Objective: 3. Sustainable regional development based on natural, economic, cultural, and human resources.</w:t>
            </w:r>
          </w:p>
        </w:tc>
      </w:tr>
      <w:tr w:rsidR="00CC0D92" w:rsidRPr="00980998" w14:paraId="0A4E0434" w14:textId="77777777" w:rsidTr="00E62D0D">
        <w:trPr>
          <w:trHeight w:val="311"/>
        </w:trPr>
        <w:tc>
          <w:tcPr>
            <w:tcW w:w="264" w:type="pct"/>
            <w:gridSpan w:val="5"/>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64944A69"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1</w:t>
            </w:r>
          </w:p>
        </w:tc>
        <w:tc>
          <w:tcPr>
            <w:tcW w:w="804"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7F78CE4" w14:textId="5BBCF9C3" w:rsidR="00CC0D92" w:rsidRPr="00980998" w:rsidRDefault="00CC0D92" w:rsidP="00CC0D92">
            <w:pPr>
              <w:spacing w:after="0" w:line="240" w:lineRule="auto"/>
              <w:rPr>
                <w:rFonts w:ascii="Times New Roman" w:hAnsi="Times New Roman" w:cs="Times New Roman"/>
                <w:sz w:val="24"/>
                <w:szCs w:val="24"/>
              </w:rPr>
            </w:pPr>
            <w:r w:rsidRPr="00EA43C7">
              <w:rPr>
                <w:rFonts w:ascii="Times New Roman" w:hAnsi="Times New Roman" w:cs="Times New Roman"/>
                <w:sz w:val="24"/>
                <w:szCs w:val="24"/>
              </w:rPr>
              <w:t>Indicator: Regional Sustainability through Implementation of Development Programs.</w:t>
            </w:r>
          </w:p>
        </w:tc>
        <w:tc>
          <w:tcPr>
            <w:tcW w:w="1299"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5EE4CC23" w14:textId="149D1056" w:rsidR="00CC0D92" w:rsidRPr="00980998" w:rsidRDefault="00CC0D92" w:rsidP="00CC0D92">
            <w:pPr>
              <w:spacing w:after="0" w:line="240" w:lineRule="auto"/>
              <w:jc w:val="both"/>
              <w:rPr>
                <w:rFonts w:ascii="Times New Roman" w:hAnsi="Times New Roman" w:cs="Times New Roman"/>
                <w:sz w:val="24"/>
                <w:szCs w:val="24"/>
              </w:rPr>
            </w:pPr>
            <w:r w:rsidRPr="00EA43C7">
              <w:rPr>
                <w:rFonts w:ascii="Times New Roman" w:hAnsi="Times New Roman" w:cs="Times New Roman"/>
                <w:sz w:val="24"/>
                <w:szCs w:val="24"/>
              </w:rPr>
              <w:t>The programs have been implemented 95.92% [2022]</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0A78353B" w14:textId="199E9E4D" w:rsidR="00CC0D92" w:rsidRPr="00980998"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96.01% (</w:t>
            </w:r>
            <w:r w:rsidRPr="00980998">
              <w:rPr>
                <w:rFonts w:ascii="Times New Roman" w:hAnsi="Times New Roman" w:cs="Times New Roman"/>
                <w:sz w:val="24"/>
                <w:szCs w:val="24"/>
              </w:rPr>
              <w:t>202</w:t>
            </w:r>
            <w:r>
              <w:rPr>
                <w:rFonts w:ascii="Times New Roman" w:hAnsi="Times New Roman" w:cs="Times New Roman"/>
                <w:sz w:val="24"/>
                <w:szCs w:val="24"/>
              </w:rPr>
              <w:t>5)</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409EDC18" w14:textId="752B9E20" w:rsidR="00CC0D92" w:rsidRPr="00980998"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97.02% (2030)</w:t>
            </w:r>
          </w:p>
        </w:tc>
        <w:tc>
          <w:tcPr>
            <w:tcW w:w="1524" w:type="pct"/>
            <w:gridSpan w:val="30"/>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F180CFB" w14:textId="32AC4059" w:rsidR="00CC0D92" w:rsidRPr="00961670" w:rsidRDefault="00CC0D92" w:rsidP="00CC0D92">
            <w:pPr>
              <w:spacing w:after="0" w:line="240" w:lineRule="auto"/>
              <w:jc w:val="both"/>
              <w:rPr>
                <w:rFonts w:ascii="Times New Roman" w:hAnsi="Times New Roman" w:cs="Times New Roman"/>
                <w:sz w:val="24"/>
                <w:szCs w:val="24"/>
              </w:rPr>
            </w:pPr>
            <w:r w:rsidRPr="00961670">
              <w:rPr>
                <w:rFonts w:ascii="Times New Roman" w:hAnsi="Times New Roman" w:cs="Times New Roman"/>
                <w:sz w:val="24"/>
                <w:szCs w:val="24"/>
              </w:rPr>
              <w:t>PZHR</w:t>
            </w:r>
            <w:r>
              <w:rPr>
                <w:rFonts w:ascii="Times New Roman" w:hAnsi="Times New Roman" w:cs="Times New Roman"/>
                <w:sz w:val="24"/>
                <w:szCs w:val="24"/>
              </w:rPr>
              <w:t xml:space="preserve"> (</w:t>
            </w:r>
            <w:r w:rsidRPr="00EA43C7">
              <w:rPr>
                <w:rFonts w:ascii="Times New Roman" w:hAnsi="Times New Roman" w:cs="Times New Roman"/>
                <w:sz w:val="24"/>
                <w:szCs w:val="24"/>
              </w:rPr>
              <w:t>Capital Investments</w:t>
            </w:r>
            <w:r>
              <w:rPr>
                <w:rFonts w:ascii="Times New Roman" w:hAnsi="Times New Roman" w:cs="Times New Roman"/>
                <w:sz w:val="24"/>
                <w:szCs w:val="24"/>
              </w:rPr>
              <w:t xml:space="preserve">) </w:t>
            </w:r>
          </w:p>
          <w:p w14:paraId="296E5F62" w14:textId="38238E8F" w:rsidR="00CC0D92" w:rsidRPr="00980998" w:rsidRDefault="00CC0D92" w:rsidP="00CC0D92">
            <w:pPr>
              <w:spacing w:after="0" w:line="240" w:lineRule="auto"/>
              <w:jc w:val="both"/>
              <w:rPr>
                <w:rFonts w:ascii="Times New Roman" w:hAnsi="Times New Roman" w:cs="Times New Roman"/>
                <w:sz w:val="24"/>
                <w:szCs w:val="24"/>
              </w:rPr>
            </w:pPr>
          </w:p>
        </w:tc>
      </w:tr>
      <w:tr w:rsidR="00CC0D92" w:rsidRPr="00980998" w14:paraId="25C44B94" w14:textId="77777777" w:rsidTr="00E62D0D">
        <w:trPr>
          <w:trHeight w:val="342"/>
        </w:trPr>
        <w:tc>
          <w:tcPr>
            <w:tcW w:w="264" w:type="pct"/>
            <w:gridSpan w:val="5"/>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6E03EAF2" w14:textId="77777777" w:rsidR="00CC0D92" w:rsidRPr="00980998" w:rsidRDefault="00CC0D92" w:rsidP="00CC0D92">
            <w:pPr>
              <w:spacing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I.3.1</w:t>
            </w:r>
          </w:p>
        </w:tc>
        <w:tc>
          <w:tcPr>
            <w:tcW w:w="4736" w:type="pct"/>
            <w:gridSpan w:val="56"/>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27593EA0" w14:textId="60D0914D" w:rsidR="00CC0D92" w:rsidRPr="00980998" w:rsidRDefault="00CC0D92" w:rsidP="00CC0D92">
            <w:pPr>
              <w:spacing w:line="240" w:lineRule="auto"/>
              <w:jc w:val="both"/>
              <w:rPr>
                <w:rFonts w:ascii="Times New Roman" w:hAnsi="Times New Roman" w:cs="Times New Roman"/>
                <w:sz w:val="24"/>
                <w:szCs w:val="24"/>
              </w:rPr>
            </w:pPr>
            <w:r w:rsidRPr="00EA43C7">
              <w:rPr>
                <w:rFonts w:ascii="Times New Roman" w:hAnsi="Times New Roman" w:cs="Times New Roman"/>
                <w:b/>
                <w:bCs/>
                <w:sz w:val="24"/>
                <w:szCs w:val="24"/>
              </w:rPr>
              <w:t>Specific Objective: Inventory of natural, economic, cultural, and human resources.</w:t>
            </w:r>
          </w:p>
        </w:tc>
      </w:tr>
      <w:tr w:rsidR="00CC0D92" w:rsidRPr="00980998" w14:paraId="502DEDCD" w14:textId="77777777" w:rsidTr="00E62D0D">
        <w:trPr>
          <w:trHeight w:val="311"/>
        </w:trPr>
        <w:tc>
          <w:tcPr>
            <w:tcW w:w="264" w:type="pct"/>
            <w:gridSpan w:val="5"/>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694433B" w14:textId="77777777" w:rsidR="00CC0D92" w:rsidRPr="00980998" w:rsidRDefault="00CC0D92" w:rsidP="00CC0D92">
            <w:pPr>
              <w:spacing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1</w:t>
            </w:r>
          </w:p>
        </w:tc>
        <w:tc>
          <w:tcPr>
            <w:tcW w:w="817"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30E41FCD" w14:textId="49F37B83" w:rsidR="00CC0D92" w:rsidRPr="00980998" w:rsidRDefault="00CC0D92" w:rsidP="00CC0D92">
            <w:pPr>
              <w:spacing w:line="240" w:lineRule="auto"/>
              <w:rPr>
                <w:rFonts w:ascii="Times New Roman" w:hAnsi="Times New Roman" w:cs="Times New Roman"/>
                <w:sz w:val="24"/>
                <w:szCs w:val="24"/>
              </w:rPr>
            </w:pPr>
            <w:r w:rsidRPr="00EA43C7">
              <w:rPr>
                <w:rFonts w:ascii="Times New Roman" w:hAnsi="Times New Roman" w:cs="Times New Roman"/>
                <w:sz w:val="24"/>
                <w:szCs w:val="24"/>
              </w:rPr>
              <w:t>The indicator: Databases for regional natural, economic, and cultural resources.</w:t>
            </w:r>
          </w:p>
        </w:tc>
        <w:tc>
          <w:tcPr>
            <w:tcW w:w="1286" w:type="pct"/>
            <w:gridSpan w:val="18"/>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3AA4CE92" w14:textId="758A9F36" w:rsidR="00CC0D92" w:rsidRPr="00980998" w:rsidRDefault="00CC0D92" w:rsidP="00CC0D92">
            <w:pPr>
              <w:spacing w:line="240" w:lineRule="auto"/>
              <w:jc w:val="both"/>
              <w:rPr>
                <w:rFonts w:ascii="Times New Roman" w:hAnsi="Times New Roman" w:cs="Times New Roman"/>
                <w:sz w:val="24"/>
                <w:szCs w:val="24"/>
              </w:rPr>
            </w:pPr>
            <w:r>
              <w:rPr>
                <w:rFonts w:ascii="Times New Roman" w:hAnsi="Times New Roman" w:cs="Times New Roman"/>
                <w:sz w:val="24"/>
                <w:szCs w:val="24"/>
              </w:rPr>
              <w:t>0 [2022</w:t>
            </w:r>
            <w:r w:rsidRPr="00980998">
              <w:rPr>
                <w:rFonts w:ascii="Times New Roman" w:hAnsi="Times New Roman" w:cs="Times New Roman"/>
                <w:sz w:val="24"/>
                <w:szCs w:val="24"/>
              </w:rPr>
              <w:t>]</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5F957B5F" w14:textId="0C09FFC9" w:rsidR="00CC0D92" w:rsidRPr="00980998" w:rsidRDefault="00CC0D92" w:rsidP="00CC0D92">
            <w:pPr>
              <w:spacing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r>
              <w:rPr>
                <w:rFonts w:ascii="Times New Roman" w:hAnsi="Times New Roman" w:cs="Times New Roman"/>
                <w:sz w:val="24"/>
                <w:szCs w:val="24"/>
              </w:rPr>
              <w:t>2 (2025)</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04AADE88" w14:textId="289F7A25" w:rsidR="00CC0D92" w:rsidRPr="00980998" w:rsidRDefault="00CC0D92" w:rsidP="00CC0D92">
            <w:pPr>
              <w:spacing w:line="240" w:lineRule="auto"/>
              <w:jc w:val="both"/>
              <w:rPr>
                <w:rFonts w:ascii="Times New Roman" w:hAnsi="Times New Roman" w:cs="Times New Roman"/>
                <w:sz w:val="24"/>
                <w:szCs w:val="24"/>
              </w:rPr>
            </w:pPr>
            <w:r>
              <w:rPr>
                <w:rFonts w:ascii="Times New Roman" w:hAnsi="Times New Roman" w:cs="Times New Roman"/>
                <w:sz w:val="24"/>
                <w:szCs w:val="24"/>
              </w:rPr>
              <w:t>(2030)</w:t>
            </w:r>
          </w:p>
        </w:tc>
        <w:tc>
          <w:tcPr>
            <w:tcW w:w="1524" w:type="pct"/>
            <w:gridSpan w:val="30"/>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7D054A37" w14:textId="77777777" w:rsidR="00CC0D92" w:rsidRDefault="00CC0D92" w:rsidP="00CC0D92">
            <w:pPr>
              <w:spacing w:line="240" w:lineRule="auto"/>
              <w:jc w:val="both"/>
              <w:rPr>
                <w:rFonts w:ascii="Times New Roman" w:hAnsi="Times New Roman" w:cs="Times New Roman"/>
                <w:sz w:val="24"/>
                <w:szCs w:val="24"/>
              </w:rPr>
            </w:pPr>
            <w:r w:rsidRPr="00EA43C7">
              <w:rPr>
                <w:rFonts w:ascii="Times New Roman" w:hAnsi="Times New Roman" w:cs="Times New Roman"/>
                <w:sz w:val="24"/>
                <w:szCs w:val="24"/>
              </w:rPr>
              <w:t>(2023) Completion of inventorying cultural resources by development regions in cooperation with the Ministr</w:t>
            </w:r>
            <w:r>
              <w:rPr>
                <w:rFonts w:ascii="Times New Roman" w:hAnsi="Times New Roman" w:cs="Times New Roman"/>
                <w:sz w:val="24"/>
                <w:szCs w:val="24"/>
              </w:rPr>
              <w:t>y of Culture, Youth and Sports.</w:t>
            </w:r>
          </w:p>
          <w:p w14:paraId="5D41A55F" w14:textId="4BCE209C" w:rsidR="00CC0D92" w:rsidRDefault="00CC0D92" w:rsidP="00CC0D92">
            <w:pPr>
              <w:spacing w:line="240" w:lineRule="auto"/>
              <w:jc w:val="both"/>
              <w:rPr>
                <w:rFonts w:ascii="Times New Roman" w:hAnsi="Times New Roman" w:cs="Times New Roman"/>
                <w:sz w:val="24"/>
                <w:szCs w:val="24"/>
              </w:rPr>
            </w:pPr>
            <w:r w:rsidRPr="00EA43C7">
              <w:rPr>
                <w:rFonts w:ascii="Times New Roman" w:hAnsi="Times New Roman" w:cs="Times New Roman"/>
                <w:sz w:val="24"/>
                <w:szCs w:val="24"/>
              </w:rPr>
              <w:t>(2024) Completion of inventorying natural resources by development regions in cooperation with the Ministry of Environment, Spati</w:t>
            </w:r>
            <w:r>
              <w:rPr>
                <w:rFonts w:ascii="Times New Roman" w:hAnsi="Times New Roman" w:cs="Times New Roman"/>
                <w:sz w:val="24"/>
                <w:szCs w:val="24"/>
              </w:rPr>
              <w:t>al Planning and Infrastructure.</w:t>
            </w:r>
          </w:p>
          <w:p w14:paraId="5286AA55" w14:textId="77777777" w:rsidR="00CC0D92" w:rsidRDefault="00CC0D92" w:rsidP="00CC0D92">
            <w:pPr>
              <w:spacing w:line="240" w:lineRule="auto"/>
              <w:jc w:val="both"/>
              <w:rPr>
                <w:rFonts w:ascii="Times New Roman" w:hAnsi="Times New Roman" w:cs="Times New Roman"/>
                <w:sz w:val="24"/>
                <w:szCs w:val="24"/>
              </w:rPr>
            </w:pPr>
            <w:r w:rsidRPr="00EA43C7">
              <w:rPr>
                <w:rFonts w:ascii="Times New Roman" w:hAnsi="Times New Roman" w:cs="Times New Roman"/>
                <w:sz w:val="24"/>
                <w:szCs w:val="24"/>
              </w:rPr>
              <w:t>(2024-2025) Inventorying of human resources based on professional profiles by development regions.</w:t>
            </w:r>
          </w:p>
          <w:p w14:paraId="2A27B3EA" w14:textId="31883C86" w:rsidR="00CC0D92" w:rsidRPr="00980998" w:rsidRDefault="00CC0D92" w:rsidP="00CC0D92">
            <w:pPr>
              <w:spacing w:line="240" w:lineRule="auto"/>
              <w:jc w:val="both"/>
              <w:rPr>
                <w:rFonts w:ascii="Times New Roman" w:hAnsi="Times New Roman" w:cs="Times New Roman"/>
                <w:sz w:val="24"/>
                <w:szCs w:val="24"/>
              </w:rPr>
            </w:pPr>
          </w:p>
        </w:tc>
      </w:tr>
      <w:tr w:rsidR="00CC0D92" w:rsidRPr="00980998" w14:paraId="7388815B" w14:textId="77777777" w:rsidTr="00E62D0D">
        <w:trPr>
          <w:trHeight w:val="311"/>
        </w:trPr>
        <w:tc>
          <w:tcPr>
            <w:tcW w:w="264" w:type="pct"/>
            <w:gridSpan w:val="5"/>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0D08AA7E"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2</w:t>
            </w:r>
          </w:p>
        </w:tc>
        <w:tc>
          <w:tcPr>
            <w:tcW w:w="817"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1CBD16C9" w14:textId="77777777" w:rsidR="00CC0D92" w:rsidRPr="00EA43C7" w:rsidRDefault="00CC0D92" w:rsidP="00CC0D92">
            <w:pPr>
              <w:spacing w:before="120" w:after="120" w:line="240" w:lineRule="auto"/>
              <w:contextualSpacing/>
              <w:jc w:val="both"/>
              <w:rPr>
                <w:rFonts w:ascii="Times New Roman" w:eastAsia="Calibri" w:hAnsi="Times New Roman" w:cs="Times New Roman"/>
                <w:lang w:val="sq-AL"/>
              </w:rPr>
            </w:pPr>
            <w:r w:rsidRPr="00EA43C7">
              <w:rPr>
                <w:rFonts w:ascii="Times New Roman" w:eastAsia="Calibri" w:hAnsi="Times New Roman" w:cs="Times New Roman"/>
                <w:lang w:val="sq-AL"/>
              </w:rPr>
              <w:t xml:space="preserve">Indicator: Number of individuals certified in professional skills </w:t>
            </w:r>
            <w:r w:rsidRPr="00EA43C7">
              <w:rPr>
                <w:rFonts w:ascii="Times New Roman" w:eastAsia="Calibri" w:hAnsi="Times New Roman" w:cs="Times New Roman"/>
                <w:lang w:val="sq-AL"/>
              </w:rPr>
              <w:lastRenderedPageBreak/>
              <w:t>through the Know-How Academy MFEA-BERD</w:t>
            </w:r>
          </w:p>
          <w:p w14:paraId="1D1FCDF3" w14:textId="77777777" w:rsidR="00CC0D92" w:rsidRPr="00EA43C7" w:rsidRDefault="00CC0D92" w:rsidP="00CC0D92">
            <w:pPr>
              <w:spacing w:before="120" w:after="120" w:line="240" w:lineRule="auto"/>
              <w:contextualSpacing/>
              <w:jc w:val="both"/>
              <w:rPr>
                <w:rFonts w:ascii="Times New Roman" w:eastAsia="Calibri" w:hAnsi="Times New Roman" w:cs="Times New Roman"/>
                <w:lang w:val="sq-AL"/>
              </w:rPr>
            </w:pPr>
          </w:p>
          <w:p w14:paraId="2CD851E9" w14:textId="77777777" w:rsidR="00CC0D92" w:rsidRDefault="00CC0D92" w:rsidP="009F2923">
            <w:pPr>
              <w:pStyle w:val="ListParagraph"/>
              <w:numPr>
                <w:ilvl w:val="0"/>
                <w:numId w:val="6"/>
              </w:numPr>
              <w:spacing w:before="120" w:after="120" w:line="240" w:lineRule="auto"/>
              <w:jc w:val="both"/>
              <w:rPr>
                <w:rFonts w:ascii="Times New Roman" w:eastAsia="Calibri" w:hAnsi="Times New Roman" w:cs="Times New Roman"/>
                <w:lang w:val="sq-AL"/>
              </w:rPr>
            </w:pPr>
            <w:r w:rsidRPr="007F3D67">
              <w:rPr>
                <w:rFonts w:ascii="Times New Roman" w:eastAsia="Calibri" w:hAnsi="Times New Roman" w:cs="Times New Roman"/>
                <w:lang w:val="sq-AL"/>
              </w:rPr>
              <w:t>Crisis Management: Your Clients and Suppliers</w:t>
            </w:r>
          </w:p>
          <w:p w14:paraId="278911EF" w14:textId="77777777" w:rsidR="00CC0D92" w:rsidRDefault="00CC0D92" w:rsidP="009F2923">
            <w:pPr>
              <w:pStyle w:val="ListParagraph"/>
              <w:numPr>
                <w:ilvl w:val="0"/>
                <w:numId w:val="6"/>
              </w:numPr>
              <w:spacing w:before="120" w:after="120" w:line="240" w:lineRule="auto"/>
              <w:jc w:val="both"/>
              <w:rPr>
                <w:rFonts w:ascii="Times New Roman" w:eastAsia="Calibri" w:hAnsi="Times New Roman" w:cs="Times New Roman"/>
                <w:lang w:val="sq-AL"/>
              </w:rPr>
            </w:pPr>
            <w:r w:rsidRPr="007F3D67">
              <w:rPr>
                <w:rFonts w:ascii="Times New Roman" w:eastAsia="Calibri" w:hAnsi="Times New Roman" w:cs="Times New Roman"/>
                <w:lang w:val="sq-AL"/>
              </w:rPr>
              <w:t>Crisis Management: Essential Elements of Financial Management</w:t>
            </w:r>
          </w:p>
          <w:p w14:paraId="78127DDB" w14:textId="77777777" w:rsidR="00CC0D92" w:rsidRDefault="00CC0D92" w:rsidP="009F2923">
            <w:pPr>
              <w:pStyle w:val="ListParagraph"/>
              <w:numPr>
                <w:ilvl w:val="0"/>
                <w:numId w:val="6"/>
              </w:numPr>
              <w:spacing w:before="120" w:after="120" w:line="240" w:lineRule="auto"/>
              <w:jc w:val="both"/>
              <w:rPr>
                <w:rFonts w:ascii="Times New Roman" w:eastAsia="Calibri" w:hAnsi="Times New Roman" w:cs="Times New Roman"/>
                <w:lang w:val="sq-AL"/>
              </w:rPr>
            </w:pPr>
            <w:r w:rsidRPr="007F3D67">
              <w:rPr>
                <w:rFonts w:ascii="Times New Roman" w:eastAsia="Calibri" w:hAnsi="Times New Roman" w:cs="Times New Roman"/>
                <w:lang w:val="sq-AL"/>
              </w:rPr>
              <w:t>Crisis Management: Financing Your Company</w:t>
            </w:r>
          </w:p>
          <w:p w14:paraId="775B065D" w14:textId="77777777" w:rsidR="00CC0D92" w:rsidRDefault="00CC0D92" w:rsidP="009F2923">
            <w:pPr>
              <w:pStyle w:val="ListParagraph"/>
              <w:numPr>
                <w:ilvl w:val="0"/>
                <w:numId w:val="6"/>
              </w:numPr>
              <w:spacing w:before="120" w:after="120" w:line="240" w:lineRule="auto"/>
              <w:jc w:val="both"/>
              <w:rPr>
                <w:rFonts w:ascii="Times New Roman" w:eastAsia="Calibri" w:hAnsi="Times New Roman" w:cs="Times New Roman"/>
                <w:lang w:val="sq-AL"/>
              </w:rPr>
            </w:pPr>
            <w:r w:rsidRPr="007F3D67">
              <w:rPr>
                <w:rFonts w:ascii="Times New Roman" w:eastAsia="Calibri" w:hAnsi="Times New Roman" w:cs="Times New Roman"/>
                <w:lang w:val="sq-AL"/>
              </w:rPr>
              <w:t>Crisis Management: Your Personnel, Your Key Asset</w:t>
            </w:r>
          </w:p>
          <w:p w14:paraId="20814F29" w14:textId="19D4F26B" w:rsidR="00CC0D92" w:rsidRPr="00D52AC5" w:rsidRDefault="00CC0D92" w:rsidP="009F2923">
            <w:pPr>
              <w:pStyle w:val="ListParagraph"/>
              <w:numPr>
                <w:ilvl w:val="0"/>
                <w:numId w:val="6"/>
              </w:numPr>
              <w:spacing w:before="120" w:after="120" w:line="240" w:lineRule="auto"/>
              <w:jc w:val="both"/>
              <w:rPr>
                <w:rFonts w:ascii="Times New Roman" w:eastAsia="Calibri" w:hAnsi="Times New Roman" w:cs="Times New Roman"/>
                <w:lang w:val="sq-AL"/>
              </w:rPr>
            </w:pPr>
            <w:r w:rsidRPr="007F3D67">
              <w:rPr>
                <w:rFonts w:ascii="Times New Roman" w:eastAsia="Calibri" w:hAnsi="Times New Roman" w:cs="Times New Roman"/>
                <w:lang w:val="sq-AL"/>
              </w:rPr>
              <w:t>Crisis Management: Challenges in Management and Leadership</w:t>
            </w:r>
          </w:p>
        </w:tc>
        <w:tc>
          <w:tcPr>
            <w:tcW w:w="1286" w:type="pct"/>
            <w:gridSpan w:val="18"/>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1BC691E4" w14:textId="06AF9F4F" w:rsidR="00CC0D92" w:rsidRPr="00742DFD" w:rsidRDefault="00CC0D92" w:rsidP="00CC0D92">
            <w:pPr>
              <w:spacing w:after="0" w:line="240" w:lineRule="auto"/>
              <w:jc w:val="both"/>
              <w:rPr>
                <w:rFonts w:ascii="Times New Roman" w:hAnsi="Times New Roman" w:cs="Times New Roman"/>
                <w:sz w:val="24"/>
                <w:szCs w:val="24"/>
              </w:rPr>
            </w:pPr>
            <w:r w:rsidRPr="007B14ED">
              <w:rPr>
                <w:rFonts w:ascii="Times New Roman" w:hAnsi="Times New Roman" w:cs="Times New Roman"/>
                <w:sz w:val="24"/>
                <w:szCs w:val="24"/>
              </w:rPr>
              <w:lastRenderedPageBreak/>
              <w:t>360</w:t>
            </w:r>
            <w:r w:rsidRPr="00742DFD">
              <w:rPr>
                <w:rFonts w:ascii="Times New Roman" w:hAnsi="Times New Roman" w:cs="Times New Roman"/>
                <w:sz w:val="24"/>
                <w:szCs w:val="24"/>
              </w:rPr>
              <w:t xml:space="preserve"> [202</w:t>
            </w:r>
            <w:r>
              <w:rPr>
                <w:rFonts w:ascii="Times New Roman" w:hAnsi="Times New Roman" w:cs="Times New Roman"/>
                <w:sz w:val="24"/>
                <w:szCs w:val="24"/>
              </w:rPr>
              <w:t>2</w:t>
            </w:r>
            <w:r w:rsidRPr="00742DFD">
              <w:rPr>
                <w:rFonts w:ascii="Times New Roman" w:hAnsi="Times New Roman" w:cs="Times New Roman"/>
                <w:sz w:val="24"/>
                <w:szCs w:val="24"/>
              </w:rPr>
              <w:t>]</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2BD7A1EF" w14:textId="1A7F5EA3" w:rsidR="00CC0D92" w:rsidRPr="00742DFD" w:rsidRDefault="00CC0D92" w:rsidP="00CC0D92">
            <w:pPr>
              <w:spacing w:after="0" w:line="240" w:lineRule="auto"/>
              <w:jc w:val="both"/>
              <w:rPr>
                <w:rFonts w:ascii="Times New Roman" w:hAnsi="Times New Roman" w:cs="Times New Roman"/>
                <w:sz w:val="24"/>
                <w:szCs w:val="24"/>
              </w:rPr>
            </w:pPr>
            <w:r w:rsidRPr="00742DFD">
              <w:rPr>
                <w:rFonts w:ascii="Times New Roman" w:hAnsi="Times New Roman" w:cs="Times New Roman"/>
                <w:sz w:val="24"/>
                <w:szCs w:val="24"/>
              </w:rPr>
              <w:t> </w:t>
            </w:r>
            <w:r w:rsidRPr="007B14ED">
              <w:rPr>
                <w:rFonts w:ascii="Times New Roman" w:hAnsi="Times New Roman" w:cs="Times New Roman"/>
                <w:sz w:val="24"/>
                <w:szCs w:val="24"/>
              </w:rPr>
              <w:t>480</w:t>
            </w:r>
            <w:r>
              <w:rPr>
                <w:rFonts w:ascii="Times New Roman" w:hAnsi="Times New Roman" w:cs="Times New Roman"/>
                <w:sz w:val="24"/>
                <w:szCs w:val="24"/>
              </w:rPr>
              <w:t xml:space="preserve"> </w:t>
            </w:r>
            <w:r w:rsidRPr="00742DFD">
              <w:rPr>
                <w:rFonts w:ascii="Times New Roman" w:hAnsi="Times New Roman" w:cs="Times New Roman"/>
                <w:sz w:val="24"/>
                <w:szCs w:val="24"/>
              </w:rPr>
              <w:t>(202</w:t>
            </w:r>
            <w:r>
              <w:rPr>
                <w:rFonts w:ascii="Times New Roman" w:hAnsi="Times New Roman" w:cs="Times New Roman"/>
                <w:sz w:val="24"/>
                <w:szCs w:val="24"/>
              </w:rPr>
              <w:t>5</w:t>
            </w:r>
            <w:r w:rsidRPr="00742DFD">
              <w:rPr>
                <w:rFonts w:ascii="Times New Roman" w:hAnsi="Times New Roman" w:cs="Times New Roman"/>
                <w:sz w:val="24"/>
                <w:szCs w:val="24"/>
              </w:rPr>
              <w:t>)</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0A6C19F4" w14:textId="0F9F7E39" w:rsidR="00CC0D92" w:rsidRPr="00742DFD" w:rsidRDefault="00CC0D92" w:rsidP="00CC0D92">
            <w:pPr>
              <w:spacing w:after="0" w:line="240" w:lineRule="auto"/>
              <w:jc w:val="both"/>
              <w:rPr>
                <w:rFonts w:ascii="Times New Roman" w:hAnsi="Times New Roman" w:cs="Times New Roman"/>
                <w:sz w:val="24"/>
                <w:szCs w:val="24"/>
              </w:rPr>
            </w:pPr>
            <w:r w:rsidRPr="007B14ED">
              <w:rPr>
                <w:rFonts w:ascii="Times New Roman" w:hAnsi="Times New Roman" w:cs="Times New Roman"/>
                <w:sz w:val="24"/>
                <w:szCs w:val="24"/>
              </w:rPr>
              <w:t>640</w:t>
            </w:r>
            <w:r>
              <w:rPr>
                <w:rFonts w:ascii="Times New Roman" w:hAnsi="Times New Roman" w:cs="Times New Roman"/>
                <w:sz w:val="24"/>
                <w:szCs w:val="24"/>
              </w:rPr>
              <w:t xml:space="preserve"> </w:t>
            </w:r>
            <w:r w:rsidRPr="00742DFD">
              <w:rPr>
                <w:rFonts w:ascii="Times New Roman" w:hAnsi="Times New Roman" w:cs="Times New Roman"/>
                <w:sz w:val="24"/>
                <w:szCs w:val="24"/>
              </w:rPr>
              <w:t>(20</w:t>
            </w:r>
            <w:r>
              <w:rPr>
                <w:rFonts w:ascii="Times New Roman" w:hAnsi="Times New Roman" w:cs="Times New Roman"/>
                <w:sz w:val="24"/>
                <w:szCs w:val="24"/>
              </w:rPr>
              <w:t>30</w:t>
            </w:r>
            <w:r w:rsidRPr="00742DFD">
              <w:rPr>
                <w:rFonts w:ascii="Times New Roman" w:hAnsi="Times New Roman" w:cs="Times New Roman"/>
                <w:sz w:val="24"/>
                <w:szCs w:val="24"/>
              </w:rPr>
              <w:t>)</w:t>
            </w:r>
          </w:p>
        </w:tc>
        <w:tc>
          <w:tcPr>
            <w:tcW w:w="1524" w:type="pct"/>
            <w:gridSpan w:val="30"/>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5E59DBFA" w14:textId="53D8C069" w:rsidR="00CC0D92" w:rsidRPr="00EA43C7" w:rsidRDefault="00CC0D92" w:rsidP="00CC0D92">
            <w:pPr>
              <w:shd w:val="clear" w:color="auto" w:fill="D5DCE4" w:themeFill="text2" w:themeFillTint="33"/>
              <w:spacing w:after="100" w:afterAutospacing="1" w:line="240" w:lineRule="auto"/>
              <w:rPr>
                <w:rFonts w:ascii="Times New Roman" w:eastAsia="Times New Roman" w:hAnsi="Times New Roman" w:cs="Times New Roman"/>
                <w:color w:val="212529"/>
                <w:sz w:val="24"/>
                <w:szCs w:val="24"/>
              </w:rPr>
            </w:pPr>
            <w:r w:rsidRPr="00EA43C7">
              <w:rPr>
                <w:rFonts w:ascii="Times New Roman" w:eastAsia="Times New Roman" w:hAnsi="Times New Roman" w:cs="Times New Roman"/>
                <w:color w:val="212529"/>
                <w:sz w:val="24"/>
                <w:szCs w:val="24"/>
              </w:rPr>
              <w:t>It is planned that 640 people will be trained by (BERZH) by the end of 2030.</w:t>
            </w:r>
          </w:p>
          <w:p w14:paraId="639A07D6" w14:textId="77777777" w:rsidR="00CC0D92" w:rsidRDefault="00CC0D92" w:rsidP="00CC0D92">
            <w:pPr>
              <w:shd w:val="clear" w:color="auto" w:fill="D5DCE4" w:themeFill="text2" w:themeFillTint="33"/>
              <w:spacing w:after="100" w:afterAutospacing="1" w:line="240" w:lineRule="auto"/>
              <w:rPr>
                <w:rFonts w:ascii="Times New Roman" w:eastAsia="Times New Roman" w:hAnsi="Times New Roman" w:cs="Times New Roman"/>
                <w:color w:val="212529"/>
                <w:sz w:val="24"/>
                <w:szCs w:val="24"/>
              </w:rPr>
            </w:pPr>
            <w:r w:rsidRPr="00EA43C7">
              <w:rPr>
                <w:rFonts w:ascii="Times New Roman" w:eastAsia="Times New Roman" w:hAnsi="Times New Roman" w:cs="Times New Roman"/>
                <w:color w:val="212529"/>
                <w:sz w:val="24"/>
                <w:szCs w:val="24"/>
              </w:rPr>
              <w:lastRenderedPageBreak/>
              <w:t>T</w:t>
            </w:r>
            <w:r>
              <w:rPr>
                <w:rFonts w:ascii="Times New Roman" w:eastAsia="Times New Roman" w:hAnsi="Times New Roman" w:cs="Times New Roman"/>
                <w:color w:val="212529"/>
                <w:sz w:val="24"/>
                <w:szCs w:val="24"/>
              </w:rPr>
              <w:t>he main pillars are as follows:</w:t>
            </w:r>
          </w:p>
          <w:p w14:paraId="20E4C184" w14:textId="272B7A54" w:rsidR="00CC0D92" w:rsidRPr="00EA43C7" w:rsidRDefault="00CC0D92" w:rsidP="009F2923">
            <w:pPr>
              <w:pStyle w:val="ListParagraph"/>
              <w:numPr>
                <w:ilvl w:val="0"/>
                <w:numId w:val="5"/>
              </w:numPr>
              <w:shd w:val="clear" w:color="auto" w:fill="D5DCE4" w:themeFill="text2" w:themeFillTint="33"/>
              <w:spacing w:after="100" w:afterAutospacing="1" w:line="240" w:lineRule="auto"/>
              <w:rPr>
                <w:rFonts w:ascii="Times New Roman" w:eastAsia="Times New Roman" w:hAnsi="Times New Roman" w:cs="Times New Roman"/>
                <w:color w:val="212529"/>
                <w:sz w:val="24"/>
                <w:szCs w:val="24"/>
              </w:rPr>
            </w:pPr>
            <w:r w:rsidRPr="00EA43C7">
              <w:rPr>
                <w:rFonts w:ascii="Times New Roman" w:eastAsia="Times New Roman" w:hAnsi="Times New Roman" w:cs="Times New Roman"/>
                <w:color w:val="212529"/>
                <w:sz w:val="24"/>
                <w:szCs w:val="24"/>
              </w:rPr>
              <w:t>Compliance with local legislation requirements for financial reporting;</w:t>
            </w:r>
          </w:p>
          <w:p w14:paraId="7807704C" w14:textId="77777777" w:rsidR="00CC0D92" w:rsidRDefault="00CC0D92" w:rsidP="009F2923">
            <w:pPr>
              <w:pStyle w:val="ListParagraph"/>
              <w:numPr>
                <w:ilvl w:val="0"/>
                <w:numId w:val="4"/>
              </w:numPr>
              <w:shd w:val="clear" w:color="auto" w:fill="D5DCE4" w:themeFill="text2" w:themeFillTint="33"/>
              <w:spacing w:after="100" w:afterAutospacing="1" w:line="240" w:lineRule="auto"/>
              <w:rPr>
                <w:rFonts w:ascii="Times New Roman" w:eastAsia="Times New Roman" w:hAnsi="Times New Roman" w:cs="Times New Roman"/>
                <w:color w:val="212529"/>
                <w:sz w:val="24"/>
                <w:szCs w:val="24"/>
              </w:rPr>
            </w:pPr>
            <w:r w:rsidRPr="00EA43C7">
              <w:rPr>
                <w:rFonts w:ascii="Times New Roman" w:eastAsia="Times New Roman" w:hAnsi="Times New Roman" w:cs="Times New Roman"/>
                <w:color w:val="212529"/>
                <w:sz w:val="24"/>
                <w:szCs w:val="24"/>
              </w:rPr>
              <w:t>Preparation of the Income Statement, Balance Sheet and Cash Flow Statement;</w:t>
            </w:r>
          </w:p>
          <w:p w14:paraId="5175B8D2" w14:textId="77777777" w:rsidR="00CC0D92" w:rsidRDefault="00CC0D92" w:rsidP="009F2923">
            <w:pPr>
              <w:pStyle w:val="ListParagraph"/>
              <w:numPr>
                <w:ilvl w:val="0"/>
                <w:numId w:val="4"/>
              </w:numPr>
              <w:shd w:val="clear" w:color="auto" w:fill="D5DCE4" w:themeFill="text2" w:themeFillTint="33"/>
              <w:spacing w:after="100" w:afterAutospacing="1" w:line="240" w:lineRule="auto"/>
              <w:rPr>
                <w:rFonts w:ascii="Times New Roman" w:eastAsia="Times New Roman" w:hAnsi="Times New Roman" w:cs="Times New Roman"/>
                <w:color w:val="212529"/>
                <w:sz w:val="24"/>
                <w:szCs w:val="24"/>
              </w:rPr>
            </w:pPr>
            <w:r w:rsidRPr="00EA43C7">
              <w:rPr>
                <w:rFonts w:ascii="Times New Roman" w:eastAsia="Times New Roman" w:hAnsi="Times New Roman" w:cs="Times New Roman"/>
                <w:color w:val="212529"/>
                <w:sz w:val="24"/>
                <w:szCs w:val="24"/>
              </w:rPr>
              <w:t>Reporting financial performance;</w:t>
            </w:r>
          </w:p>
          <w:p w14:paraId="70398616" w14:textId="77777777" w:rsidR="00CC0D92" w:rsidRDefault="00CC0D92" w:rsidP="009F2923">
            <w:pPr>
              <w:pStyle w:val="ListParagraph"/>
              <w:numPr>
                <w:ilvl w:val="0"/>
                <w:numId w:val="4"/>
              </w:numPr>
              <w:shd w:val="clear" w:color="auto" w:fill="D5DCE4" w:themeFill="text2" w:themeFillTint="33"/>
              <w:spacing w:after="100" w:afterAutospacing="1" w:line="240" w:lineRule="auto"/>
              <w:rPr>
                <w:rFonts w:ascii="Times New Roman" w:eastAsia="Times New Roman" w:hAnsi="Times New Roman" w:cs="Times New Roman"/>
                <w:color w:val="212529"/>
                <w:sz w:val="24"/>
                <w:szCs w:val="24"/>
              </w:rPr>
            </w:pPr>
            <w:r w:rsidRPr="00EA43C7">
              <w:rPr>
                <w:rFonts w:ascii="Times New Roman" w:eastAsia="Times New Roman" w:hAnsi="Times New Roman" w:cs="Times New Roman"/>
                <w:color w:val="212529"/>
                <w:sz w:val="24"/>
                <w:szCs w:val="24"/>
              </w:rPr>
              <w:t>Measuring the achievement of company objectives;</w:t>
            </w:r>
          </w:p>
          <w:p w14:paraId="722E2C79" w14:textId="77777777" w:rsidR="00CC0D92" w:rsidRDefault="00CC0D92" w:rsidP="009F2923">
            <w:pPr>
              <w:pStyle w:val="ListParagraph"/>
              <w:numPr>
                <w:ilvl w:val="0"/>
                <w:numId w:val="4"/>
              </w:numPr>
              <w:shd w:val="clear" w:color="auto" w:fill="D5DCE4" w:themeFill="text2" w:themeFillTint="33"/>
              <w:spacing w:after="100" w:afterAutospacing="1" w:line="240" w:lineRule="auto"/>
              <w:rPr>
                <w:rFonts w:ascii="Times New Roman" w:eastAsia="Times New Roman" w:hAnsi="Times New Roman" w:cs="Times New Roman"/>
                <w:color w:val="212529"/>
                <w:sz w:val="24"/>
                <w:szCs w:val="24"/>
              </w:rPr>
            </w:pPr>
            <w:r w:rsidRPr="00EA43C7">
              <w:rPr>
                <w:rFonts w:ascii="Times New Roman" w:eastAsia="Times New Roman" w:hAnsi="Times New Roman" w:cs="Times New Roman"/>
                <w:color w:val="212529"/>
                <w:sz w:val="24"/>
                <w:szCs w:val="24"/>
              </w:rPr>
              <w:t>Working capital and its management;</w:t>
            </w:r>
          </w:p>
          <w:p w14:paraId="7C032F97" w14:textId="77777777" w:rsidR="00CC0D92" w:rsidRDefault="00CC0D92" w:rsidP="009F2923">
            <w:pPr>
              <w:pStyle w:val="ListParagraph"/>
              <w:numPr>
                <w:ilvl w:val="0"/>
                <w:numId w:val="4"/>
              </w:numPr>
              <w:shd w:val="clear" w:color="auto" w:fill="D5DCE4" w:themeFill="text2" w:themeFillTint="33"/>
              <w:spacing w:after="100" w:afterAutospacing="1" w:line="240" w:lineRule="auto"/>
              <w:rPr>
                <w:rFonts w:ascii="Times New Roman" w:eastAsia="Times New Roman" w:hAnsi="Times New Roman" w:cs="Times New Roman"/>
                <w:color w:val="212529"/>
                <w:sz w:val="24"/>
                <w:szCs w:val="24"/>
              </w:rPr>
            </w:pPr>
            <w:r w:rsidRPr="00EA43C7">
              <w:rPr>
                <w:rFonts w:ascii="Times New Roman" w:eastAsia="Times New Roman" w:hAnsi="Times New Roman" w:cs="Times New Roman"/>
                <w:color w:val="212529"/>
                <w:sz w:val="24"/>
                <w:szCs w:val="24"/>
              </w:rPr>
              <w:t>Liquidity and various categories of ratios;</w:t>
            </w:r>
          </w:p>
          <w:p w14:paraId="399E98B8" w14:textId="77777777" w:rsidR="00CC0D92" w:rsidRDefault="00CC0D92" w:rsidP="009F2923">
            <w:pPr>
              <w:pStyle w:val="ListParagraph"/>
              <w:numPr>
                <w:ilvl w:val="0"/>
                <w:numId w:val="4"/>
              </w:numPr>
              <w:shd w:val="clear" w:color="auto" w:fill="D5DCE4" w:themeFill="text2" w:themeFillTint="33"/>
              <w:spacing w:after="100" w:afterAutospacing="1" w:line="240" w:lineRule="auto"/>
              <w:rPr>
                <w:rFonts w:ascii="Times New Roman" w:eastAsia="Times New Roman" w:hAnsi="Times New Roman" w:cs="Times New Roman"/>
                <w:color w:val="212529"/>
                <w:sz w:val="24"/>
                <w:szCs w:val="24"/>
              </w:rPr>
            </w:pPr>
            <w:r w:rsidRPr="00EA43C7">
              <w:rPr>
                <w:rFonts w:ascii="Times New Roman" w:eastAsia="Times New Roman" w:hAnsi="Times New Roman" w:cs="Times New Roman"/>
                <w:color w:val="212529"/>
                <w:sz w:val="24"/>
                <w:szCs w:val="24"/>
              </w:rPr>
              <w:t>Inventory management, accounts receivable, accounts payable;</w:t>
            </w:r>
          </w:p>
          <w:p w14:paraId="3A94B545" w14:textId="77777777" w:rsidR="00CC0D92" w:rsidRDefault="00CC0D92" w:rsidP="009F2923">
            <w:pPr>
              <w:pStyle w:val="ListParagraph"/>
              <w:numPr>
                <w:ilvl w:val="0"/>
                <w:numId w:val="4"/>
              </w:numPr>
              <w:shd w:val="clear" w:color="auto" w:fill="D5DCE4" w:themeFill="text2" w:themeFillTint="33"/>
              <w:spacing w:after="100" w:afterAutospacing="1" w:line="240" w:lineRule="auto"/>
              <w:rPr>
                <w:rFonts w:ascii="Times New Roman" w:eastAsia="Times New Roman" w:hAnsi="Times New Roman" w:cs="Times New Roman"/>
                <w:color w:val="212529"/>
                <w:sz w:val="24"/>
                <w:szCs w:val="24"/>
              </w:rPr>
            </w:pPr>
            <w:r w:rsidRPr="00EA43C7">
              <w:rPr>
                <w:rFonts w:ascii="Times New Roman" w:eastAsia="Times New Roman" w:hAnsi="Times New Roman" w:cs="Times New Roman"/>
                <w:color w:val="212529"/>
                <w:sz w:val="24"/>
                <w:szCs w:val="24"/>
              </w:rPr>
              <w:t>Cash management and forecasting;</w:t>
            </w:r>
          </w:p>
          <w:p w14:paraId="702C6E18" w14:textId="42F124EF" w:rsidR="00CC0D92" w:rsidRPr="00FE4E8D" w:rsidRDefault="00CC0D92" w:rsidP="009F2923">
            <w:pPr>
              <w:pStyle w:val="ListParagraph"/>
              <w:numPr>
                <w:ilvl w:val="0"/>
                <w:numId w:val="4"/>
              </w:numPr>
              <w:shd w:val="clear" w:color="auto" w:fill="D5DCE4" w:themeFill="text2" w:themeFillTint="33"/>
              <w:spacing w:after="100" w:afterAutospacing="1" w:line="240" w:lineRule="auto"/>
              <w:rPr>
                <w:rFonts w:ascii="Times New Roman" w:eastAsia="Times New Roman" w:hAnsi="Times New Roman" w:cs="Times New Roman"/>
                <w:color w:val="212529"/>
                <w:sz w:val="24"/>
                <w:szCs w:val="24"/>
              </w:rPr>
            </w:pPr>
            <w:r w:rsidRPr="00EA43C7">
              <w:rPr>
                <w:rFonts w:ascii="Times New Roman" w:eastAsia="Times New Roman" w:hAnsi="Times New Roman" w:cs="Times New Roman"/>
                <w:color w:val="212529"/>
                <w:sz w:val="24"/>
                <w:szCs w:val="24"/>
              </w:rPr>
              <w:t>Financing sources - debt restructuring.</w:t>
            </w:r>
          </w:p>
        </w:tc>
      </w:tr>
      <w:tr w:rsidR="00CC0D92" w:rsidRPr="00980998" w14:paraId="2F2E2462" w14:textId="77777777" w:rsidTr="00E62D0D">
        <w:trPr>
          <w:trHeight w:val="280"/>
        </w:trPr>
        <w:tc>
          <w:tcPr>
            <w:tcW w:w="264" w:type="pct"/>
            <w:gridSpan w:val="5"/>
            <w:vMerge w:val="restar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56D77CF7"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lastRenderedPageBreak/>
              <w:t>Nr.</w:t>
            </w:r>
          </w:p>
        </w:tc>
        <w:tc>
          <w:tcPr>
            <w:tcW w:w="817" w:type="pct"/>
            <w:gridSpan w:val="2"/>
            <w:vMerge w:val="restar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3E1E1C7" w14:textId="05D46754" w:rsidR="00CC0D92" w:rsidRPr="00980998" w:rsidRDefault="00CC0D92" w:rsidP="00CC0D92">
            <w:pPr>
              <w:spacing w:after="0" w:line="240" w:lineRule="auto"/>
              <w:jc w:val="both"/>
              <w:rPr>
                <w:rFonts w:ascii="Times New Roman" w:hAnsi="Times New Roman" w:cs="Times New Roman"/>
                <w:sz w:val="24"/>
                <w:szCs w:val="24"/>
              </w:rPr>
            </w:pPr>
            <w:r w:rsidRPr="007F3D67">
              <w:rPr>
                <w:rFonts w:ascii="Times New Roman" w:hAnsi="Times New Roman" w:cs="Times New Roman"/>
                <w:sz w:val="24"/>
                <w:szCs w:val="24"/>
              </w:rPr>
              <w:t>Action</w:t>
            </w:r>
          </w:p>
        </w:tc>
        <w:tc>
          <w:tcPr>
            <w:tcW w:w="408" w:type="pct"/>
            <w:gridSpan w:val="7"/>
            <w:vMerge w:val="restar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B9F652A" w14:textId="04AE3544" w:rsidR="00CC0D92" w:rsidRPr="00980998" w:rsidRDefault="00CC0D92" w:rsidP="00CC0D92">
            <w:pPr>
              <w:spacing w:after="0" w:line="240" w:lineRule="auto"/>
              <w:rPr>
                <w:rFonts w:ascii="Times New Roman" w:hAnsi="Times New Roman" w:cs="Times New Roman"/>
                <w:sz w:val="24"/>
                <w:szCs w:val="24"/>
              </w:rPr>
            </w:pPr>
            <w:r w:rsidRPr="007F3D67">
              <w:rPr>
                <w:rFonts w:ascii="Times New Roman" w:hAnsi="Times New Roman" w:cs="Times New Roman"/>
                <w:sz w:val="24"/>
                <w:szCs w:val="24"/>
              </w:rPr>
              <w:t>The deadline</w:t>
            </w:r>
          </w:p>
        </w:tc>
        <w:tc>
          <w:tcPr>
            <w:tcW w:w="1589" w:type="pct"/>
            <w:gridSpan w:val="1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1CF8B5E1" w14:textId="42EC89EA" w:rsidR="00CC0D92" w:rsidRPr="00980998" w:rsidRDefault="00CC0D92" w:rsidP="00CC0D92">
            <w:pPr>
              <w:spacing w:after="0" w:line="240" w:lineRule="auto"/>
              <w:jc w:val="both"/>
              <w:rPr>
                <w:rFonts w:ascii="Times New Roman" w:hAnsi="Times New Roman" w:cs="Times New Roman"/>
                <w:sz w:val="24"/>
                <w:szCs w:val="24"/>
              </w:rPr>
            </w:pPr>
            <w:r w:rsidRPr="007F3D67">
              <w:rPr>
                <w:rFonts w:ascii="Times New Roman" w:hAnsi="Times New Roman" w:cs="Times New Roman"/>
                <w:sz w:val="24"/>
                <w:szCs w:val="24"/>
              </w:rPr>
              <w:t>The budget</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0C66465E" w14:textId="106B78A6" w:rsidR="00CC0D92" w:rsidRPr="00980998" w:rsidRDefault="00CC0D92" w:rsidP="00CC0D92">
            <w:pPr>
              <w:spacing w:after="0" w:line="240" w:lineRule="auto"/>
              <w:rPr>
                <w:rFonts w:ascii="Times New Roman" w:hAnsi="Times New Roman" w:cs="Times New Roman"/>
                <w:sz w:val="24"/>
                <w:szCs w:val="24"/>
              </w:rPr>
            </w:pPr>
            <w:r w:rsidRPr="007F3D67">
              <w:rPr>
                <w:rFonts w:ascii="Times New Roman" w:hAnsi="Times New Roman" w:cs="Times New Roman"/>
                <w:sz w:val="24"/>
                <w:szCs w:val="24"/>
              </w:rPr>
              <w:t>Source of funding</w:t>
            </w:r>
          </w:p>
        </w:tc>
        <w:tc>
          <w:tcPr>
            <w:tcW w:w="561" w:type="pct"/>
            <w:gridSpan w:val="1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AA63E84" w14:textId="399891EF" w:rsidR="00CC0D92" w:rsidRPr="00980998" w:rsidRDefault="00CC0D92" w:rsidP="00CC0D92">
            <w:pPr>
              <w:spacing w:after="0" w:line="240" w:lineRule="auto"/>
              <w:rPr>
                <w:rFonts w:ascii="Times New Roman" w:hAnsi="Times New Roman" w:cs="Times New Roman"/>
                <w:sz w:val="24"/>
                <w:szCs w:val="24"/>
              </w:rPr>
            </w:pPr>
            <w:r w:rsidRPr="007F3D67">
              <w:rPr>
                <w:rFonts w:ascii="Times New Roman" w:hAnsi="Times New Roman" w:cs="Times New Roman"/>
                <w:sz w:val="24"/>
                <w:szCs w:val="24"/>
              </w:rPr>
              <w:t>Institutional leader and supporter</w:t>
            </w:r>
          </w:p>
        </w:tc>
        <w:tc>
          <w:tcPr>
            <w:tcW w:w="551" w:type="pct"/>
            <w:gridSpan w:val="9"/>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66B93AE6" w14:textId="01FB67D2" w:rsidR="00CC0D92" w:rsidRPr="00980998" w:rsidRDefault="00CC0D92" w:rsidP="00CC0D92">
            <w:pPr>
              <w:spacing w:after="0" w:line="240" w:lineRule="auto"/>
              <w:jc w:val="both"/>
              <w:rPr>
                <w:rFonts w:ascii="Times New Roman" w:hAnsi="Times New Roman" w:cs="Times New Roman"/>
                <w:sz w:val="24"/>
                <w:szCs w:val="24"/>
              </w:rPr>
            </w:pPr>
            <w:r w:rsidRPr="007F3D67">
              <w:rPr>
                <w:rFonts w:ascii="Times New Roman" w:hAnsi="Times New Roman" w:cs="Times New Roman"/>
                <w:sz w:val="24"/>
                <w:szCs w:val="24"/>
              </w:rPr>
              <w:t>Product</w:t>
            </w:r>
            <w:r w:rsidRPr="00980998">
              <w:rPr>
                <w:rFonts w:ascii="Times New Roman" w:hAnsi="Times New Roman" w:cs="Times New Roman"/>
                <w:sz w:val="24"/>
                <w:szCs w:val="24"/>
              </w:rPr>
              <w:t xml:space="preserve"> (Output)</w:t>
            </w:r>
          </w:p>
        </w:tc>
        <w:tc>
          <w:tcPr>
            <w:tcW w:w="412"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6B156770" w14:textId="4B8D8F5D" w:rsidR="00CC0D92" w:rsidRPr="00980998" w:rsidRDefault="00CC0D92" w:rsidP="00CC0D92">
            <w:pPr>
              <w:spacing w:after="0" w:line="240" w:lineRule="auto"/>
              <w:rPr>
                <w:rFonts w:ascii="Times New Roman" w:hAnsi="Times New Roman" w:cs="Times New Roman"/>
                <w:sz w:val="24"/>
                <w:szCs w:val="24"/>
              </w:rPr>
            </w:pPr>
            <w:r w:rsidRPr="007F3D67">
              <w:rPr>
                <w:rFonts w:ascii="Times New Roman" w:hAnsi="Times New Roman" w:cs="Times New Roman"/>
                <w:sz w:val="24"/>
                <w:szCs w:val="24"/>
              </w:rPr>
              <w:t>References in documents</w:t>
            </w:r>
          </w:p>
        </w:tc>
      </w:tr>
      <w:tr w:rsidR="00CC0D92" w:rsidRPr="00980998" w14:paraId="7C332B8D" w14:textId="77777777" w:rsidTr="00E62D0D">
        <w:trPr>
          <w:trHeight w:val="280"/>
        </w:trPr>
        <w:tc>
          <w:tcPr>
            <w:tcW w:w="264" w:type="pct"/>
            <w:gridSpan w:val="5"/>
            <w:vMerge/>
            <w:tcBorders>
              <w:top w:val="single" w:sz="8" w:space="0" w:color="FFFFFF"/>
              <w:left w:val="single" w:sz="8" w:space="0" w:color="FFFFFF"/>
              <w:bottom w:val="single" w:sz="8" w:space="0" w:color="FFFFFF"/>
              <w:right w:val="single" w:sz="8" w:space="0" w:color="FFFFFF"/>
            </w:tcBorders>
            <w:vAlign w:val="center"/>
            <w:hideMark/>
          </w:tcPr>
          <w:p w14:paraId="18367E46"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817" w:type="pct"/>
            <w:gridSpan w:val="2"/>
            <w:vMerge/>
            <w:tcBorders>
              <w:top w:val="single" w:sz="8" w:space="0" w:color="FFFFFF"/>
              <w:left w:val="single" w:sz="8" w:space="0" w:color="FFFFFF"/>
              <w:bottom w:val="single" w:sz="8" w:space="0" w:color="FFFFFF"/>
              <w:right w:val="single" w:sz="8" w:space="0" w:color="FFFFFF"/>
            </w:tcBorders>
            <w:vAlign w:val="center"/>
            <w:hideMark/>
          </w:tcPr>
          <w:p w14:paraId="7D96FF85"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408" w:type="pct"/>
            <w:gridSpan w:val="7"/>
            <w:vMerge/>
            <w:tcBorders>
              <w:top w:val="single" w:sz="8" w:space="0" w:color="FFFFFF"/>
              <w:left w:val="single" w:sz="8" w:space="0" w:color="FFFFFF"/>
              <w:bottom w:val="single" w:sz="8" w:space="0" w:color="FFFFFF"/>
              <w:right w:val="single" w:sz="8" w:space="0" w:color="FFFFFF"/>
            </w:tcBorders>
            <w:vAlign w:val="center"/>
            <w:hideMark/>
          </w:tcPr>
          <w:p w14:paraId="24D58515"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2E5F4288" w14:textId="3B5310BA"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3</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17883553" w14:textId="599687A3"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4</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5F72636D" w14:textId="33A261E1"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5</w:t>
            </w:r>
          </w:p>
        </w:tc>
        <w:tc>
          <w:tcPr>
            <w:tcW w:w="398" w:type="pct"/>
            <w:gridSpan w:val="2"/>
            <w:tcBorders>
              <w:top w:val="single" w:sz="8" w:space="0" w:color="FFFFFF"/>
              <w:left w:val="single" w:sz="8" w:space="0" w:color="FFFFFF"/>
              <w:bottom w:val="single" w:sz="8" w:space="0" w:color="FFFFFF"/>
              <w:right w:val="single" w:sz="8" w:space="0" w:color="FFFFFF"/>
            </w:tcBorders>
            <w:vAlign w:val="center"/>
            <w:hideMark/>
          </w:tcPr>
          <w:p w14:paraId="425D483B"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561" w:type="pct"/>
            <w:gridSpan w:val="15"/>
            <w:tcBorders>
              <w:top w:val="single" w:sz="8" w:space="0" w:color="FFFFFF"/>
              <w:left w:val="single" w:sz="8" w:space="0" w:color="FFFFFF"/>
              <w:bottom w:val="single" w:sz="8" w:space="0" w:color="FFFFFF"/>
              <w:right w:val="single" w:sz="8" w:space="0" w:color="FFFFFF"/>
            </w:tcBorders>
            <w:vAlign w:val="center"/>
            <w:hideMark/>
          </w:tcPr>
          <w:p w14:paraId="0FA8CE09"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623" w:type="pct"/>
            <w:gridSpan w:val="12"/>
            <w:tcBorders>
              <w:top w:val="single" w:sz="8" w:space="0" w:color="FFFFFF"/>
              <w:left w:val="single" w:sz="8" w:space="0" w:color="FFFFFF"/>
              <w:bottom w:val="single" w:sz="8" w:space="0" w:color="FFFFFF"/>
              <w:right w:val="single" w:sz="8" w:space="0" w:color="FFFFFF"/>
            </w:tcBorders>
            <w:vAlign w:val="center"/>
            <w:hideMark/>
          </w:tcPr>
          <w:p w14:paraId="59F4F780"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340" w:type="pct"/>
            <w:gridSpan w:val="3"/>
            <w:tcBorders>
              <w:top w:val="single" w:sz="8" w:space="0" w:color="FFFFFF"/>
              <w:left w:val="single" w:sz="8" w:space="0" w:color="FFFFFF"/>
              <w:bottom w:val="single" w:sz="8" w:space="0" w:color="FFFFFF"/>
              <w:right w:val="single" w:sz="8" w:space="0" w:color="FFFFFF"/>
            </w:tcBorders>
            <w:vAlign w:val="center"/>
            <w:hideMark/>
          </w:tcPr>
          <w:p w14:paraId="25C7C73D" w14:textId="77777777" w:rsidR="00CC0D92" w:rsidRPr="00980998" w:rsidRDefault="00CC0D92" w:rsidP="00CC0D92">
            <w:pPr>
              <w:spacing w:after="0" w:line="240" w:lineRule="auto"/>
              <w:jc w:val="both"/>
              <w:rPr>
                <w:rFonts w:ascii="Times New Roman" w:hAnsi="Times New Roman" w:cs="Times New Roman"/>
                <w:sz w:val="24"/>
                <w:szCs w:val="24"/>
              </w:rPr>
            </w:pPr>
          </w:p>
        </w:tc>
      </w:tr>
      <w:tr w:rsidR="00CC0D92" w:rsidRPr="00980998" w14:paraId="6E19D63B" w14:textId="77777777" w:rsidTr="00E62D0D">
        <w:trPr>
          <w:trHeight w:val="342"/>
        </w:trPr>
        <w:tc>
          <w:tcPr>
            <w:tcW w:w="264" w:type="pct"/>
            <w:gridSpan w:val="5"/>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521AA97F" w14:textId="77777777" w:rsidR="00CC0D92" w:rsidRPr="00980998" w:rsidRDefault="00CC0D92" w:rsidP="00CC0D92">
            <w:pPr>
              <w:spacing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I.3.1.1</w:t>
            </w:r>
          </w:p>
        </w:tc>
        <w:tc>
          <w:tcPr>
            <w:tcW w:w="817"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3E54EEB" w14:textId="6DBEE8A4" w:rsidR="00CC0D92" w:rsidRPr="002C6610" w:rsidRDefault="00CC0D92" w:rsidP="00CC0D92">
            <w:pPr>
              <w:spacing w:line="240" w:lineRule="auto"/>
              <w:rPr>
                <w:rFonts w:ascii="Times New Roman" w:hAnsi="Times New Roman" w:cs="Times New Roman"/>
                <w:sz w:val="24"/>
                <w:szCs w:val="24"/>
              </w:rPr>
            </w:pPr>
            <w:r w:rsidRPr="005653FE">
              <w:rPr>
                <w:rFonts w:ascii="Times New Roman" w:hAnsi="Times New Roman" w:cs="Times New Roman"/>
                <w:sz w:val="24"/>
                <w:szCs w:val="24"/>
              </w:rPr>
              <w:t xml:space="preserve">Creating a database for inventorying natural, economic, and </w:t>
            </w:r>
            <w:r w:rsidRPr="005653FE">
              <w:rPr>
                <w:rFonts w:ascii="Times New Roman" w:hAnsi="Times New Roman" w:cs="Times New Roman"/>
                <w:sz w:val="24"/>
                <w:szCs w:val="24"/>
              </w:rPr>
              <w:lastRenderedPageBreak/>
              <w:t>cultural resources by development regions.</w:t>
            </w:r>
          </w:p>
        </w:tc>
        <w:tc>
          <w:tcPr>
            <w:tcW w:w="408"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F1168C8" w14:textId="1C50EB09" w:rsidR="00CC0D92" w:rsidRPr="002C6610" w:rsidRDefault="00CC0D92" w:rsidP="00CC0D92">
            <w:pPr>
              <w:spacing w:line="240" w:lineRule="auto"/>
              <w:jc w:val="both"/>
              <w:rPr>
                <w:rFonts w:ascii="Times New Roman" w:hAnsi="Times New Roman" w:cs="Times New Roman"/>
                <w:sz w:val="24"/>
                <w:szCs w:val="24"/>
              </w:rPr>
            </w:pPr>
            <w:r w:rsidRPr="002C6610">
              <w:rPr>
                <w:rFonts w:ascii="Times New Roman" w:hAnsi="Times New Roman" w:cs="Times New Roman"/>
                <w:sz w:val="24"/>
                <w:szCs w:val="24"/>
              </w:rPr>
              <w:lastRenderedPageBreak/>
              <w:t>2024</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9EDB194" w14:textId="24274777" w:rsidR="00CC0D92" w:rsidRPr="002C6610" w:rsidRDefault="00CC0D92" w:rsidP="00CC0D92">
            <w:pPr>
              <w:spacing w:line="240" w:lineRule="auto"/>
              <w:jc w:val="both"/>
              <w:rPr>
                <w:rFonts w:ascii="Times New Roman" w:hAnsi="Times New Roman" w:cs="Times New Roman"/>
                <w:sz w:val="24"/>
                <w:szCs w:val="24"/>
              </w:rPr>
            </w:pPr>
            <w:r w:rsidRPr="002C6610">
              <w:rPr>
                <w:rFonts w:ascii="Times New Roman" w:hAnsi="Times New Roman" w:cs="Times New Roman"/>
                <w:sz w:val="24"/>
                <w:szCs w:val="24"/>
              </w:rPr>
              <w:t> 1,500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EC2240C" w14:textId="11ED779A" w:rsidR="00CC0D92" w:rsidRPr="002C6610" w:rsidRDefault="00CC0D92" w:rsidP="00CC0D92">
            <w:pPr>
              <w:spacing w:line="240" w:lineRule="auto"/>
              <w:jc w:val="both"/>
              <w:rPr>
                <w:rFonts w:ascii="Times New Roman" w:hAnsi="Times New Roman" w:cs="Times New Roman"/>
                <w:sz w:val="24"/>
                <w:szCs w:val="24"/>
              </w:rPr>
            </w:pPr>
            <w:r w:rsidRPr="002C6610">
              <w:rPr>
                <w:rFonts w:ascii="Times New Roman" w:hAnsi="Times New Roman" w:cs="Times New Roman"/>
                <w:sz w:val="24"/>
                <w:szCs w:val="24"/>
              </w:rPr>
              <w:t>1,500 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8EDE3C8" w14:textId="209E4F1C" w:rsidR="00CC0D92" w:rsidRPr="002C6610" w:rsidRDefault="00CC0D92" w:rsidP="00CC0D92">
            <w:pPr>
              <w:spacing w:line="240" w:lineRule="auto"/>
              <w:jc w:val="both"/>
              <w:rPr>
                <w:rFonts w:ascii="Times New Roman" w:hAnsi="Times New Roman" w:cs="Times New Roman"/>
                <w:sz w:val="24"/>
                <w:szCs w:val="24"/>
              </w:rPr>
            </w:pPr>
            <w:r w:rsidRPr="002C6610">
              <w:rPr>
                <w:rFonts w:ascii="Times New Roman" w:hAnsi="Times New Roman" w:cs="Times New Roman"/>
                <w:sz w:val="24"/>
                <w:szCs w:val="24"/>
              </w:rPr>
              <w:t> </w:t>
            </w:r>
            <w:r>
              <w:rPr>
                <w:rFonts w:ascii="Times New Roman" w:hAnsi="Times New Roman" w:cs="Times New Roman"/>
                <w:sz w:val="24"/>
                <w:szCs w:val="24"/>
              </w:rPr>
              <w:t>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9486092" w14:textId="693A5C7D" w:rsidR="00CC0D92" w:rsidRPr="002C6610" w:rsidRDefault="00CC0D92" w:rsidP="00CC0D92">
            <w:pPr>
              <w:spacing w:line="240" w:lineRule="auto"/>
              <w:jc w:val="both"/>
              <w:rPr>
                <w:rFonts w:ascii="Times New Roman" w:hAnsi="Times New Roman" w:cs="Times New Roman"/>
                <w:sz w:val="24"/>
                <w:szCs w:val="24"/>
              </w:rPr>
            </w:pPr>
            <w:r w:rsidRPr="002C6610">
              <w:rPr>
                <w:rFonts w:ascii="Times New Roman" w:hAnsi="Times New Roman" w:cs="Times New Roman"/>
                <w:sz w:val="24"/>
                <w:szCs w:val="24"/>
              </w:rPr>
              <w:t xml:space="preserve">BK, </w:t>
            </w:r>
            <w:r w:rsidRPr="005653FE">
              <w:rPr>
                <w:rFonts w:ascii="Times New Roman" w:hAnsi="Times New Roman" w:cs="Times New Roman"/>
                <w:sz w:val="24"/>
                <w:szCs w:val="24"/>
              </w:rPr>
              <w:t>Donor</w:t>
            </w:r>
          </w:p>
        </w:tc>
        <w:tc>
          <w:tcPr>
            <w:tcW w:w="485" w:type="pct"/>
            <w:gridSpan w:val="1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5D47B09" w14:textId="77777777" w:rsidR="0087231E" w:rsidRDefault="00CC0D92" w:rsidP="00CC0D92">
            <w:pPr>
              <w:spacing w:line="240" w:lineRule="auto"/>
              <w:jc w:val="both"/>
              <w:rPr>
                <w:rFonts w:ascii="Times New Roman" w:hAnsi="Times New Roman" w:cs="Times New Roman"/>
                <w:sz w:val="24"/>
                <w:szCs w:val="24"/>
              </w:rPr>
            </w:pPr>
            <w:r w:rsidRPr="002C6610">
              <w:rPr>
                <w:rFonts w:ascii="Times New Roman" w:hAnsi="Times New Roman" w:cs="Times New Roman"/>
                <w:sz w:val="24"/>
                <w:szCs w:val="24"/>
              </w:rPr>
              <w:t>MZHR</w:t>
            </w:r>
          </w:p>
          <w:p w14:paraId="342F2B71" w14:textId="41A9454D" w:rsidR="0087231E" w:rsidRDefault="00CC0D92" w:rsidP="00CC0D92">
            <w:pPr>
              <w:spacing w:line="240" w:lineRule="auto"/>
              <w:jc w:val="both"/>
              <w:rPr>
                <w:rFonts w:ascii="Times New Roman" w:hAnsi="Times New Roman" w:cs="Times New Roman"/>
                <w:sz w:val="24"/>
                <w:szCs w:val="24"/>
              </w:rPr>
            </w:pPr>
            <w:r w:rsidRPr="002C6610">
              <w:rPr>
                <w:rFonts w:ascii="Times New Roman" w:hAnsi="Times New Roman" w:cs="Times New Roman"/>
                <w:sz w:val="24"/>
                <w:szCs w:val="24"/>
              </w:rPr>
              <w:t>MMPH</w:t>
            </w:r>
          </w:p>
          <w:p w14:paraId="427F0316" w14:textId="77777777" w:rsidR="0087231E" w:rsidRDefault="00CC0D92" w:rsidP="00CC0D92">
            <w:pPr>
              <w:spacing w:line="240" w:lineRule="auto"/>
              <w:jc w:val="both"/>
              <w:rPr>
                <w:rFonts w:ascii="Times New Roman" w:hAnsi="Times New Roman" w:cs="Times New Roman"/>
                <w:sz w:val="24"/>
                <w:szCs w:val="24"/>
              </w:rPr>
            </w:pPr>
            <w:r w:rsidRPr="002C6610">
              <w:rPr>
                <w:rFonts w:ascii="Times New Roman" w:hAnsi="Times New Roman" w:cs="Times New Roman"/>
                <w:sz w:val="24"/>
                <w:szCs w:val="24"/>
              </w:rPr>
              <w:lastRenderedPageBreak/>
              <w:t>MTI</w:t>
            </w:r>
          </w:p>
          <w:p w14:paraId="48ADB70D" w14:textId="4445BD61" w:rsidR="00CC0D92" w:rsidRPr="002C6610" w:rsidRDefault="00CC0D92" w:rsidP="00CC0D92">
            <w:pPr>
              <w:spacing w:line="240" w:lineRule="auto"/>
              <w:jc w:val="both"/>
              <w:rPr>
                <w:rFonts w:ascii="Times New Roman" w:hAnsi="Times New Roman" w:cs="Times New Roman"/>
                <w:sz w:val="24"/>
                <w:szCs w:val="24"/>
              </w:rPr>
            </w:pPr>
            <w:r w:rsidRPr="002C6610">
              <w:rPr>
                <w:rFonts w:ascii="Times New Roman" w:hAnsi="Times New Roman" w:cs="Times New Roman"/>
                <w:sz w:val="24"/>
                <w:szCs w:val="24"/>
              </w:rPr>
              <w:t xml:space="preserve">MKRS </w:t>
            </w:r>
          </w:p>
        </w:tc>
        <w:tc>
          <w:tcPr>
            <w:tcW w:w="699" w:type="pct"/>
            <w:gridSpan w:val="1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B544AC9" w14:textId="4DA76BF7" w:rsidR="00CC0D92" w:rsidRPr="002C6610" w:rsidRDefault="00CC0D92" w:rsidP="00CC0D92">
            <w:pPr>
              <w:spacing w:line="240" w:lineRule="auto"/>
              <w:rPr>
                <w:rFonts w:ascii="Times New Roman" w:hAnsi="Times New Roman" w:cs="Times New Roman"/>
                <w:sz w:val="24"/>
                <w:szCs w:val="24"/>
              </w:rPr>
            </w:pPr>
            <w:r w:rsidRPr="005653FE">
              <w:rPr>
                <w:rFonts w:ascii="Times New Roman" w:hAnsi="Times New Roman" w:cs="Times New Roman"/>
                <w:sz w:val="24"/>
                <w:szCs w:val="24"/>
              </w:rPr>
              <w:lastRenderedPageBreak/>
              <w:t xml:space="preserve">Database of natural, economic, and cultural </w:t>
            </w:r>
            <w:r w:rsidRPr="005653FE">
              <w:rPr>
                <w:rFonts w:ascii="Times New Roman" w:hAnsi="Times New Roman" w:cs="Times New Roman"/>
                <w:sz w:val="24"/>
                <w:szCs w:val="24"/>
              </w:rPr>
              <w:lastRenderedPageBreak/>
              <w:t>resources by development regions</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28D17721" w14:textId="42A5F8E5" w:rsidR="00CC0D92" w:rsidRPr="002C6610" w:rsidRDefault="00CC0D92" w:rsidP="00CC0D92">
            <w:pPr>
              <w:spacing w:line="240" w:lineRule="auto"/>
              <w:jc w:val="both"/>
              <w:rPr>
                <w:rFonts w:ascii="Times New Roman" w:hAnsi="Times New Roman" w:cs="Times New Roman"/>
                <w:sz w:val="24"/>
                <w:szCs w:val="24"/>
              </w:rPr>
            </w:pPr>
            <w:r w:rsidRPr="002C6610">
              <w:rPr>
                <w:rFonts w:ascii="Times New Roman" w:hAnsi="Times New Roman" w:cs="Times New Roman"/>
                <w:sz w:val="24"/>
                <w:szCs w:val="24"/>
              </w:rPr>
              <w:lastRenderedPageBreak/>
              <w:t>PKZH</w:t>
            </w:r>
          </w:p>
          <w:p w14:paraId="7BC5CB6C" w14:textId="605281C8" w:rsidR="00CC0D92" w:rsidRPr="002C6610" w:rsidRDefault="00CC0D92" w:rsidP="00CC0D92">
            <w:pPr>
              <w:spacing w:line="240" w:lineRule="auto"/>
              <w:jc w:val="both"/>
              <w:rPr>
                <w:rFonts w:ascii="Times New Roman" w:hAnsi="Times New Roman" w:cs="Times New Roman"/>
                <w:sz w:val="24"/>
                <w:szCs w:val="24"/>
              </w:rPr>
            </w:pPr>
          </w:p>
        </w:tc>
      </w:tr>
      <w:tr w:rsidR="00CC0D92" w:rsidRPr="00980998" w14:paraId="318FF256" w14:textId="77777777" w:rsidTr="00E62D0D">
        <w:trPr>
          <w:trHeight w:val="268"/>
        </w:trPr>
        <w:tc>
          <w:tcPr>
            <w:tcW w:w="264" w:type="pct"/>
            <w:gridSpan w:val="5"/>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03C9A21"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I.3.1.2</w:t>
            </w:r>
          </w:p>
        </w:tc>
        <w:tc>
          <w:tcPr>
            <w:tcW w:w="817"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FF1D833" w14:textId="73A86464" w:rsidR="00CC0D92" w:rsidRPr="002C6610" w:rsidRDefault="00CC0D92" w:rsidP="00CC0D92">
            <w:pPr>
              <w:spacing w:after="0" w:line="240" w:lineRule="auto"/>
              <w:rPr>
                <w:rFonts w:ascii="Times New Roman" w:hAnsi="Times New Roman" w:cs="Times New Roman"/>
                <w:sz w:val="24"/>
                <w:szCs w:val="24"/>
              </w:rPr>
            </w:pPr>
            <w:r w:rsidRPr="005653FE">
              <w:rPr>
                <w:rFonts w:ascii="Times New Roman" w:hAnsi="Times New Roman" w:cs="Times New Roman"/>
                <w:sz w:val="24"/>
                <w:szCs w:val="24"/>
              </w:rPr>
              <w:t>Creating a database for identifying human resources based on professional profiles by development regions.</w:t>
            </w:r>
          </w:p>
        </w:tc>
        <w:tc>
          <w:tcPr>
            <w:tcW w:w="408"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C00123D" w14:textId="662E40E3"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2025</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9C895B7" w14:textId="29096B02"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w:t>
            </w:r>
            <w:r>
              <w:rPr>
                <w:rFonts w:ascii="Times New Roman" w:hAnsi="Times New Roman" w:cs="Times New Roman"/>
                <w:sz w:val="24"/>
                <w:szCs w:val="24"/>
              </w:rPr>
              <w:t>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F244201" w14:textId="059B7771"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2,400 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D0506DD" w14:textId="35F8FF48"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2,400 </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4E538B5" w14:textId="32CA976F" w:rsidR="00CC0D92" w:rsidRPr="002C6610" w:rsidRDefault="00CC0D92" w:rsidP="00CC0D92">
            <w:pPr>
              <w:spacing w:after="0" w:line="240" w:lineRule="auto"/>
              <w:rPr>
                <w:rFonts w:ascii="Times New Roman" w:hAnsi="Times New Roman" w:cs="Times New Roman"/>
                <w:sz w:val="24"/>
                <w:szCs w:val="24"/>
              </w:rPr>
            </w:pPr>
            <w:r w:rsidRPr="002C6610">
              <w:rPr>
                <w:rFonts w:ascii="Times New Roman" w:hAnsi="Times New Roman" w:cs="Times New Roman"/>
                <w:sz w:val="24"/>
                <w:szCs w:val="24"/>
              </w:rPr>
              <w:t xml:space="preserve">BK, </w:t>
            </w:r>
            <w:r w:rsidRPr="005653FE">
              <w:rPr>
                <w:rFonts w:ascii="Times New Roman" w:hAnsi="Times New Roman" w:cs="Times New Roman"/>
                <w:sz w:val="24"/>
                <w:szCs w:val="24"/>
              </w:rPr>
              <w:t>Donor</w:t>
            </w:r>
          </w:p>
        </w:tc>
        <w:tc>
          <w:tcPr>
            <w:tcW w:w="485" w:type="pct"/>
            <w:gridSpan w:val="1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8975CDE" w14:textId="77777777" w:rsidR="0087231E"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MZHR</w:t>
            </w:r>
          </w:p>
          <w:p w14:paraId="2F3B8698" w14:textId="78008FBE" w:rsidR="0087231E"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ASK</w:t>
            </w:r>
          </w:p>
          <w:p w14:paraId="40E3A07A" w14:textId="1DA71E20"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MFPT/AP</w:t>
            </w:r>
          </w:p>
          <w:p w14:paraId="08BD4B3A" w14:textId="719804C5"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MASHT</w:t>
            </w:r>
          </w:p>
        </w:tc>
        <w:tc>
          <w:tcPr>
            <w:tcW w:w="699" w:type="pct"/>
            <w:gridSpan w:val="1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0FBB0E2" w14:textId="413DF504" w:rsidR="00CC0D92" w:rsidRPr="002C6610" w:rsidRDefault="00CC0D92" w:rsidP="00CC0D92">
            <w:pPr>
              <w:spacing w:after="0" w:line="240" w:lineRule="auto"/>
              <w:rPr>
                <w:rFonts w:ascii="Times New Roman" w:hAnsi="Times New Roman" w:cs="Times New Roman"/>
                <w:sz w:val="24"/>
                <w:szCs w:val="24"/>
              </w:rPr>
            </w:pPr>
            <w:r w:rsidRPr="005653FE">
              <w:rPr>
                <w:rFonts w:ascii="Times New Roman" w:hAnsi="Times New Roman" w:cs="Times New Roman"/>
                <w:sz w:val="24"/>
                <w:szCs w:val="24"/>
              </w:rPr>
              <w:t>Database by socio-economic regions for the labor force according to professional profiles.</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272E27C" w14:textId="4BF45203" w:rsidR="00CC0D92" w:rsidRDefault="00CC0D92" w:rsidP="00CC0D92">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PKZH</w:t>
            </w:r>
          </w:p>
          <w:p w14:paraId="32BDAC83" w14:textId="2BB59621" w:rsidR="00CC0D92" w:rsidRPr="002C6610" w:rsidRDefault="00CC0D92" w:rsidP="00CC0D92">
            <w:pPr>
              <w:spacing w:after="0" w:line="240" w:lineRule="auto"/>
              <w:rPr>
                <w:rFonts w:ascii="Times New Roman" w:hAnsi="Times New Roman" w:cs="Times New Roman"/>
                <w:sz w:val="24"/>
                <w:szCs w:val="24"/>
              </w:rPr>
            </w:pPr>
            <w:r w:rsidRPr="005653FE">
              <w:rPr>
                <w:rFonts w:ascii="Times New Roman" w:hAnsi="Times New Roman" w:cs="Times New Roman"/>
                <w:sz w:val="24"/>
                <w:szCs w:val="24"/>
              </w:rPr>
              <w:t>Profiles of Development Regions</w:t>
            </w:r>
          </w:p>
        </w:tc>
      </w:tr>
      <w:tr w:rsidR="00CC0D92" w:rsidRPr="00980998" w14:paraId="43B30371" w14:textId="77777777" w:rsidTr="00E62D0D">
        <w:trPr>
          <w:trHeight w:val="268"/>
        </w:trPr>
        <w:tc>
          <w:tcPr>
            <w:tcW w:w="264" w:type="pct"/>
            <w:gridSpan w:val="5"/>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tcPr>
          <w:p w14:paraId="46BA1037" w14:textId="3D567883" w:rsidR="00CC0D92" w:rsidRPr="00980998" w:rsidRDefault="00CC0D92" w:rsidP="00CC0D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3.1.3</w:t>
            </w:r>
          </w:p>
        </w:tc>
        <w:tc>
          <w:tcPr>
            <w:tcW w:w="817"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6B0CF514" w14:textId="008FFF64" w:rsidR="00CC0D92" w:rsidRPr="002C6610" w:rsidRDefault="00CC0D92" w:rsidP="00CC0D92">
            <w:pPr>
              <w:spacing w:after="0" w:line="240" w:lineRule="auto"/>
              <w:rPr>
                <w:rFonts w:ascii="Times New Roman" w:hAnsi="Times New Roman" w:cs="Times New Roman"/>
                <w:sz w:val="24"/>
                <w:szCs w:val="24"/>
              </w:rPr>
            </w:pPr>
            <w:r w:rsidRPr="005653FE">
              <w:rPr>
                <w:rFonts w:ascii="Times New Roman" w:hAnsi="Times New Roman" w:cs="Times New Roman"/>
                <w:sz w:val="24"/>
                <w:szCs w:val="24"/>
              </w:rPr>
              <w:t>Certification of applicants and potential applicants in MZHR schemes through the online Academy "Know-How" MZHR-BERZH</w:t>
            </w:r>
          </w:p>
        </w:tc>
        <w:tc>
          <w:tcPr>
            <w:tcW w:w="408"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6B22FE11" w14:textId="42FEC23D" w:rsidR="00CC0D92" w:rsidRPr="002C6610"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2025</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3879D17B" w14:textId="33066202" w:rsidR="00CC0D92" w:rsidRPr="002C6610"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3466268A" w14:textId="0FD95061" w:rsidR="00CC0D92" w:rsidRPr="002C6610"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4DE14137" w14:textId="7B4325CD" w:rsidR="00CC0D92" w:rsidRPr="002C6610"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558FC6F3" w14:textId="3FD22747" w:rsidR="00CC0D92" w:rsidRPr="002C6610" w:rsidRDefault="00CC0D92" w:rsidP="00CC0D92">
            <w:pPr>
              <w:spacing w:after="0" w:line="240" w:lineRule="auto"/>
              <w:rPr>
                <w:rFonts w:ascii="Times New Roman" w:hAnsi="Times New Roman" w:cs="Times New Roman"/>
                <w:sz w:val="24"/>
                <w:szCs w:val="24"/>
              </w:rPr>
            </w:pPr>
            <w:r w:rsidRPr="002C6610">
              <w:rPr>
                <w:rFonts w:ascii="Times New Roman" w:hAnsi="Times New Roman" w:cs="Times New Roman"/>
                <w:sz w:val="24"/>
                <w:szCs w:val="24"/>
              </w:rPr>
              <w:t xml:space="preserve">BK, </w:t>
            </w:r>
            <w:r w:rsidRPr="005653FE">
              <w:rPr>
                <w:rFonts w:ascii="Times New Roman" w:hAnsi="Times New Roman" w:cs="Times New Roman"/>
                <w:sz w:val="24"/>
                <w:szCs w:val="24"/>
              </w:rPr>
              <w:t>Donor</w:t>
            </w:r>
          </w:p>
        </w:tc>
        <w:tc>
          <w:tcPr>
            <w:tcW w:w="485" w:type="pct"/>
            <w:gridSpan w:val="1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07D04EAB" w14:textId="71D27967" w:rsidR="00CC0D92" w:rsidRPr="002C6610"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MZHR BERZH</w:t>
            </w:r>
          </w:p>
        </w:tc>
        <w:tc>
          <w:tcPr>
            <w:tcW w:w="699" w:type="pct"/>
            <w:gridSpan w:val="1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5D66A94C" w14:textId="59AAFDD0" w:rsidR="00CC0D92" w:rsidRPr="002C6610" w:rsidRDefault="00CC0D92" w:rsidP="00CC0D92">
            <w:pPr>
              <w:spacing w:after="0" w:line="240" w:lineRule="auto"/>
              <w:rPr>
                <w:rFonts w:ascii="Times New Roman" w:hAnsi="Times New Roman" w:cs="Times New Roman"/>
                <w:sz w:val="24"/>
                <w:szCs w:val="24"/>
              </w:rPr>
            </w:pPr>
            <w:r w:rsidRPr="005653FE">
              <w:rPr>
                <w:rFonts w:ascii="Times New Roman" w:hAnsi="Times New Roman" w:cs="Times New Roman"/>
                <w:sz w:val="24"/>
                <w:szCs w:val="24"/>
              </w:rPr>
              <w:t>200 potential applicants for MZHR sectors to be certified</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4679A4C5" w14:textId="172CCD8D" w:rsidR="00CC0D92" w:rsidRPr="000471EF" w:rsidDel="0055478D" w:rsidRDefault="00CC0D92" w:rsidP="00CC0D92">
            <w:pPr>
              <w:spacing w:after="0" w:line="240" w:lineRule="auto"/>
              <w:rPr>
                <w:rFonts w:ascii="Times New Roman" w:hAnsi="Times New Roman" w:cs="Times New Roman"/>
                <w:color w:val="000000" w:themeColor="text1"/>
                <w:sz w:val="24"/>
                <w:szCs w:val="24"/>
                <w:lang w:val="sq-AL"/>
              </w:rPr>
            </w:pPr>
            <w:r w:rsidRPr="00E62D0D">
              <w:rPr>
                <w:rFonts w:ascii="Times New Roman" w:hAnsi="Times New Roman" w:cs="Times New Roman"/>
                <w:b/>
                <w:bCs/>
                <w:color w:val="2F343A"/>
                <w:sz w:val="24"/>
                <w:szCs w:val="24"/>
                <w:lang w:val="sq-AL"/>
              </w:rPr>
              <w:t xml:space="preserve">Check out the program at </w:t>
            </w:r>
            <w:hyperlink r:id="rId11" w:history="1">
              <w:r w:rsidRPr="000471EF">
                <w:rPr>
                  <w:rStyle w:val="Hyperlink"/>
                  <w:rFonts w:ascii="Times New Roman" w:hAnsi="Times New Roman" w:cs="Times New Roman"/>
                  <w:b/>
                  <w:bCs/>
                  <w:sz w:val="24"/>
                  <w:szCs w:val="24"/>
                  <w:lang w:val="sq-AL"/>
                </w:rPr>
                <w:t>www.ebrdknowhowacademy.com</w:t>
              </w:r>
            </w:hyperlink>
          </w:p>
        </w:tc>
      </w:tr>
      <w:tr w:rsidR="00CC0D92" w:rsidRPr="00980998" w14:paraId="6E9EE9C0" w14:textId="77777777" w:rsidTr="00E62D0D">
        <w:trPr>
          <w:trHeight w:val="928"/>
        </w:trPr>
        <w:tc>
          <w:tcPr>
            <w:tcW w:w="264" w:type="pct"/>
            <w:gridSpan w:val="5"/>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A50916C"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w:t>
            </w:r>
          </w:p>
        </w:tc>
        <w:tc>
          <w:tcPr>
            <w:tcW w:w="817"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FE7E7AC" w14:textId="1A63CD97" w:rsidR="00CC0D92" w:rsidRPr="00980998" w:rsidRDefault="00CC0D92" w:rsidP="00CC0D92">
            <w:pPr>
              <w:spacing w:after="0" w:line="240" w:lineRule="auto"/>
              <w:jc w:val="both"/>
              <w:rPr>
                <w:rFonts w:ascii="Times New Roman" w:hAnsi="Times New Roman" w:cs="Times New Roman"/>
                <w:sz w:val="24"/>
                <w:szCs w:val="24"/>
              </w:rPr>
            </w:pPr>
            <w:r w:rsidRPr="00E62D0D">
              <w:rPr>
                <w:rFonts w:ascii="Times New Roman" w:hAnsi="Times New Roman" w:cs="Times New Roman"/>
                <w:sz w:val="24"/>
                <w:szCs w:val="24"/>
              </w:rPr>
              <w:t>Overall budg</w:t>
            </w:r>
            <w:r>
              <w:rPr>
                <w:rFonts w:ascii="Times New Roman" w:hAnsi="Times New Roman" w:cs="Times New Roman"/>
                <w:sz w:val="24"/>
                <w:szCs w:val="24"/>
              </w:rPr>
              <w:t>et for Specific Objective III.1</w:t>
            </w:r>
            <w:r w:rsidRPr="00980998">
              <w:rPr>
                <w:rFonts w:ascii="Times New Roman" w:hAnsi="Times New Roman" w:cs="Times New Roman"/>
                <w:sz w:val="24"/>
                <w:szCs w:val="24"/>
              </w:rPr>
              <w:t>:</w:t>
            </w:r>
          </w:p>
        </w:tc>
        <w:tc>
          <w:tcPr>
            <w:tcW w:w="408"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EAFB308"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5743C5B" w14:textId="2691AA99" w:rsidR="00CC0D92" w:rsidRPr="00277A7B" w:rsidRDefault="00CC0D92" w:rsidP="00CC0D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277A7B">
              <w:rPr>
                <w:rFonts w:ascii="Times New Roman" w:hAnsi="Times New Roman" w:cs="Times New Roman"/>
                <w:b/>
                <w:sz w:val="24"/>
                <w:szCs w:val="24"/>
              </w:rPr>
              <w:t>,</w:t>
            </w:r>
            <w:r>
              <w:rPr>
                <w:rFonts w:ascii="Times New Roman" w:hAnsi="Times New Roman" w:cs="Times New Roman"/>
                <w:b/>
                <w:sz w:val="24"/>
                <w:szCs w:val="24"/>
              </w:rPr>
              <w:t>0</w:t>
            </w:r>
            <w:r w:rsidRPr="00277A7B">
              <w:rPr>
                <w:rFonts w:ascii="Times New Roman" w:hAnsi="Times New Roman" w:cs="Times New Roman"/>
                <w:b/>
                <w:sz w:val="24"/>
                <w:szCs w:val="24"/>
              </w:rPr>
              <w:t>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73C520A" w14:textId="7E6B39CE" w:rsidR="00CC0D92" w:rsidRPr="00277A7B" w:rsidRDefault="00CC0D92" w:rsidP="00CC0D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Pr="00277A7B">
              <w:rPr>
                <w:rFonts w:ascii="Times New Roman" w:hAnsi="Times New Roman" w:cs="Times New Roman"/>
                <w:b/>
                <w:sz w:val="24"/>
                <w:szCs w:val="24"/>
              </w:rPr>
              <w:t>,</w:t>
            </w:r>
            <w:r>
              <w:rPr>
                <w:rFonts w:ascii="Times New Roman" w:hAnsi="Times New Roman" w:cs="Times New Roman"/>
                <w:b/>
                <w:sz w:val="24"/>
                <w:szCs w:val="24"/>
              </w:rPr>
              <w:t>4</w:t>
            </w:r>
            <w:r w:rsidRPr="00277A7B">
              <w:rPr>
                <w:rFonts w:ascii="Times New Roman" w:hAnsi="Times New Roman" w:cs="Times New Roman"/>
                <w:b/>
                <w:sz w:val="24"/>
                <w:szCs w:val="24"/>
              </w:rPr>
              <w:t>00 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0242172" w14:textId="6F20B82B" w:rsidR="00CC0D92" w:rsidRPr="00277A7B" w:rsidRDefault="00CC0D92" w:rsidP="00CC0D92">
            <w:pPr>
              <w:spacing w:after="0" w:line="240" w:lineRule="auto"/>
              <w:jc w:val="both"/>
              <w:rPr>
                <w:rFonts w:ascii="Times New Roman" w:hAnsi="Times New Roman" w:cs="Times New Roman"/>
                <w:b/>
                <w:sz w:val="24"/>
                <w:szCs w:val="24"/>
              </w:rPr>
            </w:pPr>
            <w:r w:rsidRPr="00277A7B">
              <w:rPr>
                <w:rFonts w:ascii="Times New Roman" w:hAnsi="Times New Roman" w:cs="Times New Roman"/>
                <w:b/>
                <w:sz w:val="24"/>
                <w:szCs w:val="24"/>
              </w:rPr>
              <w:t>2,</w:t>
            </w:r>
            <w:r>
              <w:rPr>
                <w:rFonts w:ascii="Times New Roman" w:hAnsi="Times New Roman" w:cs="Times New Roman"/>
                <w:b/>
                <w:sz w:val="24"/>
                <w:szCs w:val="24"/>
              </w:rPr>
              <w:t>9</w:t>
            </w:r>
            <w:r w:rsidRPr="00277A7B">
              <w:rPr>
                <w:rFonts w:ascii="Times New Roman" w:hAnsi="Times New Roman" w:cs="Times New Roman"/>
                <w:b/>
                <w:sz w:val="24"/>
                <w:szCs w:val="24"/>
              </w:rPr>
              <w:t>00 </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5240E1F"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85" w:type="pct"/>
            <w:gridSpan w:val="1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33E90E8"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699" w:type="pct"/>
            <w:gridSpan w:val="1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249DF5C"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70AA668"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CC0D92" w:rsidRPr="00980998" w14:paraId="58D63CAE" w14:textId="77777777" w:rsidTr="00E62D0D">
        <w:trPr>
          <w:trHeight w:val="342"/>
        </w:trPr>
        <w:tc>
          <w:tcPr>
            <w:tcW w:w="264" w:type="pct"/>
            <w:gridSpan w:val="5"/>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617A6242"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w:t>
            </w:r>
          </w:p>
        </w:tc>
        <w:tc>
          <w:tcPr>
            <w:tcW w:w="817"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F187364" w14:textId="213BAE2D" w:rsidR="00CC0D92" w:rsidRPr="00980998" w:rsidRDefault="00CC0D92" w:rsidP="00CC0D92">
            <w:pPr>
              <w:spacing w:after="0" w:line="240" w:lineRule="auto"/>
              <w:jc w:val="both"/>
              <w:rPr>
                <w:rFonts w:ascii="Times New Roman" w:hAnsi="Times New Roman" w:cs="Times New Roman"/>
                <w:sz w:val="24"/>
                <w:szCs w:val="24"/>
              </w:rPr>
            </w:pPr>
            <w:r w:rsidRPr="00744A3F">
              <w:t>From which capitals:</w:t>
            </w:r>
          </w:p>
        </w:tc>
        <w:tc>
          <w:tcPr>
            <w:tcW w:w="408"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80F8F01"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7EE04BC"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138854D"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05EAF1E"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B70EB11"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85" w:type="pct"/>
            <w:gridSpan w:val="1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5F6A47F"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699" w:type="pct"/>
            <w:gridSpan w:val="1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2117442"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2A5AC77"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CC0D92" w:rsidRPr="00980998" w14:paraId="6F2A6E75" w14:textId="77777777" w:rsidTr="00BC7D72">
        <w:trPr>
          <w:trHeight w:val="640"/>
        </w:trPr>
        <w:tc>
          <w:tcPr>
            <w:tcW w:w="264" w:type="pct"/>
            <w:gridSpan w:val="5"/>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2DE2BBE6"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w:t>
            </w:r>
          </w:p>
        </w:tc>
        <w:tc>
          <w:tcPr>
            <w:tcW w:w="817"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E4F347A" w14:textId="529B1E8A" w:rsidR="00CC0D92" w:rsidRPr="00980998" w:rsidRDefault="00CC0D92" w:rsidP="00CC0D92">
            <w:pPr>
              <w:spacing w:after="0" w:line="240" w:lineRule="auto"/>
              <w:jc w:val="both"/>
              <w:rPr>
                <w:rFonts w:ascii="Times New Roman" w:hAnsi="Times New Roman" w:cs="Times New Roman"/>
                <w:sz w:val="24"/>
                <w:szCs w:val="24"/>
              </w:rPr>
            </w:pPr>
            <w:r w:rsidRPr="00744A3F">
              <w:t>From which streams:</w:t>
            </w:r>
          </w:p>
        </w:tc>
        <w:tc>
          <w:tcPr>
            <w:tcW w:w="408"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F9D28EC"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B37E8A1" w14:textId="46D5508A" w:rsidR="00CC0D92" w:rsidRPr="00980998" w:rsidRDefault="00CC0D92" w:rsidP="00CC0D92">
            <w:pPr>
              <w:spacing w:after="0" w:line="240" w:lineRule="auto"/>
              <w:jc w:val="both"/>
              <w:rPr>
                <w:rFonts w:ascii="Times New Roman" w:hAnsi="Times New Roman" w:cs="Times New Roman"/>
                <w:sz w:val="24"/>
                <w:szCs w:val="24"/>
              </w:rPr>
            </w:pPr>
            <w:r w:rsidRPr="00D25D89">
              <w:rPr>
                <w:rFonts w:ascii="Times New Roman" w:hAnsi="Times New Roman" w:cs="Times New Roman"/>
                <w:color w:val="000000" w:themeColor="text1"/>
                <w:sz w:val="24"/>
                <w:szCs w:val="24"/>
              </w:rPr>
              <w:t> 2,000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2AE47548" w14:textId="007F99C6" w:rsidR="00CC0D92" w:rsidRPr="00980998" w:rsidRDefault="00CC0D92" w:rsidP="00CC0D92">
            <w:pPr>
              <w:spacing w:after="0" w:line="240" w:lineRule="auto"/>
              <w:jc w:val="both"/>
              <w:rPr>
                <w:rFonts w:ascii="Times New Roman" w:hAnsi="Times New Roman" w:cs="Times New Roman"/>
                <w:sz w:val="24"/>
                <w:szCs w:val="24"/>
              </w:rPr>
            </w:pPr>
            <w:r w:rsidRPr="00D25D89">
              <w:rPr>
                <w:rFonts w:ascii="Times New Roman" w:hAnsi="Times New Roman" w:cs="Times New Roman"/>
                <w:color w:val="000000" w:themeColor="text1"/>
                <w:sz w:val="24"/>
                <w:szCs w:val="24"/>
              </w:rPr>
              <w:t> 4,400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9740A53" w14:textId="0396A1C2" w:rsidR="00CC0D92" w:rsidRPr="00980998" w:rsidRDefault="00CC0D92" w:rsidP="00CC0D92">
            <w:pPr>
              <w:spacing w:after="0" w:line="240" w:lineRule="auto"/>
              <w:jc w:val="both"/>
              <w:rPr>
                <w:rFonts w:ascii="Times New Roman" w:hAnsi="Times New Roman" w:cs="Times New Roman"/>
                <w:sz w:val="24"/>
                <w:szCs w:val="24"/>
              </w:rPr>
            </w:pPr>
            <w:r w:rsidRPr="00D25D89">
              <w:rPr>
                <w:rFonts w:ascii="Times New Roman" w:hAnsi="Times New Roman" w:cs="Times New Roman"/>
                <w:color w:val="000000" w:themeColor="text1"/>
                <w:sz w:val="24"/>
                <w:szCs w:val="24"/>
              </w:rPr>
              <w:t> 2,900</w:t>
            </w:r>
          </w:p>
        </w:tc>
        <w:tc>
          <w:tcPr>
            <w:tcW w:w="398"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3BCCA5A"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85" w:type="pct"/>
            <w:gridSpan w:val="1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EC85F0A" w14:textId="77777777" w:rsidR="00CC0D92"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p w14:paraId="4CAB9B03"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699" w:type="pct"/>
            <w:gridSpan w:val="1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822C2EF" w14:textId="77777777" w:rsidR="00CC0D92"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p w14:paraId="289D2A0F" w14:textId="77777777" w:rsidR="00CC0D92" w:rsidRDefault="00CC0D92" w:rsidP="00CC0D92">
            <w:pPr>
              <w:spacing w:after="0" w:line="240" w:lineRule="auto"/>
              <w:jc w:val="both"/>
              <w:rPr>
                <w:rFonts w:ascii="Times New Roman" w:hAnsi="Times New Roman" w:cs="Times New Roman"/>
                <w:sz w:val="24"/>
                <w:szCs w:val="24"/>
              </w:rPr>
            </w:pPr>
          </w:p>
          <w:p w14:paraId="3063561F" w14:textId="77777777" w:rsidR="00CC0D92" w:rsidRDefault="00CC0D92" w:rsidP="00CC0D92">
            <w:pPr>
              <w:spacing w:after="0" w:line="240" w:lineRule="auto"/>
              <w:jc w:val="both"/>
              <w:rPr>
                <w:rFonts w:ascii="Times New Roman" w:hAnsi="Times New Roman" w:cs="Times New Roman"/>
                <w:sz w:val="24"/>
                <w:szCs w:val="24"/>
              </w:rPr>
            </w:pPr>
          </w:p>
          <w:p w14:paraId="6DEBA07A" w14:textId="77777777" w:rsidR="00CC0D92" w:rsidRDefault="00CC0D92" w:rsidP="00CC0D92">
            <w:pPr>
              <w:spacing w:after="0" w:line="240" w:lineRule="auto"/>
              <w:jc w:val="both"/>
              <w:rPr>
                <w:rFonts w:ascii="Times New Roman" w:hAnsi="Times New Roman" w:cs="Times New Roman"/>
                <w:sz w:val="24"/>
                <w:szCs w:val="24"/>
              </w:rPr>
            </w:pPr>
          </w:p>
          <w:p w14:paraId="6E66A465"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2BD9C84"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CC0D92" w:rsidRPr="00980998" w14:paraId="3D5A3ABC" w14:textId="77777777" w:rsidTr="00E62D0D">
        <w:trPr>
          <w:trHeight w:val="348"/>
        </w:trPr>
        <w:tc>
          <w:tcPr>
            <w:tcW w:w="264" w:type="pct"/>
            <w:gridSpan w:val="5"/>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49DC7E1B"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I.3.2</w:t>
            </w:r>
          </w:p>
        </w:tc>
        <w:tc>
          <w:tcPr>
            <w:tcW w:w="4736" w:type="pct"/>
            <w:gridSpan w:val="56"/>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2ADEB889" w14:textId="24A986C9" w:rsidR="00CC0D92" w:rsidRPr="00980998" w:rsidRDefault="00CC0D92" w:rsidP="00CC0D92">
            <w:pPr>
              <w:spacing w:after="0" w:line="240" w:lineRule="auto"/>
              <w:jc w:val="both"/>
              <w:rPr>
                <w:rFonts w:ascii="Times New Roman" w:hAnsi="Times New Roman" w:cs="Times New Roman"/>
                <w:sz w:val="24"/>
                <w:szCs w:val="24"/>
              </w:rPr>
            </w:pPr>
            <w:r>
              <w:t xml:space="preserve"> </w:t>
            </w:r>
            <w:r w:rsidRPr="00E62D0D">
              <w:rPr>
                <w:rFonts w:ascii="Times New Roman" w:hAnsi="Times New Roman" w:cs="Times New Roman"/>
                <w:b/>
                <w:bCs/>
                <w:sz w:val="24"/>
                <w:szCs w:val="24"/>
              </w:rPr>
              <w:t>Specific Objective: 3.2 Building capacities for the utilization of all resources.</w:t>
            </w:r>
          </w:p>
        </w:tc>
      </w:tr>
      <w:tr w:rsidR="00CC0D92" w:rsidRPr="00980998" w14:paraId="6D7B4968" w14:textId="77777777" w:rsidTr="00E62D0D">
        <w:trPr>
          <w:trHeight w:val="1635"/>
        </w:trPr>
        <w:tc>
          <w:tcPr>
            <w:tcW w:w="264" w:type="pct"/>
            <w:gridSpan w:val="5"/>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498C0567"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lastRenderedPageBreak/>
              <w:t>1</w:t>
            </w:r>
          </w:p>
        </w:tc>
        <w:tc>
          <w:tcPr>
            <w:tcW w:w="804" w:type="pct"/>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1BB828B8" w14:textId="1D73E6A3" w:rsidR="00CC0D92" w:rsidRPr="00980998" w:rsidRDefault="00CC0D92" w:rsidP="00CC0D92">
            <w:pPr>
              <w:spacing w:after="0" w:line="240" w:lineRule="auto"/>
              <w:rPr>
                <w:rFonts w:ascii="Times New Roman" w:hAnsi="Times New Roman" w:cs="Times New Roman"/>
                <w:sz w:val="24"/>
                <w:szCs w:val="24"/>
              </w:rPr>
            </w:pPr>
            <w:r w:rsidRPr="00E62D0D">
              <w:rPr>
                <w:rFonts w:ascii="Times New Roman" w:hAnsi="Times New Roman" w:cs="Times New Roman"/>
                <w:sz w:val="24"/>
                <w:szCs w:val="24"/>
              </w:rPr>
              <w:t>Indicator: Number of projects implemented to build capacities f</w:t>
            </w:r>
            <w:r>
              <w:rPr>
                <w:rFonts w:ascii="Times New Roman" w:hAnsi="Times New Roman" w:cs="Times New Roman"/>
                <w:sz w:val="24"/>
                <w:szCs w:val="24"/>
              </w:rPr>
              <w:t>or the utilization of resources</w:t>
            </w:r>
          </w:p>
        </w:tc>
        <w:tc>
          <w:tcPr>
            <w:tcW w:w="745" w:type="pct"/>
            <w:gridSpan w:val="12"/>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02FEEEB1" w14:textId="3B89925D" w:rsidR="00CC0D92" w:rsidRPr="00AE7C4F"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w:t>
            </w:r>
            <w:r w:rsidRPr="00AE7C4F">
              <w:rPr>
                <w:rFonts w:ascii="Times New Roman" w:hAnsi="Times New Roman" w:cs="Times New Roman"/>
                <w:sz w:val="24"/>
                <w:szCs w:val="24"/>
              </w:rPr>
              <w:t>[202</w:t>
            </w:r>
            <w:r>
              <w:rPr>
                <w:rFonts w:ascii="Times New Roman" w:hAnsi="Times New Roman" w:cs="Times New Roman"/>
                <w:sz w:val="24"/>
                <w:szCs w:val="24"/>
              </w:rPr>
              <w:t>2</w:t>
            </w:r>
            <w:r w:rsidRPr="00AE7C4F">
              <w:rPr>
                <w:rFonts w:ascii="Times New Roman" w:hAnsi="Times New Roman" w:cs="Times New Roman"/>
                <w:sz w:val="24"/>
                <w:szCs w:val="24"/>
              </w:rPr>
              <w:t>]</w:t>
            </w:r>
          </w:p>
        </w:tc>
        <w:tc>
          <w:tcPr>
            <w:tcW w:w="554" w:type="pct"/>
            <w:gridSpan w:val="7"/>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0917B999" w14:textId="2A4A20E5" w:rsidR="00CC0D92" w:rsidRPr="00AE7C4F"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r w:rsidRPr="00AE7C4F">
              <w:rPr>
                <w:rFonts w:ascii="Times New Roman" w:hAnsi="Times New Roman" w:cs="Times New Roman"/>
                <w:sz w:val="24"/>
                <w:szCs w:val="24"/>
              </w:rPr>
              <w:t xml:space="preserve"> (202</w:t>
            </w:r>
            <w:r>
              <w:rPr>
                <w:rFonts w:ascii="Times New Roman" w:hAnsi="Times New Roman" w:cs="Times New Roman"/>
                <w:sz w:val="24"/>
                <w:szCs w:val="24"/>
              </w:rPr>
              <w:t>5</w:t>
            </w:r>
            <w:r w:rsidRPr="00AE7C4F">
              <w:rPr>
                <w:rFonts w:ascii="Times New Roman" w:hAnsi="Times New Roman" w:cs="Times New Roman"/>
                <w:sz w:val="24"/>
                <w:szCs w:val="24"/>
              </w:rPr>
              <w:t>)</w:t>
            </w:r>
          </w:p>
        </w:tc>
        <w:tc>
          <w:tcPr>
            <w:tcW w:w="711" w:type="pct"/>
            <w:gridSpan w:val="4"/>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E37C606" w14:textId="47A837A0" w:rsidR="00CC0D92" w:rsidRPr="00AE7C4F" w:rsidRDefault="00CC0D92" w:rsidP="00CC0D92">
            <w:pPr>
              <w:spacing w:after="0" w:line="240" w:lineRule="auto"/>
              <w:jc w:val="both"/>
              <w:rPr>
                <w:rFonts w:ascii="Times New Roman" w:hAnsi="Times New Roman" w:cs="Times New Roman"/>
                <w:sz w:val="24"/>
                <w:szCs w:val="24"/>
              </w:rPr>
            </w:pPr>
            <w:r w:rsidRPr="00AE7C4F">
              <w:rPr>
                <w:rFonts w:ascii="Times New Roman" w:hAnsi="Times New Roman" w:cs="Times New Roman"/>
                <w:sz w:val="24"/>
                <w:szCs w:val="24"/>
              </w:rPr>
              <w:t xml:space="preserve">  </w:t>
            </w:r>
            <w:r>
              <w:rPr>
                <w:rFonts w:ascii="Times New Roman" w:hAnsi="Times New Roman" w:cs="Times New Roman"/>
                <w:sz w:val="24"/>
                <w:szCs w:val="24"/>
              </w:rPr>
              <w:t>411</w:t>
            </w:r>
            <w:r w:rsidRPr="00AE7C4F">
              <w:rPr>
                <w:rFonts w:ascii="Times New Roman" w:hAnsi="Times New Roman" w:cs="Times New Roman"/>
                <w:sz w:val="24"/>
                <w:szCs w:val="24"/>
              </w:rPr>
              <w:t>(20</w:t>
            </w:r>
            <w:r>
              <w:rPr>
                <w:rFonts w:ascii="Times New Roman" w:hAnsi="Times New Roman" w:cs="Times New Roman"/>
                <w:sz w:val="24"/>
                <w:szCs w:val="24"/>
              </w:rPr>
              <w:t>30</w:t>
            </w:r>
            <w:r w:rsidRPr="00AE7C4F">
              <w:rPr>
                <w:rFonts w:ascii="Times New Roman" w:hAnsi="Times New Roman" w:cs="Times New Roman"/>
                <w:sz w:val="24"/>
                <w:szCs w:val="24"/>
              </w:rPr>
              <w:t>)</w:t>
            </w:r>
          </w:p>
        </w:tc>
        <w:tc>
          <w:tcPr>
            <w:tcW w:w="1922" w:type="pct"/>
            <w:gridSpan w:val="32"/>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CB4C1CA" w14:textId="0CF3EBF1" w:rsidR="00CC0D92" w:rsidRPr="00AE7C4F" w:rsidRDefault="00CC0D92" w:rsidP="00CC0D92">
            <w:pPr>
              <w:spacing w:after="0" w:line="240" w:lineRule="auto"/>
              <w:jc w:val="both"/>
              <w:rPr>
                <w:rFonts w:ascii="Times New Roman" w:hAnsi="Times New Roman" w:cs="Times New Roman"/>
                <w:sz w:val="24"/>
                <w:szCs w:val="24"/>
              </w:rPr>
            </w:pPr>
            <w:r w:rsidRPr="00AE7C4F">
              <w:rPr>
                <w:rFonts w:ascii="Times New Roman" w:hAnsi="Times New Roman" w:cs="Times New Roman"/>
                <w:sz w:val="24"/>
                <w:szCs w:val="24"/>
              </w:rPr>
              <w:t> </w:t>
            </w:r>
            <w:r>
              <w:rPr>
                <w:rFonts w:ascii="Times New Roman" w:hAnsi="Times New Roman" w:cs="Times New Roman"/>
                <w:color w:val="000000" w:themeColor="text1"/>
                <w:sz w:val="24"/>
                <w:szCs w:val="24"/>
              </w:rPr>
              <w:t xml:space="preserve">           Realization of </w:t>
            </w:r>
            <w:proofErr w:type="spellStart"/>
            <w:r>
              <w:rPr>
                <w:rFonts w:ascii="Times New Roman" w:hAnsi="Times New Roman" w:cs="Times New Roman"/>
                <w:color w:val="000000" w:themeColor="text1"/>
                <w:sz w:val="24"/>
                <w:szCs w:val="24"/>
              </w:rPr>
              <w:t>projects</w:t>
            </w:r>
            <w:r w:rsidRPr="00AE7C4F">
              <w:rPr>
                <w:rFonts w:ascii="Times New Roman" w:hAnsi="Times New Roman" w:cs="Times New Roman"/>
                <w:color w:val="000000" w:themeColor="text1"/>
                <w:sz w:val="24"/>
                <w:szCs w:val="24"/>
              </w:rPr>
              <w:t>OSHC</w:t>
            </w:r>
            <w:proofErr w:type="spellEnd"/>
            <w:r w:rsidRPr="00AE7C4F">
              <w:rPr>
                <w:rFonts w:ascii="Times New Roman" w:hAnsi="Times New Roman" w:cs="Times New Roman"/>
                <w:color w:val="000000" w:themeColor="text1"/>
                <w:sz w:val="24"/>
                <w:szCs w:val="24"/>
              </w:rPr>
              <w:t xml:space="preserve">- </w:t>
            </w:r>
            <w:proofErr w:type="spellStart"/>
            <w:r w:rsidRPr="00AE7C4F">
              <w:rPr>
                <w:rFonts w:ascii="Times New Roman" w:hAnsi="Times New Roman" w:cs="Times New Roman"/>
                <w:color w:val="000000" w:themeColor="text1"/>
                <w:sz w:val="24"/>
                <w:szCs w:val="24"/>
              </w:rPr>
              <w:t>ve</w:t>
            </w:r>
            <w:proofErr w:type="spellEnd"/>
          </w:p>
        </w:tc>
      </w:tr>
      <w:tr w:rsidR="00CC0D92" w:rsidRPr="00980998" w14:paraId="3A0F24F1" w14:textId="77777777" w:rsidTr="00E62D0D">
        <w:trPr>
          <w:trHeight w:val="1045"/>
        </w:trPr>
        <w:tc>
          <w:tcPr>
            <w:tcW w:w="264" w:type="pct"/>
            <w:gridSpan w:val="5"/>
            <w:vMerge w:val="restart"/>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2DBC11B2"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xml:space="preserve"> Nr.</w:t>
            </w:r>
          </w:p>
        </w:tc>
        <w:tc>
          <w:tcPr>
            <w:tcW w:w="804" w:type="pct"/>
            <w:vMerge w:val="restar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2FF9755" w14:textId="08FFBA0B" w:rsidR="00CC0D92" w:rsidRPr="00980998" w:rsidRDefault="00CC0D92" w:rsidP="00CC0D92">
            <w:pPr>
              <w:spacing w:after="0" w:line="240" w:lineRule="auto"/>
              <w:jc w:val="both"/>
              <w:rPr>
                <w:rFonts w:ascii="Times New Roman" w:hAnsi="Times New Roman" w:cs="Times New Roman"/>
                <w:sz w:val="24"/>
                <w:szCs w:val="24"/>
              </w:rPr>
            </w:pPr>
            <w:r w:rsidRPr="00D52AC5">
              <w:rPr>
                <w:rFonts w:ascii="Times New Roman" w:hAnsi="Times New Roman" w:cs="Times New Roman"/>
                <w:sz w:val="24"/>
                <w:szCs w:val="24"/>
              </w:rPr>
              <w:t>Action</w:t>
            </w:r>
          </w:p>
        </w:tc>
        <w:tc>
          <w:tcPr>
            <w:tcW w:w="421" w:type="pct"/>
            <w:gridSpan w:val="8"/>
            <w:vMerge w:val="restar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425D5E29" w14:textId="126EDF25" w:rsidR="00CC0D92" w:rsidRPr="00980998" w:rsidRDefault="00CC0D92" w:rsidP="00CC0D92">
            <w:pPr>
              <w:spacing w:after="0" w:line="240" w:lineRule="auto"/>
              <w:jc w:val="both"/>
              <w:rPr>
                <w:rFonts w:ascii="Times New Roman" w:hAnsi="Times New Roman" w:cs="Times New Roman"/>
                <w:sz w:val="24"/>
                <w:szCs w:val="24"/>
              </w:rPr>
            </w:pPr>
            <w:r w:rsidRPr="00D52AC5">
              <w:rPr>
                <w:rFonts w:ascii="Times New Roman" w:hAnsi="Times New Roman" w:cs="Times New Roman"/>
                <w:sz w:val="24"/>
                <w:szCs w:val="24"/>
              </w:rPr>
              <w:t>The deadline</w:t>
            </w:r>
          </w:p>
        </w:tc>
        <w:tc>
          <w:tcPr>
            <w:tcW w:w="878" w:type="pct"/>
            <w:gridSpan w:val="11"/>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12F23346" w14:textId="5DF61AAB" w:rsidR="00CC0D92" w:rsidRPr="00980998" w:rsidRDefault="00CC0D92" w:rsidP="00CC0D92">
            <w:pPr>
              <w:spacing w:after="0" w:line="240" w:lineRule="auto"/>
              <w:jc w:val="both"/>
              <w:rPr>
                <w:rFonts w:ascii="Times New Roman" w:hAnsi="Times New Roman" w:cs="Times New Roman"/>
                <w:sz w:val="24"/>
                <w:szCs w:val="24"/>
              </w:rPr>
            </w:pPr>
            <w:r w:rsidRPr="00D52AC5">
              <w:rPr>
                <w:rFonts w:ascii="Times New Roman" w:hAnsi="Times New Roman" w:cs="Times New Roman"/>
                <w:sz w:val="24"/>
                <w:szCs w:val="24"/>
              </w:rPr>
              <w:t>The budget</w:t>
            </w:r>
            <w:r w:rsidRPr="00980998">
              <w:rPr>
                <w:rFonts w:ascii="Times New Roman" w:hAnsi="Times New Roman" w:cs="Times New Roman"/>
                <w:sz w:val="24"/>
                <w:szCs w:val="24"/>
              </w:rPr>
              <w:t xml:space="preserve">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70A5B8E0" w14:textId="78FC9D40" w:rsidR="00CC0D92" w:rsidRPr="004623EE" w:rsidRDefault="00CC0D92" w:rsidP="00CC0D92">
            <w:pPr>
              <w:spacing w:after="0" w:line="240" w:lineRule="auto"/>
              <w:rPr>
                <w:rFonts w:ascii="Times New Roman" w:hAnsi="Times New Roman" w:cs="Times New Roman"/>
                <w:sz w:val="24"/>
                <w:szCs w:val="24"/>
                <w:highlight w:val="yellow"/>
              </w:rPr>
            </w:pPr>
          </w:p>
        </w:tc>
        <w:tc>
          <w:tcPr>
            <w:tcW w:w="429"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B8D1CFE" w14:textId="66A6FDA5" w:rsidR="00CC0D92" w:rsidRPr="001C34AC" w:rsidRDefault="00CC0D92" w:rsidP="00CC0D92">
            <w:pPr>
              <w:spacing w:after="0" w:line="240" w:lineRule="auto"/>
              <w:rPr>
                <w:rFonts w:ascii="Times New Roman" w:hAnsi="Times New Roman" w:cs="Times New Roman"/>
                <w:sz w:val="24"/>
                <w:szCs w:val="24"/>
              </w:rPr>
            </w:pPr>
            <w:r w:rsidRPr="00D52AC5">
              <w:rPr>
                <w:rFonts w:ascii="Times New Roman" w:hAnsi="Times New Roman" w:cs="Times New Roman"/>
                <w:sz w:val="24"/>
                <w:szCs w:val="24"/>
              </w:rPr>
              <w:t>Source of funding</w:t>
            </w:r>
          </w:p>
        </w:tc>
        <w:tc>
          <w:tcPr>
            <w:tcW w:w="401" w:type="pct"/>
            <w:gridSpan w:val="7"/>
            <w:tcBorders>
              <w:top w:val="single" w:sz="8" w:space="0" w:color="FFFFFF"/>
              <w:left w:val="single" w:sz="8" w:space="0" w:color="FFFFFF"/>
              <w:bottom w:val="single" w:sz="8" w:space="0" w:color="FFFFFF"/>
              <w:right w:val="single" w:sz="8" w:space="0" w:color="FFFFFF"/>
            </w:tcBorders>
            <w:shd w:val="clear" w:color="auto" w:fill="EAEFF7"/>
          </w:tcPr>
          <w:p w14:paraId="20B26F46" w14:textId="44402D4D" w:rsidR="00CC0D92" w:rsidRPr="001C34AC" w:rsidRDefault="00CC0D92" w:rsidP="00CC0D92">
            <w:pPr>
              <w:spacing w:after="0" w:line="240" w:lineRule="auto"/>
              <w:rPr>
                <w:rFonts w:ascii="Times New Roman" w:hAnsi="Times New Roman" w:cs="Times New Roman"/>
                <w:sz w:val="24"/>
                <w:szCs w:val="24"/>
              </w:rPr>
            </w:pPr>
            <w:r w:rsidRPr="00D52AC5">
              <w:rPr>
                <w:rFonts w:ascii="Times New Roman" w:hAnsi="Times New Roman" w:cs="Times New Roman"/>
                <w:sz w:val="24"/>
                <w:szCs w:val="24"/>
              </w:rPr>
              <w:t>Institutional leader and supporter</w:t>
            </w:r>
          </w:p>
        </w:tc>
        <w:tc>
          <w:tcPr>
            <w:tcW w:w="752"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78639AAE" w14:textId="14F8BC3C" w:rsidR="00CC0D92" w:rsidRPr="00980998" w:rsidRDefault="00CC0D92" w:rsidP="00CC0D92">
            <w:pPr>
              <w:spacing w:after="0" w:line="240" w:lineRule="auto"/>
              <w:jc w:val="both"/>
              <w:rPr>
                <w:rFonts w:ascii="Times New Roman" w:hAnsi="Times New Roman" w:cs="Times New Roman"/>
                <w:sz w:val="24"/>
                <w:szCs w:val="24"/>
              </w:rPr>
            </w:pPr>
            <w:r w:rsidRPr="00D52AC5">
              <w:rPr>
                <w:rFonts w:ascii="Times New Roman" w:hAnsi="Times New Roman" w:cs="Times New Roman"/>
                <w:sz w:val="24"/>
                <w:szCs w:val="24"/>
              </w:rPr>
              <w:t xml:space="preserve">Product </w:t>
            </w:r>
            <w:r w:rsidRPr="00980998">
              <w:rPr>
                <w:rFonts w:ascii="Times New Roman" w:hAnsi="Times New Roman" w:cs="Times New Roman"/>
                <w:sz w:val="24"/>
                <w:szCs w:val="24"/>
              </w:rPr>
              <w:t>(Output)</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03205A4" w14:textId="2370423B" w:rsidR="00CC0D92" w:rsidRPr="00980998" w:rsidRDefault="00CC0D92" w:rsidP="00CC0D92">
            <w:pPr>
              <w:spacing w:after="0" w:line="240" w:lineRule="auto"/>
              <w:rPr>
                <w:rFonts w:ascii="Times New Roman" w:hAnsi="Times New Roman" w:cs="Times New Roman"/>
                <w:sz w:val="24"/>
                <w:szCs w:val="24"/>
              </w:rPr>
            </w:pPr>
            <w:r w:rsidRPr="00D52AC5">
              <w:rPr>
                <w:rFonts w:ascii="Times New Roman" w:hAnsi="Times New Roman" w:cs="Times New Roman"/>
                <w:sz w:val="24"/>
                <w:szCs w:val="24"/>
              </w:rPr>
              <w:t>References in documents</w:t>
            </w:r>
          </w:p>
        </w:tc>
      </w:tr>
      <w:tr w:rsidR="00CC0D92" w:rsidRPr="00980998" w14:paraId="4D7AB9D6" w14:textId="77777777" w:rsidTr="00E62D0D">
        <w:trPr>
          <w:trHeight w:val="343"/>
        </w:trPr>
        <w:tc>
          <w:tcPr>
            <w:tcW w:w="264" w:type="pct"/>
            <w:gridSpan w:val="5"/>
            <w:vMerge/>
            <w:tcBorders>
              <w:top w:val="single" w:sz="8" w:space="0" w:color="FFFFFF"/>
              <w:left w:val="single" w:sz="8" w:space="0" w:color="FFFFFF"/>
              <w:bottom w:val="single" w:sz="8" w:space="0" w:color="FFFFFF"/>
              <w:right w:val="single" w:sz="8" w:space="0" w:color="FFFFFF"/>
            </w:tcBorders>
            <w:vAlign w:val="center"/>
            <w:hideMark/>
          </w:tcPr>
          <w:p w14:paraId="72090C83"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804" w:type="pct"/>
            <w:vMerge/>
            <w:tcBorders>
              <w:top w:val="single" w:sz="8" w:space="0" w:color="FFFFFF"/>
              <w:left w:val="single" w:sz="8" w:space="0" w:color="FFFFFF"/>
              <w:bottom w:val="single" w:sz="8" w:space="0" w:color="FFFFFF"/>
              <w:right w:val="single" w:sz="8" w:space="0" w:color="FFFFFF"/>
            </w:tcBorders>
            <w:vAlign w:val="center"/>
            <w:hideMark/>
          </w:tcPr>
          <w:p w14:paraId="6031EB0F"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421" w:type="pct"/>
            <w:gridSpan w:val="8"/>
            <w:vMerge/>
            <w:tcBorders>
              <w:top w:val="single" w:sz="8" w:space="0" w:color="FFFFFF"/>
              <w:left w:val="single" w:sz="8" w:space="0" w:color="FFFFFF"/>
              <w:bottom w:val="single" w:sz="8" w:space="0" w:color="FFFFFF"/>
              <w:right w:val="single" w:sz="8" w:space="0" w:color="FFFFFF"/>
            </w:tcBorders>
            <w:vAlign w:val="center"/>
            <w:hideMark/>
          </w:tcPr>
          <w:p w14:paraId="761386D2"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66282777" w14:textId="0FCAD323"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3</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2D7EDFC4" w14:textId="2C4C55CF"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4</w:t>
            </w:r>
          </w:p>
        </w:tc>
        <w:tc>
          <w:tcPr>
            <w:tcW w:w="214" w:type="pct"/>
            <w:tcBorders>
              <w:top w:val="single" w:sz="8" w:space="0" w:color="FFFFFF"/>
              <w:left w:val="single" w:sz="8" w:space="0" w:color="FFFFFF"/>
              <w:bottom w:val="single" w:sz="8" w:space="0" w:color="FFFFFF"/>
              <w:right w:val="single" w:sz="8" w:space="0" w:color="FFFFFF"/>
            </w:tcBorders>
            <w:shd w:val="clear" w:color="auto" w:fill="D2DEEF"/>
            <w:tcMar>
              <w:top w:w="15" w:type="dxa"/>
              <w:left w:w="51" w:type="dxa"/>
              <w:bottom w:w="0" w:type="dxa"/>
              <w:right w:w="51" w:type="dxa"/>
            </w:tcMar>
            <w:hideMark/>
          </w:tcPr>
          <w:p w14:paraId="775B2C61" w14:textId="09975F04"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5</w:t>
            </w:r>
          </w:p>
        </w:tc>
        <w:tc>
          <w:tcPr>
            <w:tcW w:w="497" w:type="pct"/>
            <w:gridSpan w:val="3"/>
            <w:tcBorders>
              <w:top w:val="single" w:sz="8" w:space="0" w:color="FFFFFF"/>
              <w:left w:val="single" w:sz="8" w:space="0" w:color="FFFFFF"/>
              <w:bottom w:val="single" w:sz="8" w:space="0" w:color="FFFFFF"/>
              <w:right w:val="single" w:sz="8" w:space="0" w:color="FFFFFF"/>
            </w:tcBorders>
            <w:vAlign w:val="center"/>
            <w:hideMark/>
          </w:tcPr>
          <w:p w14:paraId="7FC27EB2" w14:textId="77777777" w:rsidR="00CC0D92" w:rsidRPr="00980998" w:rsidRDefault="00CC0D92" w:rsidP="00CC0D92">
            <w:pPr>
              <w:spacing w:after="0" w:line="240" w:lineRule="auto"/>
              <w:ind w:left="440"/>
              <w:jc w:val="both"/>
              <w:rPr>
                <w:rFonts w:ascii="Times New Roman" w:hAnsi="Times New Roman" w:cs="Times New Roman"/>
                <w:sz w:val="24"/>
                <w:szCs w:val="24"/>
              </w:rPr>
            </w:pPr>
          </w:p>
        </w:tc>
        <w:tc>
          <w:tcPr>
            <w:tcW w:w="651" w:type="pct"/>
            <w:gridSpan w:val="4"/>
            <w:tcBorders>
              <w:top w:val="single" w:sz="8" w:space="0" w:color="FFFFFF"/>
              <w:left w:val="single" w:sz="8" w:space="0" w:color="FFFFFF"/>
              <w:bottom w:val="single" w:sz="8" w:space="0" w:color="FFFFFF"/>
              <w:right w:val="single" w:sz="8" w:space="0" w:color="FFFFFF"/>
            </w:tcBorders>
            <w:vAlign w:val="center"/>
            <w:hideMark/>
          </w:tcPr>
          <w:p w14:paraId="63835D6F"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931" w:type="pct"/>
            <w:gridSpan w:val="25"/>
            <w:tcBorders>
              <w:top w:val="single" w:sz="8" w:space="0" w:color="FFFFFF"/>
              <w:left w:val="single" w:sz="8" w:space="0" w:color="FFFFFF"/>
              <w:bottom w:val="single" w:sz="8" w:space="0" w:color="FFFFFF"/>
              <w:right w:val="single" w:sz="8" w:space="0" w:color="FFFFFF"/>
            </w:tcBorders>
            <w:vAlign w:val="center"/>
            <w:hideMark/>
          </w:tcPr>
          <w:p w14:paraId="41A46562" w14:textId="77777777" w:rsidR="00CC0D92" w:rsidRPr="00980998" w:rsidRDefault="00CC0D92" w:rsidP="00CC0D92">
            <w:pPr>
              <w:spacing w:after="0" w:line="240" w:lineRule="auto"/>
              <w:jc w:val="both"/>
              <w:rPr>
                <w:rFonts w:ascii="Times New Roman" w:hAnsi="Times New Roman" w:cs="Times New Roman"/>
                <w:sz w:val="24"/>
                <w:szCs w:val="24"/>
              </w:rPr>
            </w:pPr>
          </w:p>
        </w:tc>
        <w:tc>
          <w:tcPr>
            <w:tcW w:w="340" w:type="pct"/>
            <w:gridSpan w:val="3"/>
            <w:tcBorders>
              <w:top w:val="single" w:sz="8" w:space="0" w:color="FFFFFF"/>
              <w:left w:val="single" w:sz="8" w:space="0" w:color="FFFFFF"/>
              <w:bottom w:val="single" w:sz="8" w:space="0" w:color="FFFFFF"/>
              <w:right w:val="single" w:sz="8" w:space="0" w:color="FFFFFF"/>
            </w:tcBorders>
            <w:vAlign w:val="center"/>
            <w:hideMark/>
          </w:tcPr>
          <w:p w14:paraId="5AD23651" w14:textId="77777777" w:rsidR="00CC0D92" w:rsidRPr="00980998" w:rsidRDefault="00CC0D92" w:rsidP="00CC0D92">
            <w:pPr>
              <w:spacing w:after="0" w:line="240" w:lineRule="auto"/>
              <w:jc w:val="both"/>
              <w:rPr>
                <w:rFonts w:ascii="Times New Roman" w:hAnsi="Times New Roman" w:cs="Times New Roman"/>
                <w:sz w:val="24"/>
                <w:szCs w:val="24"/>
              </w:rPr>
            </w:pPr>
          </w:p>
        </w:tc>
      </w:tr>
      <w:tr w:rsidR="00CC0D92" w:rsidRPr="00980998" w14:paraId="48CC6F4B" w14:textId="77777777" w:rsidTr="00486339">
        <w:trPr>
          <w:trHeight w:val="1567"/>
        </w:trPr>
        <w:tc>
          <w:tcPr>
            <w:tcW w:w="264" w:type="pct"/>
            <w:gridSpan w:val="5"/>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8381C9B"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I.3.2.1</w:t>
            </w:r>
          </w:p>
        </w:tc>
        <w:tc>
          <w:tcPr>
            <w:tcW w:w="804"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BAE6CA8" w14:textId="38811D51" w:rsidR="00CC0D92" w:rsidRPr="002C6610" w:rsidRDefault="00CC0D92" w:rsidP="00CC0D92">
            <w:pPr>
              <w:spacing w:after="0" w:line="240" w:lineRule="auto"/>
              <w:rPr>
                <w:rFonts w:ascii="Times New Roman" w:hAnsi="Times New Roman" w:cs="Times New Roman"/>
                <w:sz w:val="24"/>
                <w:szCs w:val="24"/>
              </w:rPr>
            </w:pPr>
            <w:r w:rsidRPr="00FE4E8D">
              <w:rPr>
                <w:rFonts w:ascii="Times New Roman" w:hAnsi="Times New Roman" w:cs="Times New Roman"/>
                <w:sz w:val="24"/>
                <w:szCs w:val="24"/>
              </w:rPr>
              <w:t>Development of the program for capacity building</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D8B36BC" w14:textId="4931302A"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xml:space="preserve">2025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0BF8BA3" w14:textId="778F4067" w:rsidR="00CC0D92" w:rsidRPr="008802A1" w:rsidRDefault="00CC0D92" w:rsidP="00CC0D92">
            <w:pPr>
              <w:spacing w:after="0" w:line="240" w:lineRule="auto"/>
              <w:jc w:val="both"/>
              <w:rPr>
                <w:rFonts w:ascii="Times New Roman" w:hAnsi="Times New Roman" w:cs="Times New Roman"/>
                <w:sz w:val="24"/>
                <w:szCs w:val="24"/>
              </w:rPr>
            </w:pPr>
            <w:r w:rsidRPr="008802A1">
              <w:rPr>
                <w:rFonts w:ascii="Times New Roman" w:hAnsi="Times New Roman" w:cs="Times New Roman"/>
                <w:sz w:val="24"/>
                <w:szCs w:val="24"/>
              </w:rPr>
              <w:t> 2,000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F5CAEAD" w14:textId="17E2E5F8" w:rsidR="00CC0D92" w:rsidRPr="008802A1" w:rsidRDefault="00CC0D92" w:rsidP="00CC0D92">
            <w:pPr>
              <w:spacing w:after="0" w:line="240" w:lineRule="auto"/>
              <w:jc w:val="both"/>
              <w:rPr>
                <w:rFonts w:ascii="Times New Roman" w:hAnsi="Times New Roman" w:cs="Times New Roman"/>
                <w:sz w:val="24"/>
                <w:szCs w:val="24"/>
              </w:rPr>
            </w:pPr>
            <w:r w:rsidRPr="008802A1">
              <w:rPr>
                <w:rFonts w:ascii="Times New Roman" w:hAnsi="Times New Roman" w:cs="Times New Roman"/>
                <w:sz w:val="24"/>
                <w:szCs w:val="24"/>
              </w:rPr>
              <w:t>3,000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1A6011B" w14:textId="5C2B1124" w:rsidR="00CC0D92" w:rsidRPr="008802A1" w:rsidRDefault="00CC0D92" w:rsidP="00CC0D92">
            <w:pPr>
              <w:spacing w:after="0" w:line="240" w:lineRule="auto"/>
              <w:jc w:val="both"/>
              <w:rPr>
                <w:rFonts w:ascii="Times New Roman" w:hAnsi="Times New Roman" w:cs="Times New Roman"/>
                <w:sz w:val="24"/>
                <w:szCs w:val="24"/>
              </w:rPr>
            </w:pPr>
            <w:r w:rsidRPr="008802A1">
              <w:rPr>
                <w:rFonts w:ascii="Times New Roman" w:hAnsi="Times New Roman" w:cs="Times New Roman"/>
                <w:sz w:val="24"/>
                <w:szCs w:val="24"/>
              </w:rPr>
              <w:t> 3,000</w:t>
            </w:r>
          </w:p>
        </w:tc>
        <w:tc>
          <w:tcPr>
            <w:tcW w:w="429"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88555FB" w14:textId="77777777"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BK</w:t>
            </w:r>
          </w:p>
        </w:tc>
        <w:tc>
          <w:tcPr>
            <w:tcW w:w="40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E404A9C" w14:textId="77777777"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w:t>
            </w:r>
          </w:p>
        </w:tc>
        <w:tc>
          <w:tcPr>
            <w:tcW w:w="752"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37B2701" w14:textId="2BB098F8" w:rsidR="00CC0D92" w:rsidRPr="002C6610" w:rsidRDefault="00CC0D92" w:rsidP="00CC0D92">
            <w:pPr>
              <w:spacing w:after="0" w:line="240" w:lineRule="auto"/>
              <w:rPr>
                <w:rFonts w:ascii="Times New Roman" w:hAnsi="Times New Roman" w:cs="Times New Roman"/>
                <w:sz w:val="24"/>
                <w:szCs w:val="24"/>
              </w:rPr>
            </w:pPr>
            <w:r w:rsidRPr="00FE4E8D">
              <w:rPr>
                <w:rFonts w:ascii="Times New Roman" w:hAnsi="Times New Roman" w:cs="Times New Roman"/>
                <w:sz w:val="24"/>
                <w:szCs w:val="24"/>
              </w:rPr>
              <w:t>The program for building capacities to advance tourism by development regions</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E380040" w14:textId="78624186" w:rsidR="00CC0D92" w:rsidRPr="002C6610" w:rsidRDefault="00CC0D92" w:rsidP="00CC0D92">
            <w:pPr>
              <w:spacing w:after="0" w:line="240" w:lineRule="auto"/>
              <w:rPr>
                <w:rFonts w:ascii="Times New Roman" w:hAnsi="Times New Roman" w:cs="Times New Roman"/>
                <w:sz w:val="24"/>
                <w:szCs w:val="24"/>
              </w:rPr>
            </w:pPr>
            <w:r>
              <w:rPr>
                <w:rFonts w:ascii="Times New Roman" w:hAnsi="Times New Roman" w:cs="Times New Roman"/>
                <w:sz w:val="24"/>
                <w:szCs w:val="24"/>
              </w:rPr>
              <w:t>PKZH</w:t>
            </w:r>
          </w:p>
          <w:p w14:paraId="16940D3C" w14:textId="1FA64192" w:rsidR="00CC0D92" w:rsidRPr="002C6610" w:rsidRDefault="00CC0D92" w:rsidP="00CC0D92">
            <w:pPr>
              <w:spacing w:after="0" w:line="240" w:lineRule="auto"/>
              <w:rPr>
                <w:rFonts w:ascii="Times New Roman" w:hAnsi="Times New Roman" w:cs="Times New Roman"/>
                <w:sz w:val="24"/>
                <w:szCs w:val="24"/>
              </w:rPr>
            </w:pPr>
            <w:r w:rsidRPr="002C6610">
              <w:rPr>
                <w:rFonts w:ascii="Times New Roman" w:hAnsi="Times New Roman" w:cs="Times New Roman"/>
                <w:sz w:val="24"/>
                <w:szCs w:val="24"/>
              </w:rPr>
              <w:t>2023-25</w:t>
            </w:r>
          </w:p>
        </w:tc>
      </w:tr>
      <w:tr w:rsidR="00CC0D92" w:rsidRPr="00980998" w14:paraId="4DBC4ED7" w14:textId="77777777" w:rsidTr="00486339">
        <w:trPr>
          <w:trHeight w:val="1423"/>
        </w:trPr>
        <w:tc>
          <w:tcPr>
            <w:tcW w:w="264" w:type="pct"/>
            <w:gridSpan w:val="5"/>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tcPr>
          <w:p w14:paraId="522CE6E9" w14:textId="62ECAA79" w:rsidR="00CC0D92" w:rsidRPr="00980998" w:rsidRDefault="00CC0D92" w:rsidP="00CC0D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I.3.2.2</w:t>
            </w:r>
          </w:p>
        </w:tc>
        <w:tc>
          <w:tcPr>
            <w:tcW w:w="804"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6444F287" w14:textId="77777777" w:rsidR="00CC0D92" w:rsidRDefault="00CC0D92" w:rsidP="00CC0D92">
            <w:pPr>
              <w:spacing w:after="0" w:line="240" w:lineRule="auto"/>
              <w:rPr>
                <w:rFonts w:ascii="Times New Roman" w:hAnsi="Times New Roman" w:cs="Times New Roman"/>
                <w:sz w:val="24"/>
                <w:szCs w:val="24"/>
              </w:rPr>
            </w:pPr>
            <w:r w:rsidRPr="00FE4E8D">
              <w:rPr>
                <w:rFonts w:ascii="Times New Roman" w:hAnsi="Times New Roman" w:cs="Times New Roman"/>
                <w:sz w:val="24"/>
                <w:szCs w:val="24"/>
              </w:rPr>
              <w:t xml:space="preserve">Building local-level human capacities for advancing tourism by development regions </w:t>
            </w:r>
          </w:p>
          <w:p w14:paraId="7B349A2C" w14:textId="77777777" w:rsidR="00CC0D92" w:rsidRDefault="00CC0D92" w:rsidP="00CC0D92">
            <w:pPr>
              <w:spacing w:after="0" w:line="240" w:lineRule="auto"/>
              <w:rPr>
                <w:rFonts w:ascii="Times New Roman" w:hAnsi="Times New Roman" w:cs="Times New Roman"/>
                <w:sz w:val="24"/>
                <w:szCs w:val="24"/>
              </w:rPr>
            </w:pPr>
          </w:p>
          <w:p w14:paraId="1FA3672B" w14:textId="19E0A0EF" w:rsidR="00CC0D92" w:rsidRPr="002C6610" w:rsidRDefault="00CC0D92" w:rsidP="00CC0D92">
            <w:pPr>
              <w:spacing w:after="0" w:line="240" w:lineRule="auto"/>
              <w:rPr>
                <w:rFonts w:ascii="Times New Roman" w:hAnsi="Times New Roman" w:cs="Times New Roman"/>
                <w:sz w:val="24"/>
                <w:szCs w:val="24"/>
              </w:rPr>
            </w:pP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5AB98D06" w14:textId="77442103" w:rsidR="00CC0D92" w:rsidRPr="002C6610"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2025</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1B64060F" w14:textId="6A73869C" w:rsidR="00CC0D92" w:rsidRPr="008802A1" w:rsidRDefault="00CC0D92" w:rsidP="00CC0D92">
            <w:pPr>
              <w:spacing w:after="0" w:line="240" w:lineRule="auto"/>
              <w:jc w:val="both"/>
              <w:rPr>
                <w:rFonts w:ascii="Times New Roman" w:hAnsi="Times New Roman" w:cs="Times New Roman"/>
                <w:sz w:val="24"/>
                <w:szCs w:val="24"/>
              </w:rPr>
            </w:pPr>
            <w:r w:rsidRPr="008802A1">
              <w:rPr>
                <w:rFonts w:ascii="Times New Roman" w:hAnsi="Times New Roman" w:cs="Times New Roman"/>
                <w:sz w:val="24"/>
                <w:szCs w:val="24"/>
              </w:rPr>
              <w:t>87,900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67492FFC" w14:textId="57FE91B0" w:rsidR="00CC0D92" w:rsidRPr="008802A1" w:rsidRDefault="00CC0D92" w:rsidP="00CC0D92">
            <w:pPr>
              <w:spacing w:after="0" w:line="240" w:lineRule="auto"/>
              <w:jc w:val="both"/>
              <w:rPr>
                <w:rFonts w:ascii="Times New Roman" w:hAnsi="Times New Roman" w:cs="Times New Roman"/>
                <w:sz w:val="24"/>
                <w:szCs w:val="24"/>
              </w:rPr>
            </w:pPr>
            <w:r w:rsidRPr="008802A1">
              <w:rPr>
                <w:rFonts w:ascii="Times New Roman" w:hAnsi="Times New Roman" w:cs="Times New Roman"/>
                <w:sz w:val="24"/>
                <w:szCs w:val="24"/>
              </w:rPr>
              <w:t>81,900</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7DC2BBC6" w14:textId="444BA749" w:rsidR="00CC0D92" w:rsidRPr="008802A1" w:rsidRDefault="00CC0D92" w:rsidP="00CC0D92">
            <w:pPr>
              <w:spacing w:after="0" w:line="240" w:lineRule="auto"/>
              <w:jc w:val="both"/>
              <w:rPr>
                <w:rFonts w:ascii="Times New Roman" w:hAnsi="Times New Roman" w:cs="Times New Roman"/>
                <w:sz w:val="24"/>
                <w:szCs w:val="24"/>
              </w:rPr>
            </w:pPr>
            <w:r w:rsidRPr="008802A1">
              <w:rPr>
                <w:rFonts w:ascii="Times New Roman" w:hAnsi="Times New Roman" w:cs="Times New Roman"/>
                <w:sz w:val="24"/>
                <w:szCs w:val="24"/>
              </w:rPr>
              <w:t>83,900</w:t>
            </w:r>
          </w:p>
        </w:tc>
        <w:tc>
          <w:tcPr>
            <w:tcW w:w="429"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32AA83FB" w14:textId="2A2A02C1" w:rsidR="00CC0D92" w:rsidRPr="002C6610" w:rsidRDefault="00CC0D92" w:rsidP="00CC0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BK</w:t>
            </w:r>
          </w:p>
        </w:tc>
        <w:tc>
          <w:tcPr>
            <w:tcW w:w="40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70067B8F" w14:textId="77777777" w:rsidR="00CC0D92" w:rsidRDefault="00CC0D92" w:rsidP="00CC0D92">
            <w:pPr>
              <w:spacing w:after="0" w:line="240" w:lineRule="auto"/>
              <w:jc w:val="both"/>
              <w:rPr>
                <w:rFonts w:ascii="Times New Roman" w:hAnsi="Times New Roman" w:cs="Times New Roman"/>
                <w:sz w:val="24"/>
                <w:szCs w:val="24"/>
              </w:rPr>
            </w:pPr>
            <w:r w:rsidRPr="00EE6308">
              <w:rPr>
                <w:rFonts w:ascii="Times New Roman" w:hAnsi="Times New Roman" w:cs="Times New Roman"/>
                <w:sz w:val="24"/>
                <w:szCs w:val="24"/>
              </w:rPr>
              <w:t>MZHR</w:t>
            </w:r>
          </w:p>
          <w:p w14:paraId="52960122" w14:textId="43BF0566" w:rsidR="00CC0D92" w:rsidRPr="00EE6308" w:rsidRDefault="00CC0D92" w:rsidP="00CC0D92">
            <w:pPr>
              <w:spacing w:after="0" w:line="240" w:lineRule="auto"/>
              <w:jc w:val="both"/>
              <w:rPr>
                <w:rFonts w:ascii="Times New Roman" w:hAnsi="Times New Roman" w:cs="Times New Roman"/>
                <w:sz w:val="24"/>
                <w:szCs w:val="24"/>
              </w:rPr>
            </w:pPr>
            <w:r w:rsidRPr="00097115">
              <w:rPr>
                <w:rFonts w:ascii="Times New Roman" w:hAnsi="Times New Roman" w:cs="Times New Roman"/>
                <w:sz w:val="24"/>
                <w:szCs w:val="24"/>
                <w:lang w:val="sq-AL"/>
              </w:rPr>
              <w:t>municipalities</w:t>
            </w:r>
          </w:p>
        </w:tc>
        <w:tc>
          <w:tcPr>
            <w:tcW w:w="752"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55153ED1" w14:textId="728A25E7" w:rsidR="00CC0D92" w:rsidRPr="00EE6308" w:rsidRDefault="00CC0D92" w:rsidP="00CC0D92">
            <w:pPr>
              <w:spacing w:after="0" w:line="240" w:lineRule="auto"/>
              <w:rPr>
                <w:rFonts w:ascii="Times New Roman" w:hAnsi="Times New Roman" w:cs="Times New Roman"/>
                <w:sz w:val="24"/>
                <w:szCs w:val="24"/>
              </w:rPr>
            </w:pPr>
            <w:r>
              <w:rPr>
                <w:rFonts w:ascii="Times New Roman" w:hAnsi="Times New Roman" w:cs="Times New Roman"/>
                <w:sz w:val="24"/>
                <w:szCs w:val="24"/>
              </w:rPr>
              <w:t>300</w:t>
            </w:r>
            <w:r w:rsidRPr="00EE6308">
              <w:rPr>
                <w:rFonts w:ascii="Times New Roman" w:hAnsi="Times New Roman" w:cs="Times New Roman"/>
                <w:sz w:val="24"/>
                <w:szCs w:val="24"/>
              </w:rPr>
              <w:t xml:space="preserve"> Trained individuals</w:t>
            </w:r>
          </w:p>
          <w:p w14:paraId="5FB66418" w14:textId="2D63ACA9" w:rsidR="00CC0D92" w:rsidRPr="00EE6308" w:rsidRDefault="00CC0D92" w:rsidP="00CC0D92">
            <w:pPr>
              <w:spacing w:after="0" w:line="240" w:lineRule="auto"/>
              <w:rPr>
                <w:rFonts w:ascii="Times New Roman" w:hAnsi="Times New Roman" w:cs="Times New Roman"/>
                <w:sz w:val="24"/>
                <w:szCs w:val="24"/>
              </w:rPr>
            </w:pP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4940C841" w14:textId="77777777" w:rsidR="00CC0D92" w:rsidRPr="002C6610" w:rsidRDefault="00CC0D92" w:rsidP="00CC0D92">
            <w:pPr>
              <w:spacing w:after="0" w:line="240" w:lineRule="auto"/>
              <w:rPr>
                <w:rFonts w:ascii="Times New Roman" w:hAnsi="Times New Roman" w:cs="Times New Roman"/>
                <w:sz w:val="24"/>
                <w:szCs w:val="24"/>
              </w:rPr>
            </w:pPr>
            <w:r>
              <w:rPr>
                <w:rFonts w:ascii="Times New Roman" w:hAnsi="Times New Roman" w:cs="Times New Roman"/>
                <w:sz w:val="24"/>
                <w:szCs w:val="24"/>
              </w:rPr>
              <w:t>PKZH</w:t>
            </w:r>
          </w:p>
          <w:p w14:paraId="732AD863" w14:textId="554F5195" w:rsidR="00CC0D92" w:rsidRPr="002C6610" w:rsidDel="0055478D" w:rsidRDefault="00CC0D92" w:rsidP="00CC0D92">
            <w:pPr>
              <w:spacing w:after="0" w:line="240" w:lineRule="auto"/>
              <w:jc w:val="both"/>
              <w:rPr>
                <w:rFonts w:ascii="Times New Roman" w:hAnsi="Times New Roman" w:cs="Times New Roman"/>
                <w:color w:val="000000" w:themeColor="text1"/>
                <w:sz w:val="24"/>
                <w:szCs w:val="24"/>
                <w:lang w:val="sq-AL"/>
              </w:rPr>
            </w:pPr>
            <w:r w:rsidRPr="002C6610">
              <w:rPr>
                <w:rFonts w:ascii="Times New Roman" w:hAnsi="Times New Roman" w:cs="Times New Roman"/>
                <w:sz w:val="24"/>
                <w:szCs w:val="24"/>
              </w:rPr>
              <w:t>2023-25</w:t>
            </w:r>
          </w:p>
        </w:tc>
      </w:tr>
      <w:tr w:rsidR="00CC0D92" w:rsidRPr="00980998" w14:paraId="3412FFEC" w14:textId="77777777" w:rsidTr="00E62D0D">
        <w:trPr>
          <w:trHeight w:val="825"/>
        </w:trPr>
        <w:tc>
          <w:tcPr>
            <w:tcW w:w="264" w:type="pct"/>
            <w:gridSpan w:val="5"/>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65D6686F" w14:textId="4E7179B2"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I.3.2.</w:t>
            </w:r>
            <w:r>
              <w:rPr>
                <w:rFonts w:ascii="Times New Roman" w:hAnsi="Times New Roman" w:cs="Times New Roman"/>
                <w:b/>
                <w:bCs/>
                <w:sz w:val="24"/>
                <w:szCs w:val="24"/>
              </w:rPr>
              <w:t>3</w:t>
            </w:r>
          </w:p>
        </w:tc>
        <w:tc>
          <w:tcPr>
            <w:tcW w:w="804" w:type="pct"/>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D716282" w14:textId="2A8D03A7" w:rsidR="00CC0D92" w:rsidRPr="002C6610" w:rsidRDefault="00CC0D92" w:rsidP="00CC0D92">
            <w:pPr>
              <w:spacing w:after="0" w:line="240" w:lineRule="auto"/>
              <w:rPr>
                <w:rFonts w:ascii="Times New Roman" w:hAnsi="Times New Roman" w:cs="Times New Roman"/>
                <w:sz w:val="24"/>
                <w:szCs w:val="24"/>
              </w:rPr>
            </w:pPr>
            <w:r w:rsidRPr="00FE4E8D">
              <w:rPr>
                <w:rFonts w:ascii="Times New Roman" w:hAnsi="Times New Roman" w:cs="Times New Roman"/>
                <w:sz w:val="24"/>
                <w:szCs w:val="24"/>
              </w:rPr>
              <w:t>Organization of trainings to build capacities for youth in identifying self-employment opportunities and creating start-up businesses</w:t>
            </w:r>
            <w:r>
              <w:rPr>
                <w:rFonts w:ascii="Times New Roman" w:hAnsi="Times New Roman" w:cs="Times New Roman"/>
                <w:sz w:val="24"/>
                <w:szCs w:val="24"/>
              </w:rPr>
              <w:t>.</w:t>
            </w:r>
          </w:p>
        </w:tc>
        <w:tc>
          <w:tcPr>
            <w:tcW w:w="421"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1DCFC8E" w14:textId="6D6F8385"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xml:space="preserve">2025 </w:t>
            </w:r>
          </w:p>
        </w:tc>
        <w:tc>
          <w:tcPr>
            <w:tcW w:w="46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5D199A6" w14:textId="77777777"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50,000</w:t>
            </w:r>
          </w:p>
        </w:tc>
        <w:tc>
          <w:tcPr>
            <w:tcW w:w="417"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5002269" w14:textId="1E40D70D"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50,000 </w:t>
            </w:r>
          </w:p>
        </w:tc>
        <w:tc>
          <w:tcPr>
            <w:tcW w:w="711"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134FD53" w14:textId="71F83883"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50,000 </w:t>
            </w:r>
          </w:p>
        </w:tc>
        <w:tc>
          <w:tcPr>
            <w:tcW w:w="429" w:type="pct"/>
            <w:gridSpan w:val="3"/>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8E71132" w14:textId="243307B2"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 xml:space="preserve">BK, </w:t>
            </w:r>
            <w:r w:rsidRPr="00FE4E8D">
              <w:rPr>
                <w:rFonts w:ascii="Times New Roman" w:hAnsi="Times New Roman" w:cs="Times New Roman"/>
                <w:sz w:val="24"/>
                <w:szCs w:val="24"/>
              </w:rPr>
              <w:t>Donor</w:t>
            </w:r>
          </w:p>
        </w:tc>
        <w:tc>
          <w:tcPr>
            <w:tcW w:w="401"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38BA647" w14:textId="232C0E08" w:rsidR="00CC0D92" w:rsidRPr="002C6610" w:rsidRDefault="00CC0D92" w:rsidP="00CC0D9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MZHR OJQ</w:t>
            </w:r>
          </w:p>
        </w:tc>
        <w:tc>
          <w:tcPr>
            <w:tcW w:w="752"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F769B15" w14:textId="6B901B0B" w:rsidR="00CC0D92" w:rsidRPr="002C6610" w:rsidRDefault="00CC0D92" w:rsidP="00CC0D92">
            <w:pPr>
              <w:spacing w:after="0" w:line="240" w:lineRule="auto"/>
              <w:rPr>
                <w:rFonts w:ascii="Times New Roman" w:hAnsi="Times New Roman" w:cs="Times New Roman"/>
                <w:sz w:val="24"/>
                <w:szCs w:val="24"/>
              </w:rPr>
            </w:pPr>
            <w:r w:rsidRPr="00FE4E8D">
              <w:rPr>
                <w:rFonts w:ascii="Times New Roman" w:hAnsi="Times New Roman" w:cs="Times New Roman"/>
                <w:sz w:val="24"/>
                <w:szCs w:val="24"/>
              </w:rPr>
              <w:t>Organized trainings, program report</w:t>
            </w:r>
            <w:r w:rsidRPr="002C6610">
              <w:rPr>
                <w:rFonts w:ascii="Times New Roman" w:hAnsi="Times New Roman" w:cs="Times New Roman"/>
                <w:sz w:val="24"/>
                <w:szCs w:val="24"/>
              </w:rPr>
              <w:t>.</w:t>
            </w:r>
            <w:r>
              <w:rPr>
                <w:rFonts w:ascii="Times New Roman" w:hAnsi="Times New Roman" w:cs="Times New Roman"/>
                <w:sz w:val="24"/>
                <w:szCs w:val="24"/>
              </w:rPr>
              <w:t xml:space="preserve"> </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4282B54" w14:textId="3A91DB75" w:rsidR="00CC0D92" w:rsidRPr="002C6610" w:rsidRDefault="00CC0D92" w:rsidP="00CC0D92">
            <w:pPr>
              <w:spacing w:after="0" w:line="240" w:lineRule="auto"/>
              <w:rPr>
                <w:rFonts w:ascii="Times New Roman" w:hAnsi="Times New Roman" w:cs="Times New Roman"/>
                <w:sz w:val="24"/>
                <w:szCs w:val="24"/>
              </w:rPr>
            </w:pPr>
            <w:r w:rsidRPr="002C6610" w:rsidDel="0055478D">
              <w:rPr>
                <w:rFonts w:ascii="Times New Roman" w:hAnsi="Times New Roman" w:cs="Times New Roman"/>
                <w:color w:val="000000" w:themeColor="text1"/>
                <w:sz w:val="24"/>
                <w:szCs w:val="24"/>
                <w:lang w:val="sq-AL"/>
              </w:rPr>
              <w:t xml:space="preserve"> </w:t>
            </w:r>
            <w:r>
              <w:rPr>
                <w:rFonts w:ascii="Times New Roman" w:hAnsi="Times New Roman" w:cs="Times New Roman"/>
                <w:sz w:val="24"/>
                <w:szCs w:val="24"/>
              </w:rPr>
              <w:t>PKZH</w:t>
            </w:r>
            <w:r w:rsidRPr="002C6610">
              <w:rPr>
                <w:rFonts w:ascii="Times New Roman" w:hAnsi="Times New Roman" w:cs="Times New Roman"/>
                <w:sz w:val="24"/>
                <w:szCs w:val="24"/>
              </w:rPr>
              <w:t> </w:t>
            </w:r>
          </w:p>
        </w:tc>
      </w:tr>
      <w:tr w:rsidR="00CC0D92" w:rsidRPr="00980998" w14:paraId="47076993" w14:textId="77777777" w:rsidTr="00E62D0D">
        <w:trPr>
          <w:trHeight w:val="348"/>
        </w:trPr>
        <w:tc>
          <w:tcPr>
            <w:tcW w:w="264" w:type="pct"/>
            <w:gridSpan w:val="5"/>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57F0C25F"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w:t>
            </w:r>
          </w:p>
        </w:tc>
        <w:tc>
          <w:tcPr>
            <w:tcW w:w="804"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A5D94D9" w14:textId="554FF8F2" w:rsidR="00CC0D92" w:rsidRPr="00980998" w:rsidRDefault="00CC0D92" w:rsidP="00CC0D92">
            <w:pPr>
              <w:spacing w:after="0" w:line="240" w:lineRule="auto"/>
              <w:rPr>
                <w:rFonts w:ascii="Times New Roman" w:hAnsi="Times New Roman" w:cs="Times New Roman"/>
                <w:sz w:val="24"/>
                <w:szCs w:val="24"/>
              </w:rPr>
            </w:pPr>
            <w:r w:rsidRPr="00494BFD">
              <w:rPr>
                <w:rFonts w:ascii="Times New Roman" w:hAnsi="Times New Roman" w:cs="Times New Roman"/>
                <w:sz w:val="24"/>
                <w:szCs w:val="24"/>
              </w:rPr>
              <w:t xml:space="preserve">The overall budget for </w:t>
            </w:r>
            <w:r w:rsidRPr="00494BFD">
              <w:rPr>
                <w:rFonts w:ascii="Times New Roman" w:hAnsi="Times New Roman" w:cs="Times New Roman"/>
                <w:sz w:val="24"/>
                <w:szCs w:val="24"/>
              </w:rPr>
              <w:lastRenderedPageBreak/>
              <w:t>Specific Objective III.2</w:t>
            </w:r>
            <w:r w:rsidRPr="00980998">
              <w:rPr>
                <w:rFonts w:ascii="Times New Roman" w:hAnsi="Times New Roman" w:cs="Times New Roman"/>
                <w:sz w:val="24"/>
                <w:szCs w:val="24"/>
              </w:rPr>
              <w:t>:</w:t>
            </w:r>
          </w:p>
        </w:tc>
        <w:tc>
          <w:tcPr>
            <w:tcW w:w="415"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324169D"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lastRenderedPageBreak/>
              <w:t> </w:t>
            </w:r>
          </w:p>
        </w:tc>
        <w:tc>
          <w:tcPr>
            <w:tcW w:w="459"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A8426FB" w14:textId="6E6519D0" w:rsidR="00CC0D92" w:rsidRPr="00C10397" w:rsidRDefault="00CC0D92" w:rsidP="00CC0D92">
            <w:pPr>
              <w:spacing w:after="0" w:line="240" w:lineRule="auto"/>
              <w:jc w:val="both"/>
              <w:rPr>
                <w:rFonts w:ascii="Times New Roman" w:hAnsi="Times New Roman" w:cs="Times New Roman"/>
                <w:b/>
                <w:sz w:val="24"/>
                <w:szCs w:val="24"/>
              </w:rPr>
            </w:pPr>
            <w:r w:rsidRPr="00C10397">
              <w:rPr>
                <w:rFonts w:ascii="Times New Roman" w:hAnsi="Times New Roman" w:cs="Times New Roman"/>
                <w:b/>
                <w:sz w:val="24"/>
                <w:szCs w:val="24"/>
              </w:rPr>
              <w:t>1</w:t>
            </w:r>
            <w:r>
              <w:rPr>
                <w:rFonts w:ascii="Times New Roman" w:hAnsi="Times New Roman" w:cs="Times New Roman"/>
                <w:b/>
                <w:sz w:val="24"/>
                <w:szCs w:val="24"/>
              </w:rPr>
              <w:t>39</w:t>
            </w:r>
            <w:r w:rsidRPr="00C10397">
              <w:rPr>
                <w:rFonts w:ascii="Times New Roman" w:hAnsi="Times New Roman" w:cs="Times New Roman"/>
                <w:b/>
                <w:sz w:val="24"/>
                <w:szCs w:val="24"/>
              </w:rPr>
              <w:t>,</w:t>
            </w:r>
            <w:r>
              <w:rPr>
                <w:rFonts w:ascii="Times New Roman" w:hAnsi="Times New Roman" w:cs="Times New Roman"/>
                <w:b/>
                <w:sz w:val="24"/>
                <w:szCs w:val="24"/>
              </w:rPr>
              <w:t>900</w:t>
            </w:r>
          </w:p>
        </w:tc>
        <w:tc>
          <w:tcPr>
            <w:tcW w:w="639"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AD82986" w14:textId="6929A2FC" w:rsidR="00CC0D92" w:rsidRPr="00C10397" w:rsidRDefault="00CC0D92" w:rsidP="00CC0D92">
            <w:pPr>
              <w:spacing w:after="0" w:line="240" w:lineRule="auto"/>
              <w:jc w:val="both"/>
              <w:rPr>
                <w:rFonts w:ascii="Times New Roman" w:hAnsi="Times New Roman" w:cs="Times New Roman"/>
                <w:b/>
                <w:sz w:val="24"/>
                <w:szCs w:val="24"/>
              </w:rPr>
            </w:pPr>
            <w:r w:rsidRPr="00C10397">
              <w:rPr>
                <w:rFonts w:ascii="Times New Roman" w:hAnsi="Times New Roman" w:cs="Times New Roman"/>
                <w:b/>
                <w:sz w:val="24"/>
                <w:szCs w:val="24"/>
              </w:rPr>
              <w:t>1</w:t>
            </w:r>
            <w:r>
              <w:rPr>
                <w:rFonts w:ascii="Times New Roman" w:hAnsi="Times New Roman" w:cs="Times New Roman"/>
                <w:b/>
                <w:sz w:val="24"/>
                <w:szCs w:val="24"/>
              </w:rPr>
              <w:t>34</w:t>
            </w:r>
            <w:r w:rsidRPr="00C10397">
              <w:rPr>
                <w:rFonts w:ascii="Times New Roman" w:hAnsi="Times New Roman" w:cs="Times New Roman"/>
                <w:b/>
                <w:sz w:val="24"/>
                <w:szCs w:val="24"/>
              </w:rPr>
              <w:t>,</w:t>
            </w:r>
            <w:r>
              <w:rPr>
                <w:rFonts w:ascii="Times New Roman" w:hAnsi="Times New Roman" w:cs="Times New Roman"/>
                <w:b/>
                <w:sz w:val="24"/>
                <w:szCs w:val="24"/>
              </w:rPr>
              <w:t>900</w:t>
            </w:r>
          </w:p>
        </w:tc>
        <w:tc>
          <w:tcPr>
            <w:tcW w:w="497"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1BDEF51" w14:textId="6D23172B" w:rsidR="00CC0D92" w:rsidRPr="00C10397" w:rsidRDefault="00CC0D92" w:rsidP="00CC0D92">
            <w:pPr>
              <w:spacing w:after="0" w:line="240" w:lineRule="auto"/>
              <w:jc w:val="both"/>
              <w:rPr>
                <w:rFonts w:ascii="Times New Roman" w:hAnsi="Times New Roman" w:cs="Times New Roman"/>
                <w:b/>
                <w:sz w:val="24"/>
                <w:szCs w:val="24"/>
              </w:rPr>
            </w:pPr>
            <w:r w:rsidRPr="00C10397">
              <w:rPr>
                <w:rFonts w:ascii="Times New Roman" w:hAnsi="Times New Roman" w:cs="Times New Roman"/>
                <w:b/>
                <w:sz w:val="24"/>
                <w:szCs w:val="24"/>
              </w:rPr>
              <w:t> </w:t>
            </w:r>
            <w:r>
              <w:rPr>
                <w:rFonts w:ascii="Times New Roman" w:hAnsi="Times New Roman" w:cs="Times New Roman"/>
                <w:b/>
                <w:sz w:val="24"/>
                <w:szCs w:val="24"/>
              </w:rPr>
              <w:t>136</w:t>
            </w:r>
            <w:r w:rsidRPr="00C10397">
              <w:rPr>
                <w:rFonts w:ascii="Times New Roman" w:hAnsi="Times New Roman" w:cs="Times New Roman"/>
                <w:b/>
                <w:sz w:val="24"/>
                <w:szCs w:val="24"/>
              </w:rPr>
              <w:t>,</w:t>
            </w:r>
            <w:r>
              <w:rPr>
                <w:rFonts w:ascii="Times New Roman" w:hAnsi="Times New Roman" w:cs="Times New Roman"/>
                <w:b/>
                <w:sz w:val="24"/>
                <w:szCs w:val="24"/>
              </w:rPr>
              <w:t>900</w:t>
            </w:r>
          </w:p>
        </w:tc>
        <w:tc>
          <w:tcPr>
            <w:tcW w:w="429"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E92D702"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0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24F46BC"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752"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659806C" w14:textId="77777777"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2A09F2D" w14:textId="77777777" w:rsidR="00CC0D92" w:rsidRPr="00980998" w:rsidRDefault="00CC0D92" w:rsidP="00CC0D92">
            <w:pPr>
              <w:spacing w:after="0" w:line="240" w:lineRule="auto"/>
              <w:ind w:right="76"/>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CC0D92" w:rsidRPr="00980998" w14:paraId="347E8FF8" w14:textId="77777777" w:rsidTr="00E62D0D">
        <w:trPr>
          <w:trHeight w:val="348"/>
        </w:trPr>
        <w:tc>
          <w:tcPr>
            <w:tcW w:w="264" w:type="pct"/>
            <w:gridSpan w:val="5"/>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tcPr>
          <w:p w14:paraId="39BF40E1" w14:textId="77777777" w:rsidR="00CC0D92" w:rsidRPr="00980998" w:rsidRDefault="00CC0D92" w:rsidP="00CC0D92">
            <w:pPr>
              <w:spacing w:after="0" w:line="240" w:lineRule="auto"/>
              <w:jc w:val="both"/>
              <w:rPr>
                <w:rFonts w:ascii="Times New Roman" w:hAnsi="Times New Roman" w:cs="Times New Roman"/>
                <w:b/>
                <w:bCs/>
                <w:sz w:val="24"/>
                <w:szCs w:val="24"/>
              </w:rPr>
            </w:pPr>
          </w:p>
        </w:tc>
        <w:tc>
          <w:tcPr>
            <w:tcW w:w="804"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7928D2A0" w14:textId="26180A1E" w:rsidR="00CC0D92" w:rsidRPr="00980998" w:rsidRDefault="00CC0D92" w:rsidP="00CC0D92">
            <w:pPr>
              <w:spacing w:after="0" w:line="240" w:lineRule="auto"/>
              <w:rPr>
                <w:rFonts w:ascii="Times New Roman" w:hAnsi="Times New Roman" w:cs="Times New Roman"/>
                <w:sz w:val="24"/>
                <w:szCs w:val="24"/>
              </w:rPr>
            </w:pPr>
            <w:r w:rsidRPr="004474DC">
              <w:t>From which capitals:</w:t>
            </w:r>
          </w:p>
        </w:tc>
        <w:tc>
          <w:tcPr>
            <w:tcW w:w="415"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2E252AA1" w14:textId="7B5690B3"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59"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62E1288B" w14:textId="42FA15BE" w:rsidR="00CC0D92" w:rsidRPr="00C10397" w:rsidRDefault="00CC0D92" w:rsidP="00CC0D92">
            <w:pPr>
              <w:spacing w:after="0" w:line="240" w:lineRule="auto"/>
              <w:jc w:val="both"/>
              <w:rPr>
                <w:rFonts w:ascii="Times New Roman" w:hAnsi="Times New Roman" w:cs="Times New Roman"/>
                <w:b/>
                <w:sz w:val="24"/>
                <w:szCs w:val="24"/>
              </w:rPr>
            </w:pPr>
            <w:r w:rsidRPr="00980998">
              <w:rPr>
                <w:rFonts w:ascii="Times New Roman" w:hAnsi="Times New Roman" w:cs="Times New Roman"/>
                <w:sz w:val="24"/>
                <w:szCs w:val="24"/>
              </w:rPr>
              <w:t> </w:t>
            </w:r>
          </w:p>
        </w:tc>
        <w:tc>
          <w:tcPr>
            <w:tcW w:w="639"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72DD5654" w14:textId="0F20F776" w:rsidR="00CC0D92" w:rsidRPr="00C10397" w:rsidRDefault="00CC0D92" w:rsidP="00CC0D92">
            <w:pPr>
              <w:spacing w:after="0" w:line="240" w:lineRule="auto"/>
              <w:jc w:val="both"/>
              <w:rPr>
                <w:rFonts w:ascii="Times New Roman" w:hAnsi="Times New Roman" w:cs="Times New Roman"/>
                <w:b/>
                <w:sz w:val="24"/>
                <w:szCs w:val="24"/>
              </w:rPr>
            </w:pPr>
            <w:r w:rsidRPr="00980998">
              <w:rPr>
                <w:rFonts w:ascii="Times New Roman" w:hAnsi="Times New Roman" w:cs="Times New Roman"/>
                <w:sz w:val="24"/>
                <w:szCs w:val="24"/>
              </w:rPr>
              <w:t> </w:t>
            </w:r>
          </w:p>
        </w:tc>
        <w:tc>
          <w:tcPr>
            <w:tcW w:w="497"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3045BBB1" w14:textId="7EC230BF" w:rsidR="00CC0D92" w:rsidRPr="00C10397" w:rsidRDefault="00CC0D92" w:rsidP="00CC0D92">
            <w:pPr>
              <w:spacing w:after="0" w:line="240" w:lineRule="auto"/>
              <w:jc w:val="both"/>
              <w:rPr>
                <w:rFonts w:ascii="Times New Roman" w:hAnsi="Times New Roman" w:cs="Times New Roman"/>
                <w:b/>
                <w:sz w:val="24"/>
                <w:szCs w:val="24"/>
              </w:rPr>
            </w:pPr>
            <w:r w:rsidRPr="00980998">
              <w:rPr>
                <w:rFonts w:ascii="Times New Roman" w:hAnsi="Times New Roman" w:cs="Times New Roman"/>
                <w:sz w:val="24"/>
                <w:szCs w:val="24"/>
              </w:rPr>
              <w:t> </w:t>
            </w:r>
          </w:p>
        </w:tc>
        <w:tc>
          <w:tcPr>
            <w:tcW w:w="429"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7E3E53C8" w14:textId="7AD50924"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0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382121BC" w14:textId="59CCB0B9"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752"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6A17E95C" w14:textId="1CA492C9" w:rsidR="00CC0D92" w:rsidRPr="00980998" w:rsidRDefault="00CC0D92" w:rsidP="00CC0D9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326053E0" w14:textId="709FD9DF" w:rsidR="00CC0D92" w:rsidRPr="00980998" w:rsidRDefault="00CC0D92" w:rsidP="00CC0D92">
            <w:pPr>
              <w:spacing w:after="0" w:line="240" w:lineRule="auto"/>
              <w:ind w:right="76"/>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BC7D72" w:rsidRPr="00980998" w14:paraId="74A07FA8" w14:textId="77777777" w:rsidTr="00E62D0D">
        <w:trPr>
          <w:trHeight w:val="348"/>
        </w:trPr>
        <w:tc>
          <w:tcPr>
            <w:tcW w:w="264" w:type="pct"/>
            <w:gridSpan w:val="5"/>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tcPr>
          <w:p w14:paraId="020A1D15" w14:textId="18E4E439" w:rsidR="00BC7D72" w:rsidRPr="00980998" w:rsidRDefault="00BC7D72" w:rsidP="00BC7D72">
            <w:pPr>
              <w:spacing w:after="0" w:line="240" w:lineRule="auto"/>
              <w:jc w:val="both"/>
              <w:rPr>
                <w:rFonts w:ascii="Times New Roman" w:hAnsi="Times New Roman" w:cs="Times New Roman"/>
                <w:b/>
                <w:bCs/>
                <w:sz w:val="24"/>
                <w:szCs w:val="24"/>
              </w:rPr>
            </w:pPr>
            <w:r w:rsidRPr="00980998">
              <w:rPr>
                <w:rFonts w:ascii="Times New Roman" w:hAnsi="Times New Roman" w:cs="Times New Roman"/>
                <w:b/>
                <w:bCs/>
                <w:sz w:val="24"/>
                <w:szCs w:val="24"/>
              </w:rPr>
              <w:t> </w:t>
            </w:r>
          </w:p>
        </w:tc>
        <w:tc>
          <w:tcPr>
            <w:tcW w:w="804"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590A58AA" w14:textId="20E4E08D" w:rsidR="00BC7D72" w:rsidRPr="00980998" w:rsidRDefault="00BC7D72" w:rsidP="00BC7D72">
            <w:pPr>
              <w:spacing w:after="0" w:line="240" w:lineRule="auto"/>
              <w:rPr>
                <w:rFonts w:ascii="Times New Roman" w:hAnsi="Times New Roman" w:cs="Times New Roman"/>
                <w:sz w:val="24"/>
                <w:szCs w:val="24"/>
              </w:rPr>
            </w:pPr>
            <w:r w:rsidRPr="004474DC">
              <w:t>From which streams:</w:t>
            </w:r>
          </w:p>
        </w:tc>
        <w:tc>
          <w:tcPr>
            <w:tcW w:w="415"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7CF847C6" w14:textId="4090FE23"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59"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5BE67BDA" w14:textId="45AB84C5" w:rsidR="00BC7D72" w:rsidRPr="00980998" w:rsidRDefault="00BC7D72" w:rsidP="00BC7D72">
            <w:pPr>
              <w:spacing w:after="0" w:line="240" w:lineRule="auto"/>
              <w:jc w:val="both"/>
              <w:rPr>
                <w:rFonts w:ascii="Times New Roman" w:hAnsi="Times New Roman" w:cs="Times New Roman"/>
                <w:sz w:val="24"/>
                <w:szCs w:val="24"/>
              </w:rPr>
            </w:pPr>
            <w:r w:rsidRPr="00D25D89">
              <w:rPr>
                <w:rFonts w:ascii="Times New Roman" w:hAnsi="Times New Roman" w:cs="Times New Roman"/>
                <w:color w:val="000000" w:themeColor="text1"/>
                <w:sz w:val="24"/>
                <w:szCs w:val="24"/>
              </w:rPr>
              <w:t> 139,900</w:t>
            </w:r>
          </w:p>
        </w:tc>
        <w:tc>
          <w:tcPr>
            <w:tcW w:w="639"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342A3D07" w14:textId="149404A1" w:rsidR="00BC7D72" w:rsidRPr="00980998" w:rsidRDefault="00BC7D72" w:rsidP="00BC7D72">
            <w:pPr>
              <w:spacing w:after="0" w:line="240" w:lineRule="auto"/>
              <w:jc w:val="both"/>
              <w:rPr>
                <w:rFonts w:ascii="Times New Roman" w:hAnsi="Times New Roman" w:cs="Times New Roman"/>
                <w:sz w:val="24"/>
                <w:szCs w:val="24"/>
              </w:rPr>
            </w:pPr>
            <w:r w:rsidRPr="00D25D89">
              <w:rPr>
                <w:rFonts w:ascii="Times New Roman" w:hAnsi="Times New Roman" w:cs="Times New Roman"/>
                <w:color w:val="000000" w:themeColor="text1"/>
                <w:sz w:val="24"/>
                <w:szCs w:val="24"/>
              </w:rPr>
              <w:t> 134,900</w:t>
            </w:r>
          </w:p>
        </w:tc>
        <w:tc>
          <w:tcPr>
            <w:tcW w:w="497"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5373FF6C" w14:textId="590CEC0A" w:rsidR="00BC7D72" w:rsidRPr="00980998" w:rsidRDefault="00BC7D72" w:rsidP="00BC7D72">
            <w:pPr>
              <w:spacing w:after="0" w:line="240" w:lineRule="auto"/>
              <w:jc w:val="both"/>
              <w:rPr>
                <w:rFonts w:ascii="Times New Roman" w:hAnsi="Times New Roman" w:cs="Times New Roman"/>
                <w:sz w:val="24"/>
                <w:szCs w:val="24"/>
              </w:rPr>
            </w:pPr>
            <w:r w:rsidRPr="00D25D89">
              <w:rPr>
                <w:rFonts w:ascii="Times New Roman" w:hAnsi="Times New Roman" w:cs="Times New Roman"/>
                <w:color w:val="000000" w:themeColor="text1"/>
                <w:sz w:val="24"/>
                <w:szCs w:val="24"/>
              </w:rPr>
              <w:t> 136,900</w:t>
            </w:r>
          </w:p>
        </w:tc>
        <w:tc>
          <w:tcPr>
            <w:tcW w:w="429"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241AAFD2" w14:textId="65AB5F23"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01"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2ED7E01C" w14:textId="7A6DAF55"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752"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2ABD5D54" w14:textId="5CEC461D"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40"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3DB21A1C" w14:textId="6F4AB8A6" w:rsidR="00BC7D72" w:rsidRPr="00980998" w:rsidRDefault="00BC7D72" w:rsidP="00BC7D72">
            <w:pPr>
              <w:spacing w:after="0" w:line="240" w:lineRule="auto"/>
              <w:ind w:right="76"/>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BC7D72" w:rsidRPr="00980998" w14:paraId="700EFFC4" w14:textId="77777777" w:rsidTr="00E62D0D">
        <w:trPr>
          <w:trHeight w:val="444"/>
        </w:trPr>
        <w:tc>
          <w:tcPr>
            <w:tcW w:w="210" w:type="pct"/>
            <w:gridSpan w:val="3"/>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225AEE2A"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I.3.4</w:t>
            </w:r>
          </w:p>
        </w:tc>
        <w:tc>
          <w:tcPr>
            <w:tcW w:w="4790" w:type="pct"/>
            <w:gridSpan w:val="58"/>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14:paraId="156F7603" w14:textId="310E633C" w:rsidR="00BC7D72" w:rsidRPr="00980998" w:rsidRDefault="00BC7D72" w:rsidP="00BC7D72">
            <w:pPr>
              <w:spacing w:after="0" w:line="240" w:lineRule="auto"/>
              <w:jc w:val="both"/>
              <w:rPr>
                <w:rFonts w:ascii="Times New Roman" w:hAnsi="Times New Roman" w:cs="Times New Roman"/>
                <w:sz w:val="24"/>
                <w:szCs w:val="24"/>
              </w:rPr>
            </w:pPr>
            <w:r w:rsidRPr="00494BFD">
              <w:rPr>
                <w:rFonts w:ascii="Times New Roman" w:hAnsi="Times New Roman" w:cs="Times New Roman"/>
                <w:b/>
                <w:bCs/>
                <w:sz w:val="24"/>
                <w:szCs w:val="24"/>
              </w:rPr>
              <w:t>Specific Objective: 3.3 Development of economic zones for the purpose of balanced regional socio-economic development.</w:t>
            </w:r>
          </w:p>
        </w:tc>
      </w:tr>
      <w:tr w:rsidR="00BC7D72" w:rsidRPr="00980998" w14:paraId="6A3C00EC" w14:textId="77777777" w:rsidTr="00E62D0D">
        <w:trPr>
          <w:trHeight w:val="404"/>
        </w:trPr>
        <w:tc>
          <w:tcPr>
            <w:tcW w:w="219" w:type="pct"/>
            <w:gridSpan w:val="4"/>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0A7708A1"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1</w:t>
            </w:r>
          </w:p>
        </w:tc>
        <w:tc>
          <w:tcPr>
            <w:tcW w:w="925" w:type="pct"/>
            <w:gridSpan w:val="4"/>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1392B6DF" w14:textId="1C978BC4" w:rsidR="00BC7D72" w:rsidRPr="00980998" w:rsidRDefault="00BC7D72" w:rsidP="00BC7D72">
            <w:pPr>
              <w:spacing w:after="0" w:line="240" w:lineRule="auto"/>
              <w:rPr>
                <w:rFonts w:ascii="Times New Roman" w:hAnsi="Times New Roman" w:cs="Times New Roman"/>
                <w:sz w:val="24"/>
                <w:szCs w:val="24"/>
              </w:rPr>
            </w:pPr>
            <w:r w:rsidRPr="00494BFD">
              <w:rPr>
                <w:rFonts w:ascii="Times New Roman" w:hAnsi="Times New Roman" w:cs="Times New Roman"/>
                <w:sz w:val="24"/>
                <w:szCs w:val="24"/>
              </w:rPr>
              <w:t>Indicator: Number of infrastructure projects in economic zones</w:t>
            </w:r>
          </w:p>
        </w:tc>
        <w:tc>
          <w:tcPr>
            <w:tcW w:w="1740" w:type="pct"/>
            <w:gridSpan w:val="19"/>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7E7E4D31" w14:textId="089CDCE4" w:rsidR="00BC7D72" w:rsidRPr="002526B0" w:rsidRDefault="00BC7D72" w:rsidP="00BC7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Pr="002526B0">
              <w:rPr>
                <w:rFonts w:ascii="Times New Roman" w:hAnsi="Times New Roman" w:cs="Times New Roman"/>
                <w:sz w:val="24"/>
                <w:szCs w:val="24"/>
              </w:rPr>
              <w:t>[202</w:t>
            </w:r>
            <w:r>
              <w:rPr>
                <w:rFonts w:ascii="Times New Roman" w:hAnsi="Times New Roman" w:cs="Times New Roman"/>
                <w:sz w:val="24"/>
                <w:szCs w:val="24"/>
              </w:rPr>
              <w:t>2</w:t>
            </w:r>
            <w:r w:rsidRPr="002526B0">
              <w:rPr>
                <w:rFonts w:ascii="Times New Roman" w:hAnsi="Times New Roman" w:cs="Times New Roman"/>
                <w:sz w:val="24"/>
                <w:szCs w:val="24"/>
              </w:rPr>
              <w:t>]</w:t>
            </w:r>
          </w:p>
        </w:tc>
        <w:tc>
          <w:tcPr>
            <w:tcW w:w="623" w:type="pct"/>
            <w:gridSpan w:val="5"/>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4E645C3E" w14:textId="6DA8C401" w:rsidR="00BC7D72" w:rsidRPr="002526B0" w:rsidRDefault="00BC7D72" w:rsidP="00BC7D72">
            <w:pPr>
              <w:spacing w:after="0" w:line="240" w:lineRule="auto"/>
              <w:jc w:val="both"/>
              <w:rPr>
                <w:rFonts w:ascii="Times New Roman" w:hAnsi="Times New Roman" w:cs="Times New Roman"/>
                <w:sz w:val="24"/>
                <w:szCs w:val="24"/>
              </w:rPr>
            </w:pPr>
            <w:r w:rsidRPr="002526B0">
              <w:rPr>
                <w:rFonts w:ascii="Times New Roman" w:hAnsi="Times New Roman" w:cs="Times New Roman"/>
                <w:sz w:val="24"/>
                <w:szCs w:val="24"/>
              </w:rPr>
              <w:t> </w:t>
            </w:r>
            <w:r>
              <w:rPr>
                <w:rFonts w:ascii="Times New Roman" w:hAnsi="Times New Roman" w:cs="Times New Roman"/>
                <w:sz w:val="24"/>
                <w:szCs w:val="24"/>
              </w:rPr>
              <w:t>3</w:t>
            </w:r>
            <w:r w:rsidRPr="002526B0">
              <w:rPr>
                <w:rFonts w:ascii="Times New Roman" w:hAnsi="Times New Roman" w:cs="Times New Roman"/>
                <w:sz w:val="24"/>
                <w:szCs w:val="24"/>
              </w:rPr>
              <w:t>(202</w:t>
            </w:r>
            <w:r>
              <w:rPr>
                <w:rFonts w:ascii="Times New Roman" w:hAnsi="Times New Roman" w:cs="Times New Roman"/>
                <w:sz w:val="24"/>
                <w:szCs w:val="24"/>
              </w:rPr>
              <w:t>5</w:t>
            </w:r>
            <w:r w:rsidRPr="002526B0">
              <w:rPr>
                <w:rFonts w:ascii="Times New Roman" w:hAnsi="Times New Roman" w:cs="Times New Roman"/>
                <w:sz w:val="24"/>
                <w:szCs w:val="24"/>
              </w:rPr>
              <w:t>)</w:t>
            </w:r>
          </w:p>
        </w:tc>
        <w:tc>
          <w:tcPr>
            <w:tcW w:w="337" w:type="pct"/>
            <w:gridSpan w:val="3"/>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7B3391B5" w14:textId="1D9E57FA" w:rsidR="00BC7D72" w:rsidRPr="002526B0" w:rsidRDefault="00BC7D72" w:rsidP="00BC7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2526B0">
              <w:rPr>
                <w:rFonts w:ascii="Times New Roman" w:hAnsi="Times New Roman" w:cs="Times New Roman"/>
                <w:sz w:val="24"/>
                <w:szCs w:val="24"/>
              </w:rPr>
              <w:t>20</w:t>
            </w:r>
            <w:r>
              <w:rPr>
                <w:rFonts w:ascii="Times New Roman" w:hAnsi="Times New Roman" w:cs="Times New Roman"/>
                <w:sz w:val="24"/>
                <w:szCs w:val="24"/>
              </w:rPr>
              <w:t>30</w:t>
            </w:r>
            <w:r w:rsidRPr="002526B0">
              <w:rPr>
                <w:rFonts w:ascii="Times New Roman" w:hAnsi="Times New Roman" w:cs="Times New Roman"/>
                <w:sz w:val="24"/>
                <w:szCs w:val="24"/>
              </w:rPr>
              <w:t>)</w:t>
            </w:r>
          </w:p>
        </w:tc>
        <w:tc>
          <w:tcPr>
            <w:tcW w:w="1156" w:type="pct"/>
            <w:gridSpan w:val="26"/>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0469CF22" w14:textId="5EA1DD29" w:rsidR="00BC7D72" w:rsidRPr="00980998" w:rsidRDefault="00BC7D72" w:rsidP="00BC7D72">
            <w:pPr>
              <w:spacing w:after="0" w:line="240" w:lineRule="auto"/>
              <w:jc w:val="both"/>
              <w:rPr>
                <w:rFonts w:ascii="Times New Roman" w:hAnsi="Times New Roman" w:cs="Times New Roman"/>
                <w:sz w:val="24"/>
                <w:szCs w:val="24"/>
              </w:rPr>
            </w:pPr>
          </w:p>
        </w:tc>
      </w:tr>
      <w:tr w:rsidR="00BC7D72" w:rsidRPr="00980998" w14:paraId="28366AA5" w14:textId="77777777" w:rsidTr="00E62D0D">
        <w:trPr>
          <w:trHeight w:val="404"/>
        </w:trPr>
        <w:tc>
          <w:tcPr>
            <w:tcW w:w="219" w:type="pct"/>
            <w:gridSpan w:val="4"/>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1AFC5912"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2</w:t>
            </w:r>
          </w:p>
        </w:tc>
        <w:tc>
          <w:tcPr>
            <w:tcW w:w="925"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5DF1BA44" w14:textId="5AC99B10" w:rsidR="00BC7D72" w:rsidRPr="00980998" w:rsidRDefault="00BC7D72" w:rsidP="00BC7D72">
            <w:pPr>
              <w:spacing w:after="0" w:line="240" w:lineRule="auto"/>
              <w:rPr>
                <w:rFonts w:ascii="Times New Roman" w:hAnsi="Times New Roman" w:cs="Times New Roman"/>
                <w:sz w:val="24"/>
                <w:szCs w:val="24"/>
              </w:rPr>
            </w:pPr>
            <w:r w:rsidRPr="00494BFD">
              <w:rPr>
                <w:rFonts w:ascii="Times New Roman" w:hAnsi="Times New Roman" w:cs="Times New Roman"/>
                <w:sz w:val="24"/>
                <w:szCs w:val="24"/>
              </w:rPr>
              <w:t>Indicator: Number of supported businesses in economic zones</w:t>
            </w:r>
          </w:p>
        </w:tc>
        <w:tc>
          <w:tcPr>
            <w:tcW w:w="1740"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1D839B6C" w14:textId="492AD174" w:rsidR="00BC7D72" w:rsidRPr="002526B0" w:rsidRDefault="00BC7D72" w:rsidP="00BC7D72">
            <w:pPr>
              <w:spacing w:after="0" w:line="240" w:lineRule="auto"/>
              <w:jc w:val="both"/>
              <w:rPr>
                <w:rFonts w:ascii="Times New Roman" w:hAnsi="Times New Roman" w:cs="Times New Roman"/>
                <w:sz w:val="24"/>
                <w:szCs w:val="24"/>
              </w:rPr>
            </w:pPr>
            <w:r w:rsidRPr="00FA6D4B">
              <w:rPr>
                <w:rFonts w:ascii="Times New Roman" w:hAnsi="Times New Roman" w:cs="Times New Roman"/>
                <w:sz w:val="24"/>
                <w:szCs w:val="24"/>
              </w:rPr>
              <w:t>10[2022]</w:t>
            </w:r>
          </w:p>
        </w:tc>
        <w:tc>
          <w:tcPr>
            <w:tcW w:w="623"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5CEE341B" w14:textId="1B98158D" w:rsidR="00BC7D72" w:rsidRPr="002526B0" w:rsidRDefault="00BC7D72" w:rsidP="00BC7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Pr="002526B0">
              <w:rPr>
                <w:rFonts w:ascii="Times New Roman" w:hAnsi="Times New Roman" w:cs="Times New Roman"/>
                <w:sz w:val="24"/>
                <w:szCs w:val="24"/>
              </w:rPr>
              <w:t>(202</w:t>
            </w:r>
            <w:r>
              <w:rPr>
                <w:rFonts w:ascii="Times New Roman" w:hAnsi="Times New Roman" w:cs="Times New Roman"/>
                <w:sz w:val="24"/>
                <w:szCs w:val="24"/>
              </w:rPr>
              <w:t>5</w:t>
            </w:r>
            <w:r w:rsidRPr="002526B0">
              <w:rPr>
                <w:rFonts w:ascii="Times New Roman" w:hAnsi="Times New Roman" w:cs="Times New Roman"/>
                <w:sz w:val="24"/>
                <w:szCs w:val="24"/>
              </w:rPr>
              <w:t>)</w:t>
            </w:r>
          </w:p>
        </w:tc>
        <w:tc>
          <w:tcPr>
            <w:tcW w:w="337"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3951E0A7" w14:textId="347F8702" w:rsidR="00BC7D72" w:rsidRPr="002526B0" w:rsidRDefault="00BC7D72" w:rsidP="00BC7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40 </w:t>
            </w:r>
            <w:r w:rsidRPr="002526B0">
              <w:rPr>
                <w:rFonts w:ascii="Times New Roman" w:hAnsi="Times New Roman" w:cs="Times New Roman"/>
                <w:sz w:val="24"/>
                <w:szCs w:val="24"/>
              </w:rPr>
              <w:t>(20</w:t>
            </w:r>
            <w:r>
              <w:rPr>
                <w:rFonts w:ascii="Times New Roman" w:hAnsi="Times New Roman" w:cs="Times New Roman"/>
                <w:sz w:val="24"/>
                <w:szCs w:val="24"/>
              </w:rPr>
              <w:t>30</w:t>
            </w:r>
            <w:r w:rsidRPr="002526B0">
              <w:rPr>
                <w:rFonts w:ascii="Times New Roman" w:hAnsi="Times New Roman" w:cs="Times New Roman"/>
                <w:sz w:val="24"/>
                <w:szCs w:val="24"/>
              </w:rPr>
              <w:t>)</w:t>
            </w:r>
          </w:p>
        </w:tc>
        <w:tc>
          <w:tcPr>
            <w:tcW w:w="1156" w:type="pct"/>
            <w:gridSpan w:val="26"/>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33C97871" w14:textId="77777777" w:rsidR="00BC7D72" w:rsidRDefault="00BC7D72" w:rsidP="00BC7D72">
            <w:pPr>
              <w:spacing w:after="0" w:line="240" w:lineRule="auto"/>
              <w:jc w:val="both"/>
              <w:rPr>
                <w:rFonts w:ascii="Times New Roman" w:hAnsi="Times New Roman" w:cs="Times New Roman"/>
                <w:sz w:val="24"/>
                <w:szCs w:val="24"/>
              </w:rPr>
            </w:pPr>
          </w:p>
          <w:p w14:paraId="531E4FA8" w14:textId="77777777" w:rsidR="00BC7D72" w:rsidRDefault="00BC7D72" w:rsidP="00BC7D72">
            <w:pPr>
              <w:spacing w:after="0" w:line="240" w:lineRule="auto"/>
              <w:jc w:val="both"/>
              <w:rPr>
                <w:rFonts w:ascii="Times New Roman" w:hAnsi="Times New Roman" w:cs="Times New Roman"/>
                <w:sz w:val="24"/>
                <w:szCs w:val="24"/>
              </w:rPr>
            </w:pPr>
          </w:p>
          <w:p w14:paraId="4CE2BA3F" w14:textId="77777777" w:rsidR="00BC7D72" w:rsidRDefault="00BC7D72" w:rsidP="00BC7D72">
            <w:pPr>
              <w:spacing w:after="0" w:line="240" w:lineRule="auto"/>
              <w:jc w:val="both"/>
              <w:rPr>
                <w:rFonts w:ascii="Times New Roman" w:hAnsi="Times New Roman" w:cs="Times New Roman"/>
                <w:sz w:val="24"/>
                <w:szCs w:val="24"/>
              </w:rPr>
            </w:pPr>
          </w:p>
          <w:p w14:paraId="15242F47" w14:textId="00B85362" w:rsidR="00BC7D72" w:rsidRPr="00980998" w:rsidRDefault="00BC7D72" w:rsidP="00BC7D72">
            <w:pPr>
              <w:spacing w:after="0" w:line="240" w:lineRule="auto"/>
              <w:jc w:val="both"/>
              <w:rPr>
                <w:rFonts w:ascii="Times New Roman" w:hAnsi="Times New Roman" w:cs="Times New Roman"/>
                <w:sz w:val="24"/>
                <w:szCs w:val="24"/>
              </w:rPr>
            </w:pPr>
          </w:p>
        </w:tc>
      </w:tr>
      <w:tr w:rsidR="00BC7D72" w:rsidRPr="00980998" w14:paraId="74CB2EBE" w14:textId="77777777" w:rsidTr="002B48AD">
        <w:trPr>
          <w:trHeight w:val="363"/>
        </w:trPr>
        <w:tc>
          <w:tcPr>
            <w:tcW w:w="219" w:type="pct"/>
            <w:gridSpan w:val="4"/>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14:paraId="4AA60A17"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xml:space="preserve"> Nr.</w:t>
            </w:r>
          </w:p>
        </w:tc>
        <w:tc>
          <w:tcPr>
            <w:tcW w:w="925"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5EDDFF80" w14:textId="194E50D0" w:rsidR="00BC7D72" w:rsidRPr="00980998" w:rsidRDefault="00BC7D72" w:rsidP="00BC7D72">
            <w:pPr>
              <w:spacing w:after="0" w:line="240" w:lineRule="auto"/>
              <w:jc w:val="both"/>
              <w:rPr>
                <w:rFonts w:ascii="Times New Roman" w:hAnsi="Times New Roman" w:cs="Times New Roman"/>
                <w:sz w:val="24"/>
                <w:szCs w:val="24"/>
              </w:rPr>
            </w:pPr>
            <w:r w:rsidRPr="00494BFD">
              <w:rPr>
                <w:rFonts w:ascii="Times New Roman" w:hAnsi="Times New Roman" w:cs="Times New Roman"/>
                <w:sz w:val="24"/>
                <w:szCs w:val="24"/>
              </w:rPr>
              <w:t>Action</w:t>
            </w:r>
          </w:p>
        </w:tc>
        <w:tc>
          <w:tcPr>
            <w:tcW w:w="592" w:type="pct"/>
            <w:gridSpan w:val="8"/>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59FC7F7" w14:textId="7F0CFE16" w:rsidR="00BC7D72" w:rsidRPr="00980998" w:rsidRDefault="00BC7D72" w:rsidP="00BC7D72">
            <w:pPr>
              <w:spacing w:after="0" w:line="240" w:lineRule="auto"/>
              <w:jc w:val="both"/>
              <w:rPr>
                <w:rFonts w:ascii="Times New Roman" w:hAnsi="Times New Roman" w:cs="Times New Roman"/>
                <w:sz w:val="24"/>
                <w:szCs w:val="24"/>
              </w:rPr>
            </w:pPr>
            <w:r w:rsidRPr="00081A49">
              <w:t xml:space="preserve">The budget </w:t>
            </w:r>
          </w:p>
        </w:tc>
        <w:tc>
          <w:tcPr>
            <w:tcW w:w="1771" w:type="pct"/>
            <w:gridSpan w:val="16"/>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DC708E0" w14:textId="35F5DA6E" w:rsidR="00BC7D72" w:rsidRPr="00980998" w:rsidRDefault="00BC7D72" w:rsidP="00BC7D72">
            <w:pPr>
              <w:spacing w:after="0" w:line="240" w:lineRule="auto"/>
              <w:jc w:val="both"/>
              <w:rPr>
                <w:rFonts w:ascii="Times New Roman" w:hAnsi="Times New Roman" w:cs="Times New Roman"/>
                <w:sz w:val="24"/>
                <w:szCs w:val="24"/>
              </w:rPr>
            </w:pPr>
            <w:r w:rsidRPr="00081A49">
              <w:t xml:space="preserve">The budget </w:t>
            </w:r>
          </w:p>
        </w:tc>
        <w:tc>
          <w:tcPr>
            <w:tcW w:w="337" w:type="pct"/>
            <w:gridSpan w:val="3"/>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37AC516B" w14:textId="2BCF242B" w:rsidR="00BC7D72" w:rsidRPr="00980998" w:rsidRDefault="00BC7D72" w:rsidP="00BC7D72">
            <w:pPr>
              <w:spacing w:after="0" w:line="240" w:lineRule="auto"/>
              <w:rPr>
                <w:rFonts w:ascii="Times New Roman" w:hAnsi="Times New Roman" w:cs="Times New Roman"/>
                <w:sz w:val="24"/>
                <w:szCs w:val="24"/>
              </w:rPr>
            </w:pPr>
            <w:r w:rsidRPr="00494BFD">
              <w:rPr>
                <w:rFonts w:ascii="Times New Roman" w:hAnsi="Times New Roman" w:cs="Times New Roman"/>
                <w:sz w:val="24"/>
                <w:szCs w:val="24"/>
              </w:rPr>
              <w:t>Source of funding</w:t>
            </w:r>
          </w:p>
        </w:tc>
        <w:tc>
          <w:tcPr>
            <w:tcW w:w="435"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8BC39C1" w14:textId="2A2CB645" w:rsidR="00BC7D72" w:rsidRPr="00980998" w:rsidRDefault="00BC7D72" w:rsidP="00BC7D72">
            <w:pPr>
              <w:spacing w:after="0" w:line="240" w:lineRule="auto"/>
              <w:rPr>
                <w:rFonts w:ascii="Times New Roman" w:hAnsi="Times New Roman" w:cs="Times New Roman"/>
                <w:sz w:val="24"/>
                <w:szCs w:val="24"/>
              </w:rPr>
            </w:pPr>
            <w:r w:rsidRPr="00494BFD">
              <w:rPr>
                <w:rFonts w:ascii="Times New Roman" w:hAnsi="Times New Roman" w:cs="Times New Roman"/>
                <w:sz w:val="24"/>
                <w:szCs w:val="24"/>
              </w:rPr>
              <w:t>Institutional leader and supporter</w:t>
            </w:r>
          </w:p>
        </w:tc>
        <w:tc>
          <w:tcPr>
            <w:tcW w:w="429"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180090AF" w14:textId="6C747A76" w:rsidR="00BC7D72" w:rsidRPr="00980998" w:rsidRDefault="00BC7D72" w:rsidP="00BC7D72">
            <w:pPr>
              <w:spacing w:after="0" w:line="240" w:lineRule="auto"/>
              <w:jc w:val="both"/>
              <w:rPr>
                <w:rFonts w:ascii="Times New Roman" w:hAnsi="Times New Roman" w:cs="Times New Roman"/>
                <w:sz w:val="24"/>
                <w:szCs w:val="24"/>
              </w:rPr>
            </w:pPr>
            <w:r w:rsidRPr="00494BFD">
              <w:rPr>
                <w:rFonts w:ascii="Times New Roman" w:hAnsi="Times New Roman" w:cs="Times New Roman"/>
                <w:sz w:val="24"/>
                <w:szCs w:val="24"/>
              </w:rPr>
              <w:t xml:space="preserve">Product </w:t>
            </w:r>
            <w:r w:rsidRPr="00980998">
              <w:rPr>
                <w:rFonts w:ascii="Times New Roman" w:hAnsi="Times New Roman" w:cs="Times New Roman"/>
                <w:sz w:val="24"/>
                <w:szCs w:val="24"/>
              </w:rPr>
              <w:t>(Output)</w:t>
            </w:r>
          </w:p>
        </w:tc>
        <w:tc>
          <w:tcPr>
            <w:tcW w:w="292" w:type="pct"/>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68BB4ECE" w14:textId="290134AC" w:rsidR="00BC7D72" w:rsidRPr="00980998" w:rsidRDefault="00BC7D72" w:rsidP="00BC7D72">
            <w:pPr>
              <w:spacing w:after="0" w:line="240" w:lineRule="auto"/>
              <w:ind w:right="-20"/>
              <w:rPr>
                <w:rFonts w:ascii="Times New Roman" w:hAnsi="Times New Roman" w:cs="Times New Roman"/>
                <w:sz w:val="24"/>
                <w:szCs w:val="24"/>
              </w:rPr>
            </w:pPr>
            <w:r w:rsidRPr="00494BFD">
              <w:rPr>
                <w:rFonts w:ascii="Times New Roman" w:hAnsi="Times New Roman" w:cs="Times New Roman"/>
                <w:sz w:val="24"/>
                <w:szCs w:val="24"/>
              </w:rPr>
              <w:t>References in documents</w:t>
            </w:r>
          </w:p>
        </w:tc>
      </w:tr>
      <w:tr w:rsidR="00BC7D72" w:rsidRPr="00980998" w14:paraId="5C678C88" w14:textId="77777777" w:rsidTr="00E62D0D">
        <w:trPr>
          <w:trHeight w:val="363"/>
        </w:trPr>
        <w:tc>
          <w:tcPr>
            <w:tcW w:w="219" w:type="pct"/>
            <w:gridSpan w:val="4"/>
            <w:tcBorders>
              <w:top w:val="single" w:sz="8" w:space="0" w:color="FFFFFF"/>
              <w:left w:val="single" w:sz="8" w:space="0" w:color="FFFFFF"/>
              <w:bottom w:val="single" w:sz="8" w:space="0" w:color="FFFFFF"/>
              <w:right w:val="single" w:sz="8" w:space="0" w:color="FFFFFF"/>
            </w:tcBorders>
            <w:vAlign w:val="center"/>
            <w:hideMark/>
          </w:tcPr>
          <w:p w14:paraId="31CD1D2B" w14:textId="77777777" w:rsidR="00BC7D72" w:rsidRPr="00980998" w:rsidRDefault="00BC7D72" w:rsidP="00BC7D72">
            <w:pPr>
              <w:spacing w:after="0" w:line="240" w:lineRule="auto"/>
              <w:jc w:val="both"/>
              <w:rPr>
                <w:rFonts w:ascii="Times New Roman" w:hAnsi="Times New Roman" w:cs="Times New Roman"/>
                <w:sz w:val="24"/>
                <w:szCs w:val="24"/>
              </w:rPr>
            </w:pPr>
          </w:p>
        </w:tc>
        <w:tc>
          <w:tcPr>
            <w:tcW w:w="1193" w:type="pct"/>
            <w:gridSpan w:val="5"/>
            <w:tcBorders>
              <w:top w:val="single" w:sz="8" w:space="0" w:color="FFFFFF"/>
              <w:left w:val="single" w:sz="8" w:space="0" w:color="FFFFFF"/>
              <w:bottom w:val="single" w:sz="8" w:space="0" w:color="FFFFFF"/>
              <w:right w:val="single" w:sz="8" w:space="0" w:color="FFFFFF"/>
            </w:tcBorders>
            <w:vAlign w:val="center"/>
            <w:hideMark/>
          </w:tcPr>
          <w:p w14:paraId="24E4D510" w14:textId="77777777" w:rsidR="00BC7D72" w:rsidRPr="00980998" w:rsidRDefault="00BC7D72" w:rsidP="00BC7D72">
            <w:pPr>
              <w:spacing w:after="0" w:line="240" w:lineRule="auto"/>
              <w:jc w:val="both"/>
              <w:rPr>
                <w:rFonts w:ascii="Times New Roman" w:hAnsi="Times New Roman" w:cs="Times New Roman"/>
                <w:sz w:val="24"/>
                <w:szCs w:val="24"/>
              </w:rPr>
            </w:pPr>
          </w:p>
        </w:tc>
        <w:tc>
          <w:tcPr>
            <w:tcW w:w="327" w:type="pct"/>
            <w:gridSpan w:val="8"/>
            <w:tcBorders>
              <w:top w:val="single" w:sz="8" w:space="0" w:color="FFFFFF"/>
              <w:left w:val="single" w:sz="8" w:space="0" w:color="FFFFFF"/>
              <w:bottom w:val="single" w:sz="8" w:space="0" w:color="FFFFFF"/>
              <w:right w:val="single" w:sz="8" w:space="0" w:color="FFFFFF"/>
            </w:tcBorders>
            <w:vAlign w:val="center"/>
            <w:hideMark/>
          </w:tcPr>
          <w:p w14:paraId="79CE8380" w14:textId="77777777" w:rsidR="00BC7D72" w:rsidRPr="00980998" w:rsidRDefault="00BC7D72" w:rsidP="00BC7D72">
            <w:pPr>
              <w:spacing w:after="0" w:line="240" w:lineRule="auto"/>
              <w:jc w:val="both"/>
              <w:rPr>
                <w:rFonts w:ascii="Times New Roman" w:hAnsi="Times New Roman" w:cs="Times New Roman"/>
                <w:sz w:val="24"/>
                <w:szCs w:val="24"/>
              </w:rPr>
            </w:pPr>
          </w:p>
        </w:tc>
        <w:tc>
          <w:tcPr>
            <w:tcW w:w="459"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0297CAA7" w14:textId="5747790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3</w:t>
            </w:r>
          </w:p>
        </w:tc>
        <w:tc>
          <w:tcPr>
            <w:tcW w:w="686"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1446139B" w14:textId="15E3C08E"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4</w:t>
            </w:r>
          </w:p>
        </w:tc>
        <w:tc>
          <w:tcPr>
            <w:tcW w:w="623"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51" w:type="dxa"/>
              <w:bottom w:w="0" w:type="dxa"/>
              <w:right w:w="51" w:type="dxa"/>
            </w:tcMar>
            <w:hideMark/>
          </w:tcPr>
          <w:p w14:paraId="5F6AD7DB" w14:textId="18408F35"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5</w:t>
            </w:r>
          </w:p>
        </w:tc>
        <w:tc>
          <w:tcPr>
            <w:tcW w:w="337" w:type="pct"/>
            <w:gridSpan w:val="3"/>
            <w:tcBorders>
              <w:top w:val="single" w:sz="8" w:space="0" w:color="FFFFFF"/>
              <w:left w:val="single" w:sz="8" w:space="0" w:color="FFFFFF"/>
              <w:bottom w:val="single" w:sz="8" w:space="0" w:color="FFFFFF"/>
              <w:right w:val="single" w:sz="8" w:space="0" w:color="FFFFFF"/>
            </w:tcBorders>
            <w:vAlign w:val="center"/>
            <w:hideMark/>
          </w:tcPr>
          <w:p w14:paraId="20E7E665" w14:textId="77777777" w:rsidR="00BC7D72" w:rsidRPr="00980998" w:rsidRDefault="00BC7D72" w:rsidP="00BC7D72">
            <w:pPr>
              <w:spacing w:after="0" w:line="240" w:lineRule="auto"/>
              <w:jc w:val="both"/>
              <w:rPr>
                <w:rFonts w:ascii="Times New Roman" w:hAnsi="Times New Roman" w:cs="Times New Roman"/>
                <w:sz w:val="24"/>
                <w:szCs w:val="24"/>
              </w:rPr>
            </w:pPr>
          </w:p>
        </w:tc>
        <w:tc>
          <w:tcPr>
            <w:tcW w:w="333" w:type="pct"/>
            <w:gridSpan w:val="17"/>
            <w:tcBorders>
              <w:top w:val="single" w:sz="8" w:space="0" w:color="FFFFFF"/>
              <w:left w:val="single" w:sz="8" w:space="0" w:color="FFFFFF"/>
              <w:bottom w:val="single" w:sz="8" w:space="0" w:color="FFFFFF"/>
              <w:right w:val="single" w:sz="8" w:space="0" w:color="FFFFFF"/>
            </w:tcBorders>
            <w:vAlign w:val="center"/>
            <w:hideMark/>
          </w:tcPr>
          <w:p w14:paraId="7B7E7180" w14:textId="77777777" w:rsidR="00BC7D72" w:rsidRPr="00980998" w:rsidRDefault="00BC7D72" w:rsidP="00BC7D72">
            <w:pPr>
              <w:spacing w:after="0" w:line="240" w:lineRule="auto"/>
              <w:jc w:val="both"/>
              <w:rPr>
                <w:rFonts w:ascii="Times New Roman" w:hAnsi="Times New Roman" w:cs="Times New Roman"/>
                <w:sz w:val="24"/>
                <w:szCs w:val="24"/>
              </w:rPr>
            </w:pPr>
          </w:p>
        </w:tc>
        <w:tc>
          <w:tcPr>
            <w:tcW w:w="531" w:type="pct"/>
            <w:gridSpan w:val="8"/>
            <w:tcBorders>
              <w:top w:val="single" w:sz="8" w:space="0" w:color="FFFFFF"/>
              <w:left w:val="single" w:sz="8" w:space="0" w:color="FFFFFF"/>
              <w:bottom w:val="single" w:sz="8" w:space="0" w:color="FFFFFF"/>
              <w:right w:val="single" w:sz="8" w:space="0" w:color="FFFFFF"/>
            </w:tcBorders>
            <w:vAlign w:val="center"/>
            <w:hideMark/>
          </w:tcPr>
          <w:p w14:paraId="3CD54046" w14:textId="77777777" w:rsidR="00BC7D72" w:rsidRPr="00980998" w:rsidRDefault="00BC7D72" w:rsidP="00BC7D72">
            <w:pPr>
              <w:spacing w:after="0" w:line="240" w:lineRule="auto"/>
              <w:jc w:val="both"/>
              <w:rPr>
                <w:rFonts w:ascii="Times New Roman" w:hAnsi="Times New Roman" w:cs="Times New Roman"/>
                <w:sz w:val="24"/>
                <w:szCs w:val="24"/>
              </w:rPr>
            </w:pPr>
          </w:p>
        </w:tc>
        <w:tc>
          <w:tcPr>
            <w:tcW w:w="292" w:type="pct"/>
            <w:tcBorders>
              <w:top w:val="single" w:sz="8" w:space="0" w:color="FFFFFF"/>
              <w:left w:val="single" w:sz="8" w:space="0" w:color="FFFFFF"/>
              <w:bottom w:val="single" w:sz="8" w:space="0" w:color="FFFFFF"/>
              <w:right w:val="single" w:sz="8" w:space="0" w:color="FFFFFF"/>
            </w:tcBorders>
            <w:vAlign w:val="center"/>
            <w:hideMark/>
          </w:tcPr>
          <w:p w14:paraId="5C0F922C" w14:textId="77777777" w:rsidR="00BC7D72" w:rsidRPr="00980998" w:rsidRDefault="00BC7D72" w:rsidP="00BC7D72">
            <w:pPr>
              <w:spacing w:after="0" w:line="240" w:lineRule="auto"/>
              <w:jc w:val="both"/>
              <w:rPr>
                <w:rFonts w:ascii="Times New Roman" w:hAnsi="Times New Roman" w:cs="Times New Roman"/>
                <w:sz w:val="24"/>
                <w:szCs w:val="24"/>
              </w:rPr>
            </w:pPr>
          </w:p>
        </w:tc>
      </w:tr>
      <w:tr w:rsidR="00BC7D72" w:rsidRPr="00980998" w14:paraId="122D81B2" w14:textId="77777777" w:rsidTr="00E62D0D">
        <w:trPr>
          <w:trHeight w:val="1585"/>
        </w:trPr>
        <w:tc>
          <w:tcPr>
            <w:tcW w:w="219" w:type="pct"/>
            <w:gridSpan w:val="4"/>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0B87227D"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I.3.3.1</w:t>
            </w:r>
          </w:p>
        </w:tc>
        <w:tc>
          <w:tcPr>
            <w:tcW w:w="1233"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A42CA29" w14:textId="00B8BFBD" w:rsidR="00BC7D72" w:rsidRPr="00980998" w:rsidRDefault="00BC7D72" w:rsidP="00BC7D72">
            <w:pPr>
              <w:spacing w:after="0" w:line="240" w:lineRule="auto"/>
              <w:rPr>
                <w:rFonts w:ascii="Times New Roman" w:hAnsi="Times New Roman" w:cs="Times New Roman"/>
                <w:sz w:val="24"/>
                <w:szCs w:val="24"/>
              </w:rPr>
            </w:pPr>
            <w:r w:rsidRPr="00925373">
              <w:rPr>
                <w:rFonts w:ascii="Times New Roman" w:hAnsi="Times New Roman" w:cs="Times New Roman"/>
                <w:sz w:val="24"/>
                <w:szCs w:val="24"/>
              </w:rPr>
              <w:t>Grant allocation in collaboration with municipalities for the improvement of public infrastructure (capital investments) in economic zones</w:t>
            </w:r>
          </w:p>
        </w:tc>
        <w:tc>
          <w:tcPr>
            <w:tcW w:w="287"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F525BF0" w14:textId="20470C79"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5</w:t>
            </w:r>
            <w:r w:rsidRPr="00980998">
              <w:rPr>
                <w:rFonts w:ascii="Times New Roman" w:hAnsi="Times New Roman" w:cs="Times New Roman"/>
                <w:sz w:val="24"/>
                <w:szCs w:val="24"/>
              </w:rPr>
              <w:t xml:space="preserve"> </w:t>
            </w:r>
          </w:p>
        </w:tc>
        <w:tc>
          <w:tcPr>
            <w:tcW w:w="459"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59DE63F" w14:textId="74D50DEA"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r>
              <w:rPr>
                <w:rFonts w:ascii="Times New Roman" w:hAnsi="Times New Roman" w:cs="Times New Roman"/>
                <w:sz w:val="24"/>
                <w:szCs w:val="24"/>
              </w:rPr>
              <w:t>2</w:t>
            </w:r>
            <w:r w:rsidRPr="00980998">
              <w:rPr>
                <w:rFonts w:ascii="Times New Roman" w:hAnsi="Times New Roman" w:cs="Times New Roman"/>
                <w:sz w:val="24"/>
                <w:szCs w:val="24"/>
              </w:rPr>
              <w:t>00,000</w:t>
            </w:r>
          </w:p>
        </w:tc>
        <w:tc>
          <w:tcPr>
            <w:tcW w:w="686"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596D37B" w14:textId="78CAFA0E" w:rsidR="00BC7D72" w:rsidRPr="00980998" w:rsidRDefault="00BC7D72" w:rsidP="00BC7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980998">
              <w:rPr>
                <w:rFonts w:ascii="Times New Roman" w:hAnsi="Times New Roman" w:cs="Times New Roman"/>
                <w:sz w:val="24"/>
                <w:szCs w:val="24"/>
              </w:rPr>
              <w:t>00,000 </w:t>
            </w:r>
          </w:p>
        </w:tc>
        <w:tc>
          <w:tcPr>
            <w:tcW w:w="62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63BF24B" w14:textId="61D34EBD" w:rsidR="00BC7D72" w:rsidRPr="00980998" w:rsidRDefault="00BC7D72" w:rsidP="00BC7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980998">
              <w:rPr>
                <w:rFonts w:ascii="Times New Roman" w:hAnsi="Times New Roman" w:cs="Times New Roman"/>
                <w:sz w:val="24"/>
                <w:szCs w:val="24"/>
              </w:rPr>
              <w:t>00,000 </w:t>
            </w:r>
          </w:p>
        </w:tc>
        <w:tc>
          <w:tcPr>
            <w:tcW w:w="337" w:type="pct"/>
            <w:gridSpan w:val="3"/>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4CB1490" w14:textId="2333C85B"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BK</w:t>
            </w:r>
          </w:p>
        </w:tc>
        <w:tc>
          <w:tcPr>
            <w:tcW w:w="320" w:type="pct"/>
            <w:gridSpan w:val="16"/>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1238D74" w14:textId="3B78CA15" w:rsidR="00BC7D72"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MZHR</w:t>
            </w:r>
          </w:p>
          <w:p w14:paraId="2DE0D91E" w14:textId="7BF683E3" w:rsidR="00BC7D72" w:rsidRPr="00980998" w:rsidRDefault="00BC7D72" w:rsidP="00BC7D72">
            <w:pPr>
              <w:spacing w:after="0" w:line="240" w:lineRule="auto"/>
              <w:jc w:val="both"/>
              <w:rPr>
                <w:rFonts w:ascii="Times New Roman" w:hAnsi="Times New Roman" w:cs="Times New Roman"/>
                <w:sz w:val="24"/>
                <w:szCs w:val="24"/>
              </w:rPr>
            </w:pPr>
            <w:r w:rsidRPr="00925373">
              <w:rPr>
                <w:rFonts w:ascii="Times New Roman" w:hAnsi="Times New Roman" w:cs="Times New Roman"/>
                <w:sz w:val="24"/>
                <w:szCs w:val="24"/>
              </w:rPr>
              <w:t>The municipalities</w:t>
            </w:r>
          </w:p>
        </w:tc>
        <w:tc>
          <w:tcPr>
            <w:tcW w:w="544" w:type="pct"/>
            <w:gridSpan w:val="9"/>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724EE66" w14:textId="77777777" w:rsidR="00BC7D72" w:rsidRPr="00925373" w:rsidRDefault="00BC7D72" w:rsidP="00BC7D72">
            <w:pPr>
              <w:spacing w:after="0" w:line="240" w:lineRule="auto"/>
              <w:rPr>
                <w:rFonts w:ascii="Times New Roman" w:hAnsi="Times New Roman" w:cs="Times New Roman"/>
                <w:sz w:val="24"/>
                <w:szCs w:val="24"/>
              </w:rPr>
            </w:pPr>
            <w:r w:rsidRPr="00925373">
              <w:rPr>
                <w:rFonts w:ascii="Times New Roman" w:hAnsi="Times New Roman" w:cs="Times New Roman"/>
                <w:sz w:val="24"/>
                <w:szCs w:val="24"/>
              </w:rPr>
              <w:t>Grants awarded, impact report</w:t>
            </w:r>
          </w:p>
          <w:p w14:paraId="2EDA6741" w14:textId="77777777" w:rsidR="00BC7D72" w:rsidRPr="00925373" w:rsidRDefault="00BC7D72" w:rsidP="00BC7D72">
            <w:pPr>
              <w:spacing w:after="0" w:line="240" w:lineRule="auto"/>
              <w:rPr>
                <w:rFonts w:ascii="Times New Roman" w:hAnsi="Times New Roman" w:cs="Times New Roman"/>
                <w:sz w:val="24"/>
                <w:szCs w:val="24"/>
              </w:rPr>
            </w:pPr>
          </w:p>
          <w:p w14:paraId="25F610AB" w14:textId="0BB8008C" w:rsidR="00BC7D72" w:rsidRPr="00980998" w:rsidRDefault="00BC7D72" w:rsidP="00BC7D72">
            <w:pPr>
              <w:spacing w:after="0" w:line="240" w:lineRule="auto"/>
              <w:rPr>
                <w:rFonts w:ascii="Times New Roman" w:hAnsi="Times New Roman" w:cs="Times New Roman"/>
                <w:sz w:val="24"/>
                <w:szCs w:val="24"/>
              </w:rPr>
            </w:pPr>
            <w:r w:rsidRPr="00925373">
              <w:rPr>
                <w:rFonts w:ascii="Times New Roman" w:hAnsi="Times New Roman" w:cs="Times New Roman"/>
                <w:sz w:val="24"/>
                <w:szCs w:val="24"/>
              </w:rPr>
              <w:t>A total of 8 infrastructure projects are planned in the economic zones</w:t>
            </w:r>
          </w:p>
        </w:tc>
        <w:tc>
          <w:tcPr>
            <w:tcW w:w="292" w:type="pct"/>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BEA2F82" w14:textId="0675C945" w:rsidR="00BC7D72" w:rsidRPr="00980998" w:rsidRDefault="00BC7D72" w:rsidP="00BC7D72">
            <w:pPr>
              <w:spacing w:after="0" w:line="240" w:lineRule="auto"/>
              <w:jc w:val="both"/>
              <w:rPr>
                <w:rFonts w:ascii="Times New Roman" w:hAnsi="Times New Roman" w:cs="Times New Roman"/>
                <w:sz w:val="24"/>
                <w:szCs w:val="24"/>
              </w:rPr>
            </w:pPr>
            <w:r w:rsidRPr="00DB7D34">
              <w:rPr>
                <w:rFonts w:ascii="Times New Roman" w:hAnsi="Times New Roman" w:cs="Times New Roman"/>
                <w:sz w:val="24"/>
                <w:szCs w:val="24"/>
              </w:rPr>
              <w:t>KASH 202</w:t>
            </w:r>
            <w:r>
              <w:rPr>
                <w:rFonts w:ascii="Times New Roman" w:hAnsi="Times New Roman" w:cs="Times New Roman"/>
                <w:sz w:val="24"/>
                <w:szCs w:val="24"/>
              </w:rPr>
              <w:t>3</w:t>
            </w:r>
            <w:r w:rsidRPr="00DB7D34">
              <w:rPr>
                <w:rFonts w:ascii="Times New Roman" w:hAnsi="Times New Roman" w:cs="Times New Roman"/>
                <w:sz w:val="24"/>
                <w:szCs w:val="24"/>
              </w:rPr>
              <w:t>-25</w:t>
            </w:r>
            <w:r>
              <w:rPr>
                <w:rFonts w:ascii="Times New Roman" w:hAnsi="Times New Roman" w:cs="Times New Roman"/>
                <w:sz w:val="24"/>
                <w:szCs w:val="24"/>
              </w:rPr>
              <w:t xml:space="preserve"> </w:t>
            </w:r>
          </w:p>
        </w:tc>
      </w:tr>
      <w:tr w:rsidR="00BC7D72" w:rsidRPr="00980998" w14:paraId="4C58393E" w14:textId="77777777" w:rsidTr="00E62D0D">
        <w:trPr>
          <w:trHeight w:val="2440"/>
        </w:trPr>
        <w:tc>
          <w:tcPr>
            <w:tcW w:w="219" w:type="pct"/>
            <w:gridSpan w:val="4"/>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6D539B1" w14:textId="77777777" w:rsidR="00BC7D72" w:rsidRPr="00980998" w:rsidRDefault="00BC7D72" w:rsidP="00BC7D72">
            <w:pPr>
              <w:spacing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lastRenderedPageBreak/>
              <w:t>I.3.3.2</w:t>
            </w:r>
          </w:p>
        </w:tc>
        <w:tc>
          <w:tcPr>
            <w:tcW w:w="1233"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D1325B2" w14:textId="35A81624" w:rsidR="00BC7D72" w:rsidRPr="00980998" w:rsidRDefault="00BC7D72" w:rsidP="00BC7D72">
            <w:pPr>
              <w:spacing w:line="240" w:lineRule="auto"/>
              <w:rPr>
                <w:rFonts w:ascii="Times New Roman" w:hAnsi="Times New Roman" w:cs="Times New Roman"/>
                <w:sz w:val="24"/>
                <w:szCs w:val="24"/>
              </w:rPr>
            </w:pPr>
            <w:r w:rsidRPr="00925373">
              <w:rPr>
                <w:rFonts w:ascii="Times New Roman" w:hAnsi="Times New Roman" w:cs="Times New Roman"/>
                <w:sz w:val="24"/>
                <w:szCs w:val="24"/>
              </w:rPr>
              <w:t>Grant allocation for increasing the productive capacities of businesses in economic zones with a special focus on balanced regional socio-economic development</w:t>
            </w:r>
          </w:p>
        </w:tc>
        <w:tc>
          <w:tcPr>
            <w:tcW w:w="287"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29A1B2C" w14:textId="12BC95E1" w:rsidR="00BC7D72" w:rsidRPr="00980998" w:rsidRDefault="00BC7D72" w:rsidP="00BC7D72">
            <w:pPr>
              <w:spacing w:line="240" w:lineRule="auto"/>
              <w:jc w:val="both"/>
              <w:rPr>
                <w:rFonts w:ascii="Times New Roman" w:hAnsi="Times New Roman" w:cs="Times New Roman"/>
                <w:sz w:val="24"/>
                <w:szCs w:val="24"/>
              </w:rPr>
            </w:pPr>
            <w:r w:rsidRPr="00980998">
              <w:rPr>
                <w:rFonts w:ascii="Times New Roman" w:hAnsi="Times New Roman" w:cs="Times New Roman"/>
                <w:sz w:val="24"/>
                <w:szCs w:val="24"/>
              </w:rPr>
              <w:t>202</w:t>
            </w:r>
            <w:r>
              <w:rPr>
                <w:rFonts w:ascii="Times New Roman" w:hAnsi="Times New Roman" w:cs="Times New Roman"/>
                <w:sz w:val="24"/>
                <w:szCs w:val="24"/>
              </w:rPr>
              <w:t>5</w:t>
            </w:r>
            <w:r w:rsidRPr="00980998">
              <w:rPr>
                <w:rFonts w:ascii="Times New Roman" w:hAnsi="Times New Roman" w:cs="Times New Roman"/>
                <w:sz w:val="24"/>
                <w:szCs w:val="24"/>
              </w:rPr>
              <w:t xml:space="preserve"> </w:t>
            </w:r>
          </w:p>
        </w:tc>
        <w:tc>
          <w:tcPr>
            <w:tcW w:w="459"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D11240D" w14:textId="3FDB9454" w:rsidR="00BC7D72" w:rsidRPr="00980998" w:rsidRDefault="00BC7D72" w:rsidP="00BC7D72">
            <w:pPr>
              <w:spacing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r>
              <w:rPr>
                <w:rFonts w:ascii="Times New Roman" w:hAnsi="Times New Roman" w:cs="Times New Roman"/>
                <w:sz w:val="24"/>
                <w:szCs w:val="24"/>
              </w:rPr>
              <w:t>1</w:t>
            </w:r>
            <w:r w:rsidRPr="00980998">
              <w:rPr>
                <w:rFonts w:ascii="Times New Roman" w:hAnsi="Times New Roman" w:cs="Times New Roman"/>
                <w:sz w:val="24"/>
                <w:szCs w:val="24"/>
              </w:rPr>
              <w:t>00,000</w:t>
            </w:r>
          </w:p>
        </w:tc>
        <w:tc>
          <w:tcPr>
            <w:tcW w:w="686"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5A0E1FC" w14:textId="4FEE9531" w:rsidR="00BC7D72" w:rsidRPr="00980998" w:rsidRDefault="00BC7D72" w:rsidP="00BC7D7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980998">
              <w:rPr>
                <w:rFonts w:ascii="Times New Roman" w:hAnsi="Times New Roman" w:cs="Times New Roman"/>
                <w:sz w:val="24"/>
                <w:szCs w:val="24"/>
              </w:rPr>
              <w:t>00,000 </w:t>
            </w:r>
          </w:p>
        </w:tc>
        <w:tc>
          <w:tcPr>
            <w:tcW w:w="623"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80A6388" w14:textId="0EDE6467" w:rsidR="00BC7D72" w:rsidRPr="00980998" w:rsidRDefault="00BC7D72" w:rsidP="00BC7D7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980998">
              <w:rPr>
                <w:rFonts w:ascii="Times New Roman" w:hAnsi="Times New Roman" w:cs="Times New Roman"/>
                <w:sz w:val="24"/>
                <w:szCs w:val="24"/>
              </w:rPr>
              <w:t>00,000 </w:t>
            </w:r>
          </w:p>
        </w:tc>
        <w:tc>
          <w:tcPr>
            <w:tcW w:w="337" w:type="pct"/>
            <w:gridSpan w:val="3"/>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19909DB" w14:textId="149A171D" w:rsidR="00BC7D72" w:rsidRPr="00980998" w:rsidRDefault="00BC7D72" w:rsidP="00BC7D72">
            <w:pPr>
              <w:spacing w:line="240" w:lineRule="auto"/>
              <w:jc w:val="both"/>
              <w:rPr>
                <w:rFonts w:ascii="Times New Roman" w:hAnsi="Times New Roman" w:cs="Times New Roman"/>
                <w:sz w:val="24"/>
                <w:szCs w:val="24"/>
              </w:rPr>
            </w:pPr>
            <w:r w:rsidRPr="00980998">
              <w:rPr>
                <w:rFonts w:ascii="Times New Roman" w:hAnsi="Times New Roman" w:cs="Times New Roman"/>
                <w:sz w:val="24"/>
                <w:szCs w:val="24"/>
              </w:rPr>
              <w:t> BK</w:t>
            </w:r>
          </w:p>
        </w:tc>
        <w:tc>
          <w:tcPr>
            <w:tcW w:w="320" w:type="pct"/>
            <w:gridSpan w:val="16"/>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71C1244" w14:textId="58B662F3" w:rsidR="00BC7D72" w:rsidRPr="00980998" w:rsidRDefault="00BC7D72" w:rsidP="00BC7D72">
            <w:pPr>
              <w:spacing w:line="240" w:lineRule="auto"/>
              <w:jc w:val="both"/>
              <w:rPr>
                <w:rFonts w:ascii="Times New Roman" w:hAnsi="Times New Roman" w:cs="Times New Roman"/>
                <w:sz w:val="24"/>
                <w:szCs w:val="24"/>
              </w:rPr>
            </w:pPr>
            <w:proofErr w:type="spellStart"/>
            <w:r w:rsidRPr="00980998">
              <w:rPr>
                <w:rFonts w:ascii="Times New Roman" w:hAnsi="Times New Roman" w:cs="Times New Roman"/>
                <w:sz w:val="24"/>
                <w:szCs w:val="24"/>
              </w:rPr>
              <w:t>MZHR</w:t>
            </w:r>
            <w:r w:rsidRPr="00925373">
              <w:rPr>
                <w:rFonts w:ascii="Times New Roman" w:hAnsi="Times New Roman" w:cs="Times New Roman"/>
                <w:sz w:val="24"/>
                <w:szCs w:val="24"/>
              </w:rPr>
              <w:t>The</w:t>
            </w:r>
            <w:proofErr w:type="spellEnd"/>
            <w:r w:rsidRPr="00925373">
              <w:rPr>
                <w:rFonts w:ascii="Times New Roman" w:hAnsi="Times New Roman" w:cs="Times New Roman"/>
                <w:sz w:val="24"/>
                <w:szCs w:val="24"/>
              </w:rPr>
              <w:t xml:space="preserve"> municipalities</w:t>
            </w:r>
          </w:p>
        </w:tc>
        <w:tc>
          <w:tcPr>
            <w:tcW w:w="544" w:type="pct"/>
            <w:gridSpan w:val="9"/>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8CDAEC3" w14:textId="736ACDBB" w:rsidR="00BC7D72" w:rsidRPr="00925373" w:rsidRDefault="00BC7D72" w:rsidP="00BC7D72">
            <w:pPr>
              <w:spacing w:line="240" w:lineRule="auto"/>
              <w:rPr>
                <w:rFonts w:ascii="Times New Roman" w:hAnsi="Times New Roman" w:cs="Times New Roman"/>
                <w:sz w:val="24"/>
                <w:szCs w:val="24"/>
              </w:rPr>
            </w:pPr>
            <w:r w:rsidRPr="00925373">
              <w:rPr>
                <w:rFonts w:ascii="Times New Roman" w:hAnsi="Times New Roman" w:cs="Times New Roman"/>
                <w:sz w:val="24"/>
                <w:szCs w:val="24"/>
              </w:rPr>
              <w:t>Impact re</w:t>
            </w:r>
            <w:r>
              <w:rPr>
                <w:rFonts w:ascii="Times New Roman" w:hAnsi="Times New Roman" w:cs="Times New Roman"/>
                <w:sz w:val="24"/>
                <w:szCs w:val="24"/>
              </w:rPr>
              <w:t>port of the distributed grants:</w:t>
            </w:r>
          </w:p>
          <w:p w14:paraId="1AF59046" w14:textId="55B636B2" w:rsidR="00BC7D72" w:rsidRPr="00980998" w:rsidRDefault="00BC7D72" w:rsidP="00BC7D72">
            <w:pPr>
              <w:spacing w:line="240" w:lineRule="auto"/>
              <w:rPr>
                <w:rFonts w:ascii="Times New Roman" w:hAnsi="Times New Roman" w:cs="Times New Roman"/>
                <w:sz w:val="24"/>
                <w:szCs w:val="24"/>
              </w:rPr>
            </w:pPr>
            <w:r w:rsidRPr="00925373">
              <w:rPr>
                <w:rFonts w:ascii="Times New Roman" w:hAnsi="Times New Roman" w:cs="Times New Roman"/>
                <w:sz w:val="24"/>
                <w:szCs w:val="24"/>
              </w:rPr>
              <w:t>A total of 40 businesses were supported in the economic zones</w:t>
            </w:r>
          </w:p>
        </w:tc>
        <w:tc>
          <w:tcPr>
            <w:tcW w:w="292"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9AC918A" w14:textId="6FB71F6D" w:rsidR="00BC7D72" w:rsidRPr="00980998" w:rsidRDefault="00BC7D72" w:rsidP="00BC7D72">
            <w:pPr>
              <w:spacing w:line="240" w:lineRule="auto"/>
              <w:jc w:val="both"/>
              <w:rPr>
                <w:rFonts w:ascii="Times New Roman" w:hAnsi="Times New Roman" w:cs="Times New Roman"/>
                <w:sz w:val="24"/>
                <w:szCs w:val="24"/>
              </w:rPr>
            </w:pPr>
            <w:r w:rsidRPr="00072351">
              <w:rPr>
                <w:rFonts w:ascii="Times New Roman" w:hAnsi="Times New Roman" w:cs="Times New Roman"/>
                <w:sz w:val="24"/>
                <w:szCs w:val="24"/>
              </w:rPr>
              <w:t>KASH 2023-25</w:t>
            </w:r>
          </w:p>
        </w:tc>
      </w:tr>
      <w:tr w:rsidR="00BC7D72" w:rsidRPr="00015842" w14:paraId="569A40AB" w14:textId="77777777" w:rsidTr="00E62D0D">
        <w:trPr>
          <w:trHeight w:val="373"/>
        </w:trPr>
        <w:tc>
          <w:tcPr>
            <w:tcW w:w="219" w:type="pct"/>
            <w:gridSpan w:val="4"/>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6F98DEC1" w14:textId="77777777" w:rsidR="00BC7D72" w:rsidRPr="00980998" w:rsidRDefault="00BC7D72" w:rsidP="00BC7D72">
            <w:pPr>
              <w:spacing w:line="240" w:lineRule="auto"/>
              <w:jc w:val="both"/>
              <w:rPr>
                <w:rFonts w:ascii="Times New Roman" w:hAnsi="Times New Roman" w:cs="Times New Roman"/>
                <w:b/>
                <w:bCs/>
                <w:sz w:val="24"/>
                <w:szCs w:val="24"/>
              </w:rPr>
            </w:pPr>
            <w:r w:rsidRPr="00980998">
              <w:rPr>
                <w:rFonts w:ascii="Times New Roman" w:hAnsi="Times New Roman" w:cs="Times New Roman"/>
                <w:b/>
                <w:bCs/>
                <w:sz w:val="24"/>
                <w:szCs w:val="24"/>
              </w:rPr>
              <w:t>I.3.3.3</w:t>
            </w:r>
          </w:p>
        </w:tc>
        <w:tc>
          <w:tcPr>
            <w:tcW w:w="1239"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6A68D25" w14:textId="04911595" w:rsidR="00BC7D72" w:rsidRPr="002C6610" w:rsidRDefault="00BC7D72" w:rsidP="00BC7D72">
            <w:pPr>
              <w:spacing w:line="240" w:lineRule="auto"/>
              <w:rPr>
                <w:rFonts w:ascii="Times New Roman" w:hAnsi="Times New Roman" w:cs="Times New Roman"/>
                <w:sz w:val="24"/>
                <w:szCs w:val="24"/>
              </w:rPr>
            </w:pPr>
            <w:r w:rsidRPr="00925373">
              <w:rPr>
                <w:rFonts w:ascii="Times New Roman" w:hAnsi="Times New Roman" w:cs="Times New Roman"/>
                <w:sz w:val="24"/>
                <w:szCs w:val="24"/>
              </w:rPr>
              <w:t>Promotion of regional policies and conditions offered to attract foreign investors to developing regions</w:t>
            </w:r>
          </w:p>
        </w:tc>
        <w:tc>
          <w:tcPr>
            <w:tcW w:w="262"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E81A82C" w14:textId="7AF9DF3C" w:rsidR="00BC7D72" w:rsidRPr="002C6610" w:rsidRDefault="00BC7D72" w:rsidP="00BC7D72">
            <w:pPr>
              <w:spacing w:line="240" w:lineRule="auto"/>
              <w:jc w:val="both"/>
              <w:rPr>
                <w:rFonts w:ascii="Times New Roman" w:hAnsi="Times New Roman" w:cs="Times New Roman"/>
                <w:sz w:val="24"/>
                <w:szCs w:val="24"/>
              </w:rPr>
            </w:pPr>
            <w:r w:rsidRPr="002C6610">
              <w:rPr>
                <w:rFonts w:ascii="Times New Roman" w:hAnsi="Times New Roman" w:cs="Times New Roman"/>
                <w:sz w:val="24"/>
                <w:szCs w:val="24"/>
              </w:rPr>
              <w:t xml:space="preserve"> 2025</w:t>
            </w:r>
          </w:p>
        </w:tc>
        <w:tc>
          <w:tcPr>
            <w:tcW w:w="469"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F1D70C1" w14:textId="77777777" w:rsidR="00BC7D72" w:rsidRPr="002C6610" w:rsidRDefault="00BC7D72" w:rsidP="00BC7D72">
            <w:pPr>
              <w:spacing w:line="240" w:lineRule="auto"/>
              <w:jc w:val="both"/>
              <w:rPr>
                <w:rFonts w:ascii="Times New Roman" w:hAnsi="Times New Roman" w:cs="Times New Roman"/>
                <w:sz w:val="24"/>
                <w:szCs w:val="24"/>
              </w:rPr>
            </w:pPr>
            <w:r w:rsidRPr="002C6610">
              <w:rPr>
                <w:rFonts w:ascii="Times New Roman" w:hAnsi="Times New Roman" w:cs="Times New Roman"/>
                <w:sz w:val="24"/>
                <w:szCs w:val="24"/>
              </w:rPr>
              <w:t>10,000</w:t>
            </w:r>
          </w:p>
        </w:tc>
        <w:tc>
          <w:tcPr>
            <w:tcW w:w="69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77B94FA" w14:textId="77777777" w:rsidR="00BC7D72" w:rsidRPr="002C6610" w:rsidRDefault="00BC7D72" w:rsidP="00BC7D72">
            <w:pPr>
              <w:spacing w:line="240" w:lineRule="auto"/>
              <w:jc w:val="both"/>
              <w:rPr>
                <w:rFonts w:ascii="Times New Roman" w:hAnsi="Times New Roman" w:cs="Times New Roman"/>
                <w:sz w:val="24"/>
                <w:szCs w:val="24"/>
              </w:rPr>
            </w:pPr>
            <w:r w:rsidRPr="002C6610">
              <w:rPr>
                <w:rFonts w:ascii="Times New Roman" w:hAnsi="Times New Roman" w:cs="Times New Roman"/>
                <w:sz w:val="24"/>
                <w:szCs w:val="24"/>
              </w:rPr>
              <w:t>10,000</w:t>
            </w:r>
          </w:p>
        </w:tc>
        <w:tc>
          <w:tcPr>
            <w:tcW w:w="62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B0EEDC6" w14:textId="77777777" w:rsidR="00BC7D72" w:rsidRPr="002C6610" w:rsidRDefault="00BC7D72" w:rsidP="00BC7D72">
            <w:pPr>
              <w:spacing w:line="240" w:lineRule="auto"/>
              <w:jc w:val="both"/>
              <w:rPr>
                <w:rFonts w:ascii="Times New Roman" w:hAnsi="Times New Roman" w:cs="Times New Roman"/>
                <w:sz w:val="24"/>
                <w:szCs w:val="24"/>
              </w:rPr>
            </w:pPr>
            <w:r w:rsidRPr="002C6610">
              <w:rPr>
                <w:rFonts w:ascii="Times New Roman" w:hAnsi="Times New Roman" w:cs="Times New Roman"/>
                <w:sz w:val="24"/>
                <w:szCs w:val="24"/>
              </w:rPr>
              <w:t>10,000</w:t>
            </w:r>
          </w:p>
        </w:tc>
        <w:tc>
          <w:tcPr>
            <w:tcW w:w="300"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6C48C2F" w14:textId="76757505" w:rsidR="00BC7D72" w:rsidRPr="002C6610" w:rsidRDefault="00BC7D72" w:rsidP="00BC7D72">
            <w:pPr>
              <w:spacing w:line="240" w:lineRule="auto"/>
              <w:jc w:val="both"/>
              <w:rPr>
                <w:rFonts w:ascii="Times New Roman" w:hAnsi="Times New Roman" w:cs="Times New Roman"/>
                <w:sz w:val="24"/>
                <w:szCs w:val="24"/>
              </w:rPr>
            </w:pPr>
            <w:r w:rsidRPr="002C6610">
              <w:rPr>
                <w:rFonts w:ascii="Times New Roman" w:hAnsi="Times New Roman" w:cs="Times New Roman"/>
                <w:sz w:val="24"/>
                <w:szCs w:val="24"/>
              </w:rPr>
              <w:t>BK</w:t>
            </w:r>
          </w:p>
        </w:tc>
        <w:tc>
          <w:tcPr>
            <w:tcW w:w="386"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D42DD4F" w14:textId="3669FCC2" w:rsidR="00BC7D72" w:rsidRPr="002C6610" w:rsidRDefault="00BC7D72" w:rsidP="00BC7D72">
            <w:pPr>
              <w:spacing w:line="240" w:lineRule="auto"/>
              <w:jc w:val="both"/>
              <w:rPr>
                <w:rFonts w:ascii="Times New Roman" w:hAnsi="Times New Roman" w:cs="Times New Roman"/>
                <w:sz w:val="24"/>
                <w:szCs w:val="24"/>
              </w:rPr>
            </w:pPr>
            <w:r w:rsidRPr="002C6610">
              <w:rPr>
                <w:rFonts w:ascii="Times New Roman" w:hAnsi="Times New Roman" w:cs="Times New Roman"/>
                <w:sz w:val="24"/>
                <w:szCs w:val="24"/>
              </w:rPr>
              <w:t>MZHR MINT</w:t>
            </w:r>
          </w:p>
        </w:tc>
        <w:tc>
          <w:tcPr>
            <w:tcW w:w="510"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93111D1" w14:textId="69BD566A" w:rsidR="00BC7D72" w:rsidRPr="002C6610" w:rsidRDefault="00BC7D72" w:rsidP="00BC7D72">
            <w:pPr>
              <w:spacing w:line="240" w:lineRule="auto"/>
              <w:rPr>
                <w:rFonts w:ascii="Times New Roman" w:hAnsi="Times New Roman" w:cs="Times New Roman"/>
                <w:sz w:val="24"/>
                <w:szCs w:val="24"/>
              </w:rPr>
            </w:pPr>
            <w:r w:rsidRPr="00925373">
              <w:rPr>
                <w:rFonts w:ascii="Times New Roman" w:hAnsi="Times New Roman" w:cs="Times New Roman"/>
                <w:sz w:val="24"/>
                <w:szCs w:val="24"/>
              </w:rPr>
              <w:t>Publication of economic zone profiles according to socio-economic regions</w:t>
            </w:r>
          </w:p>
        </w:tc>
        <w:tc>
          <w:tcPr>
            <w:tcW w:w="297"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A854AFB" w14:textId="1E7C6A31" w:rsidR="00BC7D72" w:rsidRPr="002C6610" w:rsidRDefault="00BC7D72" w:rsidP="00BC7D72">
            <w:pPr>
              <w:spacing w:line="240" w:lineRule="auto"/>
              <w:rPr>
                <w:rFonts w:ascii="Times New Roman" w:hAnsi="Times New Roman" w:cs="Times New Roman"/>
                <w:sz w:val="24"/>
                <w:szCs w:val="24"/>
              </w:rPr>
            </w:pPr>
            <w:r>
              <w:rPr>
                <w:rFonts w:ascii="Times New Roman" w:hAnsi="Times New Roman" w:cs="Times New Roman"/>
                <w:sz w:val="24"/>
                <w:szCs w:val="24"/>
              </w:rPr>
              <w:t>PKZH</w:t>
            </w:r>
          </w:p>
        </w:tc>
      </w:tr>
      <w:tr w:rsidR="00BC7D72" w:rsidRPr="00980998" w14:paraId="0A97008A" w14:textId="77777777" w:rsidTr="00E62D0D">
        <w:trPr>
          <w:trHeight w:val="2485"/>
        </w:trPr>
        <w:tc>
          <w:tcPr>
            <w:tcW w:w="219" w:type="pct"/>
            <w:gridSpan w:val="4"/>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6AFD6E1" w14:textId="77777777" w:rsidR="00BC7D72" w:rsidRPr="00980998" w:rsidRDefault="00BC7D72" w:rsidP="00BC7D72">
            <w:pPr>
              <w:spacing w:after="0" w:line="240" w:lineRule="auto"/>
              <w:jc w:val="both"/>
              <w:rPr>
                <w:rFonts w:ascii="Times New Roman" w:hAnsi="Times New Roman" w:cs="Times New Roman"/>
                <w:b/>
                <w:bCs/>
                <w:sz w:val="24"/>
                <w:szCs w:val="24"/>
              </w:rPr>
            </w:pPr>
            <w:r w:rsidRPr="00980998">
              <w:rPr>
                <w:rFonts w:ascii="Times New Roman" w:hAnsi="Times New Roman" w:cs="Times New Roman"/>
                <w:b/>
                <w:bCs/>
                <w:sz w:val="24"/>
                <w:szCs w:val="24"/>
              </w:rPr>
              <w:t>I.3.3.4</w:t>
            </w:r>
          </w:p>
        </w:tc>
        <w:tc>
          <w:tcPr>
            <w:tcW w:w="1239"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2D3721E" w14:textId="40E7D336" w:rsidR="00BC7D72" w:rsidRPr="002C6610" w:rsidRDefault="00BC7D72" w:rsidP="00BC7D72">
            <w:pPr>
              <w:spacing w:after="0" w:line="240" w:lineRule="auto"/>
              <w:rPr>
                <w:rFonts w:ascii="Times New Roman" w:hAnsi="Times New Roman" w:cs="Times New Roman"/>
                <w:sz w:val="24"/>
                <w:szCs w:val="24"/>
              </w:rPr>
            </w:pPr>
            <w:r w:rsidRPr="00925373">
              <w:rPr>
                <w:rFonts w:ascii="Times New Roman" w:hAnsi="Times New Roman" w:cs="Times New Roman"/>
                <w:sz w:val="24"/>
                <w:szCs w:val="24"/>
              </w:rPr>
              <w:t>Analysis of investments from the central level in economic zones</w:t>
            </w:r>
          </w:p>
        </w:tc>
        <w:tc>
          <w:tcPr>
            <w:tcW w:w="262"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4CDD6D2" w14:textId="1CB40438" w:rsidR="00BC7D72" w:rsidRPr="002C6610" w:rsidRDefault="00BC7D72" w:rsidP="00BC7D7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2025</w:t>
            </w:r>
          </w:p>
        </w:tc>
        <w:tc>
          <w:tcPr>
            <w:tcW w:w="469"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7B6FBAC" w14:textId="57748ADF" w:rsidR="00BC7D72" w:rsidRPr="002C6610" w:rsidRDefault="00BC7D72" w:rsidP="00BC7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9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1E1D6F8" w14:textId="2D0083D9" w:rsidR="00BC7D72" w:rsidRPr="002C6610" w:rsidRDefault="00BC7D72" w:rsidP="00BC7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623"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000A7A2" w14:textId="77777777" w:rsidR="00BC7D72" w:rsidRPr="002C6610" w:rsidRDefault="00BC7D72" w:rsidP="00BC7D7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3,500</w:t>
            </w:r>
          </w:p>
          <w:p w14:paraId="442BCCE4" w14:textId="77777777" w:rsidR="00BC7D72" w:rsidRPr="002C6610" w:rsidRDefault="00BC7D72" w:rsidP="00BC7D72">
            <w:pPr>
              <w:spacing w:after="0" w:line="240" w:lineRule="auto"/>
              <w:rPr>
                <w:rFonts w:ascii="Times New Roman" w:hAnsi="Times New Roman" w:cs="Times New Roman"/>
                <w:sz w:val="24"/>
                <w:szCs w:val="24"/>
              </w:rPr>
            </w:pPr>
          </w:p>
          <w:p w14:paraId="5F602BE8" w14:textId="77777777" w:rsidR="00BC7D72" w:rsidRPr="002C6610" w:rsidRDefault="00BC7D72" w:rsidP="00BC7D72">
            <w:pPr>
              <w:spacing w:after="0" w:line="240" w:lineRule="auto"/>
              <w:rPr>
                <w:rFonts w:ascii="Times New Roman" w:hAnsi="Times New Roman" w:cs="Times New Roman"/>
                <w:sz w:val="24"/>
                <w:szCs w:val="24"/>
              </w:rPr>
            </w:pPr>
          </w:p>
          <w:p w14:paraId="07813E66" w14:textId="77777777" w:rsidR="00BC7D72" w:rsidRPr="002C6610" w:rsidRDefault="00BC7D72" w:rsidP="00BC7D72">
            <w:pPr>
              <w:spacing w:after="0" w:line="240" w:lineRule="auto"/>
              <w:rPr>
                <w:rFonts w:ascii="Times New Roman" w:hAnsi="Times New Roman" w:cs="Times New Roman"/>
                <w:sz w:val="24"/>
                <w:szCs w:val="24"/>
              </w:rPr>
            </w:pPr>
          </w:p>
          <w:p w14:paraId="04437DBD" w14:textId="77777777" w:rsidR="00BC7D72" w:rsidRPr="002C6610" w:rsidRDefault="00BC7D72" w:rsidP="00BC7D72">
            <w:pPr>
              <w:spacing w:after="0" w:line="240" w:lineRule="auto"/>
              <w:rPr>
                <w:rFonts w:ascii="Times New Roman" w:hAnsi="Times New Roman" w:cs="Times New Roman"/>
                <w:sz w:val="24"/>
                <w:szCs w:val="24"/>
              </w:rPr>
            </w:pPr>
          </w:p>
        </w:tc>
        <w:tc>
          <w:tcPr>
            <w:tcW w:w="300"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2C3B755B" w14:textId="13173795" w:rsidR="00BC7D72" w:rsidRPr="002C6610" w:rsidRDefault="00BC7D72" w:rsidP="00BC7D72">
            <w:pPr>
              <w:spacing w:after="0" w:line="240" w:lineRule="auto"/>
              <w:jc w:val="both"/>
              <w:rPr>
                <w:rFonts w:ascii="Times New Roman" w:hAnsi="Times New Roman" w:cs="Times New Roman"/>
                <w:sz w:val="24"/>
                <w:szCs w:val="24"/>
              </w:rPr>
            </w:pPr>
            <w:r w:rsidRPr="002C6610">
              <w:rPr>
                <w:rFonts w:ascii="Times New Roman" w:hAnsi="Times New Roman" w:cs="Times New Roman"/>
                <w:sz w:val="24"/>
                <w:szCs w:val="24"/>
              </w:rPr>
              <w:t>BK</w:t>
            </w:r>
          </w:p>
        </w:tc>
        <w:tc>
          <w:tcPr>
            <w:tcW w:w="386"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011F8A8" w14:textId="77777777" w:rsidR="00BC7D72" w:rsidRPr="002C6610" w:rsidRDefault="00BC7D72" w:rsidP="00BC7D72">
            <w:pPr>
              <w:spacing w:after="0" w:line="240" w:lineRule="auto"/>
              <w:jc w:val="both"/>
              <w:rPr>
                <w:rFonts w:ascii="Times New Roman" w:hAnsi="Times New Roman" w:cs="Times New Roman"/>
                <w:sz w:val="24"/>
                <w:szCs w:val="24"/>
              </w:rPr>
            </w:pPr>
          </w:p>
        </w:tc>
        <w:tc>
          <w:tcPr>
            <w:tcW w:w="510"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C7CFB47" w14:textId="5E18EDB4" w:rsidR="00BC7D72" w:rsidRPr="002C6610" w:rsidRDefault="00BC7D72" w:rsidP="00BC7D72">
            <w:pPr>
              <w:spacing w:after="0" w:line="240" w:lineRule="auto"/>
              <w:rPr>
                <w:rFonts w:ascii="Times New Roman" w:hAnsi="Times New Roman" w:cs="Times New Roman"/>
                <w:sz w:val="24"/>
                <w:szCs w:val="24"/>
              </w:rPr>
            </w:pPr>
            <w:r w:rsidRPr="004F65F7">
              <w:rPr>
                <w:rFonts w:ascii="Times New Roman" w:hAnsi="Times New Roman" w:cs="Times New Roman"/>
                <w:sz w:val="24"/>
                <w:szCs w:val="24"/>
              </w:rPr>
              <w:t>Document analysis of the impact of capital investments in economic zones and recommendations.</w:t>
            </w:r>
          </w:p>
        </w:tc>
        <w:tc>
          <w:tcPr>
            <w:tcW w:w="297"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48066B0" w14:textId="26CD16D2" w:rsidR="00BC7D72" w:rsidRPr="002C6610" w:rsidRDefault="00BC7D72" w:rsidP="00BC7D72">
            <w:pPr>
              <w:spacing w:after="0" w:line="240" w:lineRule="auto"/>
              <w:rPr>
                <w:rFonts w:ascii="Times New Roman" w:hAnsi="Times New Roman" w:cs="Times New Roman"/>
                <w:sz w:val="24"/>
                <w:szCs w:val="24"/>
              </w:rPr>
            </w:pPr>
            <w:r w:rsidRPr="002C6610" w:rsidDel="00C72C77">
              <w:rPr>
                <w:rFonts w:ascii="Times New Roman" w:hAnsi="Times New Roman" w:cs="Times New Roman"/>
                <w:color w:val="000000" w:themeColor="text1"/>
                <w:sz w:val="24"/>
                <w:szCs w:val="24"/>
                <w:lang w:val="sq-AL"/>
              </w:rPr>
              <w:t xml:space="preserve"> </w:t>
            </w:r>
            <w:r>
              <w:rPr>
                <w:rFonts w:ascii="Times New Roman" w:hAnsi="Times New Roman" w:cs="Times New Roman"/>
                <w:sz w:val="24"/>
                <w:szCs w:val="24"/>
              </w:rPr>
              <w:t>PKZH</w:t>
            </w:r>
          </w:p>
          <w:p w14:paraId="71C0C01D" w14:textId="6C7DE485" w:rsidR="00BC7D72" w:rsidRPr="002C6610" w:rsidRDefault="00BC7D72" w:rsidP="00BC7D72">
            <w:pPr>
              <w:spacing w:after="0" w:line="240" w:lineRule="auto"/>
              <w:rPr>
                <w:rFonts w:ascii="Times New Roman" w:hAnsi="Times New Roman" w:cs="Times New Roman"/>
                <w:sz w:val="24"/>
                <w:szCs w:val="24"/>
              </w:rPr>
            </w:pPr>
          </w:p>
        </w:tc>
      </w:tr>
      <w:tr w:rsidR="00BC7D72" w:rsidRPr="00980998" w14:paraId="73367497" w14:textId="77777777" w:rsidTr="00493308">
        <w:trPr>
          <w:trHeight w:val="982"/>
        </w:trPr>
        <w:tc>
          <w:tcPr>
            <w:tcW w:w="219" w:type="pct"/>
            <w:gridSpan w:val="4"/>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tcPr>
          <w:p w14:paraId="5B59ECF7" w14:textId="76CCA916" w:rsidR="00BC7D72" w:rsidRPr="00980998" w:rsidRDefault="00BC7D72" w:rsidP="00BC7D7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I.3.3.5</w:t>
            </w:r>
          </w:p>
        </w:tc>
        <w:tc>
          <w:tcPr>
            <w:tcW w:w="1239"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23E49753" w14:textId="48C08EE2" w:rsidR="00BC7D72" w:rsidRPr="002C6610" w:rsidRDefault="00BC7D72" w:rsidP="00BC7D72">
            <w:pPr>
              <w:spacing w:after="0" w:line="240" w:lineRule="auto"/>
              <w:rPr>
                <w:rFonts w:ascii="Times New Roman" w:hAnsi="Times New Roman" w:cs="Times New Roman"/>
                <w:sz w:val="24"/>
                <w:szCs w:val="24"/>
              </w:rPr>
            </w:pPr>
            <w:r w:rsidRPr="00493308">
              <w:rPr>
                <w:rFonts w:ascii="Times New Roman" w:hAnsi="Times New Roman" w:cs="Times New Roman"/>
                <w:sz w:val="24"/>
                <w:szCs w:val="24"/>
              </w:rPr>
              <w:t>Analysis of the functioning of economic zones</w:t>
            </w:r>
          </w:p>
        </w:tc>
        <w:tc>
          <w:tcPr>
            <w:tcW w:w="262"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138E0B98" w14:textId="77777777" w:rsidR="00BC7D72" w:rsidRPr="008802A1" w:rsidRDefault="00BC7D72" w:rsidP="00BC7D72">
            <w:pPr>
              <w:spacing w:after="0" w:line="240" w:lineRule="auto"/>
              <w:jc w:val="both"/>
              <w:rPr>
                <w:rFonts w:ascii="Times New Roman" w:hAnsi="Times New Roman" w:cs="Times New Roman"/>
                <w:sz w:val="24"/>
                <w:szCs w:val="24"/>
              </w:rPr>
            </w:pPr>
          </w:p>
        </w:tc>
        <w:tc>
          <w:tcPr>
            <w:tcW w:w="469"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4B5F81C9" w14:textId="30254A5A" w:rsidR="00BC7D72" w:rsidRPr="008802A1" w:rsidRDefault="00BC7D72" w:rsidP="00BC7D72">
            <w:pPr>
              <w:spacing w:after="0" w:line="240" w:lineRule="auto"/>
              <w:jc w:val="both"/>
              <w:rPr>
                <w:rFonts w:ascii="Times New Roman" w:hAnsi="Times New Roman" w:cs="Times New Roman"/>
                <w:sz w:val="24"/>
                <w:szCs w:val="24"/>
              </w:rPr>
            </w:pPr>
            <w:r w:rsidRPr="008802A1">
              <w:rPr>
                <w:rFonts w:ascii="Times New Roman" w:hAnsi="Times New Roman" w:cs="Times New Roman"/>
                <w:sz w:val="24"/>
                <w:szCs w:val="24"/>
              </w:rPr>
              <w:t>3,000</w:t>
            </w:r>
          </w:p>
        </w:tc>
        <w:tc>
          <w:tcPr>
            <w:tcW w:w="69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2A02E55F" w14:textId="0CF27F0D" w:rsidR="00BC7D72" w:rsidRPr="008802A1" w:rsidRDefault="00BC7D72" w:rsidP="00BC7D72">
            <w:pPr>
              <w:spacing w:after="0" w:line="240" w:lineRule="auto"/>
              <w:jc w:val="both"/>
              <w:rPr>
                <w:rFonts w:ascii="Times New Roman" w:hAnsi="Times New Roman" w:cs="Times New Roman"/>
                <w:sz w:val="24"/>
                <w:szCs w:val="24"/>
              </w:rPr>
            </w:pPr>
            <w:r w:rsidRPr="008802A1">
              <w:rPr>
                <w:rFonts w:ascii="Times New Roman" w:hAnsi="Times New Roman" w:cs="Times New Roman"/>
                <w:sz w:val="24"/>
                <w:szCs w:val="24"/>
              </w:rPr>
              <w:t>3,000</w:t>
            </w:r>
          </w:p>
        </w:tc>
        <w:tc>
          <w:tcPr>
            <w:tcW w:w="623"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4C262FD3" w14:textId="7FEEDECD" w:rsidR="00BC7D72" w:rsidRPr="008802A1" w:rsidRDefault="00BC7D72" w:rsidP="00BC7D72">
            <w:pPr>
              <w:spacing w:after="0" w:line="240" w:lineRule="auto"/>
              <w:jc w:val="both"/>
              <w:rPr>
                <w:rFonts w:ascii="Times New Roman" w:hAnsi="Times New Roman" w:cs="Times New Roman"/>
                <w:sz w:val="24"/>
                <w:szCs w:val="24"/>
              </w:rPr>
            </w:pPr>
            <w:r w:rsidRPr="008802A1">
              <w:rPr>
                <w:rFonts w:ascii="Times New Roman" w:hAnsi="Times New Roman" w:cs="Times New Roman"/>
                <w:sz w:val="24"/>
                <w:szCs w:val="24"/>
              </w:rPr>
              <w:t>3,000</w:t>
            </w:r>
          </w:p>
        </w:tc>
        <w:tc>
          <w:tcPr>
            <w:tcW w:w="300"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68AE26F1" w14:textId="77777777" w:rsidR="00BC7D72" w:rsidRDefault="00BC7D72" w:rsidP="00BC7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BK</w:t>
            </w:r>
          </w:p>
          <w:p w14:paraId="700581F9" w14:textId="0008B255" w:rsidR="00BC7D72" w:rsidRPr="002C6610" w:rsidRDefault="00BC7D72" w:rsidP="00BC7D72">
            <w:pPr>
              <w:spacing w:after="0" w:line="240" w:lineRule="auto"/>
              <w:jc w:val="both"/>
              <w:rPr>
                <w:rFonts w:ascii="Times New Roman" w:hAnsi="Times New Roman" w:cs="Times New Roman"/>
                <w:sz w:val="24"/>
                <w:szCs w:val="24"/>
              </w:rPr>
            </w:pPr>
          </w:p>
        </w:tc>
        <w:tc>
          <w:tcPr>
            <w:tcW w:w="386"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7C18D100" w14:textId="77777777" w:rsidR="00BC7D72" w:rsidRDefault="00BC7D72" w:rsidP="00BC7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MZHR</w:t>
            </w:r>
          </w:p>
          <w:p w14:paraId="1E5822DF" w14:textId="0F4BA1FC" w:rsidR="00BC7D72" w:rsidRPr="002C6610" w:rsidRDefault="00BC7D72" w:rsidP="00BC7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MINT</w:t>
            </w:r>
          </w:p>
        </w:tc>
        <w:tc>
          <w:tcPr>
            <w:tcW w:w="510"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363E90C4" w14:textId="385CFA6E" w:rsidR="00BC7D72" w:rsidRPr="002C6610" w:rsidRDefault="00BC7D72" w:rsidP="00BC7D72">
            <w:pPr>
              <w:spacing w:after="0" w:line="240" w:lineRule="auto"/>
              <w:rPr>
                <w:rFonts w:ascii="Times New Roman" w:hAnsi="Times New Roman" w:cs="Times New Roman"/>
                <w:sz w:val="24"/>
                <w:szCs w:val="24"/>
              </w:rPr>
            </w:pPr>
            <w:r w:rsidRPr="00493308">
              <w:rPr>
                <w:rFonts w:ascii="Times New Roman" w:hAnsi="Times New Roman" w:cs="Times New Roman"/>
                <w:sz w:val="24"/>
                <w:szCs w:val="24"/>
              </w:rPr>
              <w:t>The analysis is complete</w:t>
            </w:r>
          </w:p>
        </w:tc>
        <w:tc>
          <w:tcPr>
            <w:tcW w:w="297"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19447B2F" w14:textId="77777777" w:rsidR="00BC7D72" w:rsidRPr="002C6610" w:rsidRDefault="00BC7D72" w:rsidP="00BC7D72">
            <w:pPr>
              <w:spacing w:after="0" w:line="240" w:lineRule="auto"/>
              <w:jc w:val="both"/>
              <w:rPr>
                <w:rFonts w:ascii="Times New Roman" w:hAnsi="Times New Roman" w:cs="Times New Roman"/>
                <w:color w:val="000000" w:themeColor="text1"/>
                <w:sz w:val="24"/>
                <w:szCs w:val="24"/>
                <w:lang w:val="sq-AL"/>
              </w:rPr>
            </w:pPr>
          </w:p>
        </w:tc>
      </w:tr>
      <w:tr w:rsidR="00BC7D72" w:rsidRPr="00980998" w14:paraId="22774431" w14:textId="77777777" w:rsidTr="00E62D0D">
        <w:trPr>
          <w:trHeight w:val="444"/>
        </w:trPr>
        <w:tc>
          <w:tcPr>
            <w:tcW w:w="219" w:type="pct"/>
            <w:gridSpan w:val="4"/>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5DFC661A" w14:textId="5F16F89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lastRenderedPageBreak/>
              <w:t> </w:t>
            </w:r>
          </w:p>
        </w:tc>
        <w:tc>
          <w:tcPr>
            <w:tcW w:w="1239"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6E5E796" w14:textId="790B12D1" w:rsidR="00BC7D72" w:rsidRPr="00980998" w:rsidRDefault="00BC7D72" w:rsidP="00BC7D72">
            <w:pPr>
              <w:spacing w:after="0" w:line="240" w:lineRule="auto"/>
              <w:rPr>
                <w:rFonts w:ascii="Times New Roman" w:hAnsi="Times New Roman" w:cs="Times New Roman"/>
                <w:sz w:val="24"/>
                <w:szCs w:val="24"/>
              </w:rPr>
            </w:pPr>
            <w:r w:rsidRPr="00493308">
              <w:rPr>
                <w:rFonts w:ascii="Times New Roman" w:hAnsi="Times New Roman" w:cs="Times New Roman"/>
                <w:sz w:val="24"/>
                <w:szCs w:val="24"/>
              </w:rPr>
              <w:t>The general budget for Specific Objective III.3</w:t>
            </w:r>
            <w:r w:rsidRPr="00980998">
              <w:rPr>
                <w:rFonts w:ascii="Times New Roman" w:hAnsi="Times New Roman" w:cs="Times New Roman"/>
                <w:sz w:val="24"/>
                <w:szCs w:val="24"/>
              </w:rPr>
              <w:t>:</w:t>
            </w:r>
          </w:p>
        </w:tc>
        <w:tc>
          <w:tcPr>
            <w:tcW w:w="262"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CF22DCD"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9"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1D3CFD0" w14:textId="1500929C" w:rsidR="00BC7D72" w:rsidRPr="00C10397" w:rsidRDefault="00BC7D72" w:rsidP="00BC7D72">
            <w:pPr>
              <w:spacing w:after="0" w:line="240" w:lineRule="auto"/>
              <w:jc w:val="both"/>
              <w:rPr>
                <w:rFonts w:ascii="Times New Roman" w:hAnsi="Times New Roman" w:cs="Times New Roman"/>
                <w:b/>
                <w:sz w:val="24"/>
                <w:szCs w:val="24"/>
              </w:rPr>
            </w:pPr>
            <w:r w:rsidRPr="00C10397">
              <w:rPr>
                <w:rFonts w:ascii="Times New Roman" w:hAnsi="Times New Roman" w:cs="Times New Roman"/>
                <w:b/>
                <w:sz w:val="24"/>
                <w:szCs w:val="24"/>
              </w:rPr>
              <w:t>31</w:t>
            </w:r>
            <w:r>
              <w:rPr>
                <w:rFonts w:ascii="Times New Roman" w:hAnsi="Times New Roman" w:cs="Times New Roman"/>
                <w:b/>
                <w:sz w:val="24"/>
                <w:szCs w:val="24"/>
              </w:rPr>
              <w:t>3</w:t>
            </w:r>
            <w:r w:rsidRPr="00C10397">
              <w:rPr>
                <w:rFonts w:ascii="Times New Roman" w:hAnsi="Times New Roman" w:cs="Times New Roman"/>
                <w:b/>
                <w:sz w:val="24"/>
                <w:szCs w:val="24"/>
              </w:rPr>
              <w:t>,000</w:t>
            </w:r>
          </w:p>
        </w:tc>
        <w:tc>
          <w:tcPr>
            <w:tcW w:w="69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5D83D33" w14:textId="2B4553C0" w:rsidR="00BC7D72" w:rsidRPr="00C10397" w:rsidRDefault="00BC7D72" w:rsidP="00BC7D72">
            <w:pPr>
              <w:spacing w:after="0" w:line="240" w:lineRule="auto"/>
              <w:jc w:val="both"/>
              <w:rPr>
                <w:rFonts w:ascii="Times New Roman" w:hAnsi="Times New Roman" w:cs="Times New Roman"/>
                <w:b/>
                <w:sz w:val="24"/>
                <w:szCs w:val="24"/>
              </w:rPr>
            </w:pPr>
            <w:r w:rsidRPr="00C10397">
              <w:rPr>
                <w:rFonts w:ascii="Times New Roman" w:hAnsi="Times New Roman" w:cs="Times New Roman"/>
                <w:b/>
                <w:sz w:val="24"/>
                <w:szCs w:val="24"/>
              </w:rPr>
              <w:t>31</w:t>
            </w:r>
            <w:r>
              <w:rPr>
                <w:rFonts w:ascii="Times New Roman" w:hAnsi="Times New Roman" w:cs="Times New Roman"/>
                <w:b/>
                <w:sz w:val="24"/>
                <w:szCs w:val="24"/>
              </w:rPr>
              <w:t>3</w:t>
            </w:r>
            <w:r w:rsidRPr="00C10397">
              <w:rPr>
                <w:rFonts w:ascii="Times New Roman" w:hAnsi="Times New Roman" w:cs="Times New Roman"/>
                <w:b/>
                <w:sz w:val="24"/>
                <w:szCs w:val="24"/>
              </w:rPr>
              <w:t>,000 </w:t>
            </w:r>
          </w:p>
        </w:tc>
        <w:tc>
          <w:tcPr>
            <w:tcW w:w="62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3B090D1" w14:textId="3B3B2468" w:rsidR="00BC7D72" w:rsidRPr="00C10397" w:rsidRDefault="00BC7D72" w:rsidP="00BC7D72">
            <w:pPr>
              <w:spacing w:after="0" w:line="240" w:lineRule="auto"/>
              <w:jc w:val="both"/>
              <w:rPr>
                <w:rFonts w:ascii="Times New Roman" w:hAnsi="Times New Roman" w:cs="Times New Roman"/>
                <w:b/>
                <w:sz w:val="24"/>
                <w:szCs w:val="24"/>
              </w:rPr>
            </w:pPr>
            <w:r w:rsidRPr="00C10397">
              <w:rPr>
                <w:rFonts w:ascii="Times New Roman" w:hAnsi="Times New Roman" w:cs="Times New Roman"/>
                <w:b/>
                <w:sz w:val="24"/>
                <w:szCs w:val="24"/>
              </w:rPr>
              <w:t>31</w:t>
            </w:r>
            <w:r>
              <w:rPr>
                <w:rFonts w:ascii="Times New Roman" w:hAnsi="Times New Roman" w:cs="Times New Roman"/>
                <w:b/>
                <w:sz w:val="24"/>
                <w:szCs w:val="24"/>
              </w:rPr>
              <w:t>6</w:t>
            </w:r>
            <w:r w:rsidRPr="00C10397">
              <w:rPr>
                <w:rFonts w:ascii="Times New Roman" w:hAnsi="Times New Roman" w:cs="Times New Roman"/>
                <w:b/>
                <w:sz w:val="24"/>
                <w:szCs w:val="24"/>
              </w:rPr>
              <w:t>,</w:t>
            </w:r>
            <w:r>
              <w:rPr>
                <w:rFonts w:ascii="Times New Roman" w:hAnsi="Times New Roman" w:cs="Times New Roman"/>
                <w:b/>
                <w:sz w:val="24"/>
                <w:szCs w:val="24"/>
              </w:rPr>
              <w:t>500</w:t>
            </w:r>
          </w:p>
        </w:tc>
        <w:tc>
          <w:tcPr>
            <w:tcW w:w="300"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7B059BF"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86"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36FDA97"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10"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0521A368"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297"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6868A5F"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BC7D72" w:rsidRPr="00980998" w14:paraId="2B521224" w14:textId="77777777" w:rsidTr="00E62D0D">
        <w:trPr>
          <w:trHeight w:val="444"/>
        </w:trPr>
        <w:tc>
          <w:tcPr>
            <w:tcW w:w="219" w:type="pct"/>
            <w:gridSpan w:val="4"/>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547FD202"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w:t>
            </w:r>
          </w:p>
        </w:tc>
        <w:tc>
          <w:tcPr>
            <w:tcW w:w="1239"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6A87822" w14:textId="0D6F320C" w:rsidR="00BC7D72" w:rsidRPr="00980998" w:rsidRDefault="00BC7D72" w:rsidP="00BC7D72">
            <w:pPr>
              <w:spacing w:after="0" w:line="240" w:lineRule="auto"/>
              <w:jc w:val="both"/>
              <w:rPr>
                <w:rFonts w:ascii="Times New Roman" w:hAnsi="Times New Roman" w:cs="Times New Roman"/>
                <w:sz w:val="24"/>
                <w:szCs w:val="24"/>
              </w:rPr>
            </w:pPr>
            <w:r w:rsidRPr="00480971">
              <w:t>From which capitals:</w:t>
            </w:r>
          </w:p>
        </w:tc>
        <w:tc>
          <w:tcPr>
            <w:tcW w:w="262" w:type="pct"/>
            <w:gridSpan w:val="4"/>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8158F49"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9" w:type="pct"/>
            <w:gridSpan w:val="7"/>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E26C2AD" w14:textId="29E083D5" w:rsidR="00BC7D72" w:rsidRPr="00980998" w:rsidRDefault="00BC7D72" w:rsidP="00BC7D72">
            <w:pPr>
              <w:spacing w:after="0" w:line="240" w:lineRule="auto"/>
              <w:jc w:val="both"/>
              <w:rPr>
                <w:rFonts w:ascii="Times New Roman" w:hAnsi="Times New Roman" w:cs="Times New Roman"/>
                <w:sz w:val="24"/>
                <w:szCs w:val="24"/>
              </w:rPr>
            </w:pPr>
            <w:r w:rsidRPr="000117E5">
              <w:rPr>
                <w:rFonts w:ascii="Times New Roman" w:hAnsi="Times New Roman" w:cs="Times New Roman"/>
                <w:color w:val="000000" w:themeColor="text1"/>
                <w:sz w:val="24"/>
                <w:szCs w:val="24"/>
              </w:rPr>
              <w:t> 200,000</w:t>
            </w:r>
          </w:p>
        </w:tc>
        <w:tc>
          <w:tcPr>
            <w:tcW w:w="695"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0075AEA" w14:textId="79843C57" w:rsidR="00BC7D72" w:rsidRPr="00980998" w:rsidRDefault="00BC7D72" w:rsidP="00BC7D72">
            <w:pPr>
              <w:spacing w:after="0" w:line="240" w:lineRule="auto"/>
              <w:jc w:val="both"/>
              <w:rPr>
                <w:rFonts w:ascii="Times New Roman" w:hAnsi="Times New Roman" w:cs="Times New Roman"/>
                <w:sz w:val="24"/>
                <w:szCs w:val="24"/>
              </w:rPr>
            </w:pPr>
            <w:r w:rsidRPr="000117E5">
              <w:rPr>
                <w:rFonts w:ascii="Times New Roman" w:hAnsi="Times New Roman" w:cs="Times New Roman"/>
                <w:color w:val="000000" w:themeColor="text1"/>
                <w:sz w:val="24"/>
                <w:szCs w:val="24"/>
              </w:rPr>
              <w:t> 200,000</w:t>
            </w:r>
          </w:p>
        </w:tc>
        <w:tc>
          <w:tcPr>
            <w:tcW w:w="623" w:type="pct"/>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2537846C" w14:textId="1AD77D66" w:rsidR="00BC7D72" w:rsidRPr="00980998" w:rsidRDefault="00BC7D72" w:rsidP="00BC7D72">
            <w:pPr>
              <w:spacing w:after="0" w:line="240" w:lineRule="auto"/>
              <w:jc w:val="both"/>
              <w:rPr>
                <w:rFonts w:ascii="Times New Roman" w:hAnsi="Times New Roman" w:cs="Times New Roman"/>
                <w:sz w:val="24"/>
                <w:szCs w:val="24"/>
              </w:rPr>
            </w:pPr>
            <w:r w:rsidRPr="000117E5">
              <w:rPr>
                <w:rFonts w:ascii="Times New Roman" w:hAnsi="Times New Roman" w:cs="Times New Roman"/>
                <w:color w:val="000000" w:themeColor="text1"/>
                <w:sz w:val="24"/>
                <w:szCs w:val="24"/>
              </w:rPr>
              <w:t> 200,000</w:t>
            </w:r>
          </w:p>
        </w:tc>
        <w:tc>
          <w:tcPr>
            <w:tcW w:w="300"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DDFECAA"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86" w:type="pct"/>
            <w:gridSpan w:val="19"/>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2870FE5"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10" w:type="pct"/>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279B1BD"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297" w:type="pct"/>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51A468B7"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BC7D72" w:rsidRPr="00980998" w14:paraId="10567B2F" w14:textId="77777777" w:rsidTr="00E62D0D">
        <w:trPr>
          <w:trHeight w:val="444"/>
        </w:trPr>
        <w:tc>
          <w:tcPr>
            <w:tcW w:w="219" w:type="pct"/>
            <w:gridSpan w:val="4"/>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068ECADE"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b/>
                <w:bCs/>
                <w:sz w:val="24"/>
                <w:szCs w:val="24"/>
              </w:rPr>
              <w:t> </w:t>
            </w:r>
          </w:p>
        </w:tc>
        <w:tc>
          <w:tcPr>
            <w:tcW w:w="1239"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F096DAF" w14:textId="08EAC3C3" w:rsidR="00BC7D72" w:rsidRPr="00980998" w:rsidRDefault="00BC7D72" w:rsidP="00BC7D72">
            <w:pPr>
              <w:spacing w:after="0" w:line="240" w:lineRule="auto"/>
              <w:jc w:val="both"/>
              <w:rPr>
                <w:rFonts w:ascii="Times New Roman" w:hAnsi="Times New Roman" w:cs="Times New Roman"/>
                <w:sz w:val="24"/>
                <w:szCs w:val="24"/>
              </w:rPr>
            </w:pPr>
            <w:r w:rsidRPr="00480971">
              <w:t>From which streams:</w:t>
            </w:r>
          </w:p>
        </w:tc>
        <w:tc>
          <w:tcPr>
            <w:tcW w:w="262"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7C18D8C"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9"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75FE575" w14:textId="0B7569D4" w:rsidR="00BC7D72" w:rsidRPr="00980998" w:rsidRDefault="00BC7D72" w:rsidP="00BC7D72">
            <w:pPr>
              <w:spacing w:after="0" w:line="240" w:lineRule="auto"/>
              <w:jc w:val="both"/>
              <w:rPr>
                <w:rFonts w:ascii="Times New Roman" w:hAnsi="Times New Roman" w:cs="Times New Roman"/>
                <w:sz w:val="24"/>
                <w:szCs w:val="24"/>
              </w:rPr>
            </w:pPr>
            <w:r w:rsidRPr="000117E5">
              <w:rPr>
                <w:rFonts w:ascii="Times New Roman" w:hAnsi="Times New Roman" w:cs="Times New Roman"/>
                <w:color w:val="000000" w:themeColor="text1"/>
                <w:sz w:val="24"/>
                <w:szCs w:val="24"/>
              </w:rPr>
              <w:t> 113,000</w:t>
            </w:r>
          </w:p>
        </w:tc>
        <w:tc>
          <w:tcPr>
            <w:tcW w:w="69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4F2C326" w14:textId="19D7106C" w:rsidR="00BC7D72" w:rsidRPr="00980998" w:rsidRDefault="00BC7D72" w:rsidP="00BC7D72">
            <w:pPr>
              <w:spacing w:after="0" w:line="240" w:lineRule="auto"/>
              <w:jc w:val="both"/>
              <w:rPr>
                <w:rFonts w:ascii="Times New Roman" w:hAnsi="Times New Roman" w:cs="Times New Roman"/>
                <w:sz w:val="24"/>
                <w:szCs w:val="24"/>
              </w:rPr>
            </w:pPr>
            <w:r w:rsidRPr="000117E5">
              <w:rPr>
                <w:rFonts w:ascii="Times New Roman" w:hAnsi="Times New Roman" w:cs="Times New Roman"/>
                <w:color w:val="000000" w:themeColor="text1"/>
                <w:sz w:val="24"/>
                <w:szCs w:val="24"/>
              </w:rPr>
              <w:t> 113,000</w:t>
            </w:r>
          </w:p>
        </w:tc>
        <w:tc>
          <w:tcPr>
            <w:tcW w:w="62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60355634" w14:textId="3EDAE1EB" w:rsidR="00BC7D72" w:rsidRPr="00980998" w:rsidRDefault="00BC7D72" w:rsidP="00BC7D72">
            <w:pPr>
              <w:spacing w:after="0" w:line="240" w:lineRule="auto"/>
              <w:jc w:val="both"/>
              <w:rPr>
                <w:rFonts w:ascii="Times New Roman" w:hAnsi="Times New Roman" w:cs="Times New Roman"/>
                <w:sz w:val="24"/>
                <w:szCs w:val="24"/>
              </w:rPr>
            </w:pPr>
            <w:r w:rsidRPr="000117E5">
              <w:rPr>
                <w:rFonts w:ascii="Times New Roman" w:hAnsi="Times New Roman" w:cs="Times New Roman"/>
                <w:color w:val="000000" w:themeColor="text1"/>
                <w:sz w:val="24"/>
                <w:szCs w:val="24"/>
              </w:rPr>
              <w:t> 116,500</w:t>
            </w:r>
          </w:p>
        </w:tc>
        <w:tc>
          <w:tcPr>
            <w:tcW w:w="300"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938FB14"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86"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A052794"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10"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2CC0F3D"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297"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79717305" w14:textId="7777777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BC7D72" w:rsidRPr="00980998" w14:paraId="63EF210C" w14:textId="77777777" w:rsidTr="00E62D0D">
        <w:trPr>
          <w:trHeight w:val="444"/>
        </w:trPr>
        <w:tc>
          <w:tcPr>
            <w:tcW w:w="219" w:type="pct"/>
            <w:gridSpan w:val="4"/>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tcPr>
          <w:p w14:paraId="4CF78248" w14:textId="77777777" w:rsidR="00BC7D72" w:rsidRPr="00980998" w:rsidRDefault="00BC7D72" w:rsidP="00BC7D72">
            <w:pPr>
              <w:spacing w:after="0" w:line="240" w:lineRule="auto"/>
              <w:jc w:val="both"/>
              <w:rPr>
                <w:rFonts w:ascii="Times New Roman" w:hAnsi="Times New Roman" w:cs="Times New Roman"/>
                <w:b/>
                <w:bCs/>
                <w:sz w:val="24"/>
                <w:szCs w:val="24"/>
              </w:rPr>
            </w:pPr>
          </w:p>
        </w:tc>
        <w:tc>
          <w:tcPr>
            <w:tcW w:w="1239"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4E4DD275" w14:textId="29F518D1" w:rsidR="00BC7D72" w:rsidRPr="00980998" w:rsidRDefault="00BC7D72" w:rsidP="00BC7D72">
            <w:pPr>
              <w:spacing w:after="0" w:line="240" w:lineRule="auto"/>
              <w:jc w:val="both"/>
              <w:rPr>
                <w:rFonts w:ascii="Times New Roman" w:hAnsi="Times New Roman" w:cs="Times New Roman"/>
                <w:sz w:val="24"/>
                <w:szCs w:val="24"/>
              </w:rPr>
            </w:pPr>
            <w:r w:rsidRPr="00493308">
              <w:rPr>
                <w:rFonts w:ascii="Times New Roman" w:hAnsi="Times New Roman" w:cs="Times New Roman"/>
                <w:b/>
                <w:sz w:val="24"/>
                <w:szCs w:val="24"/>
              </w:rPr>
              <w:t>The overall budget for the Action Plan</w:t>
            </w:r>
            <w:r w:rsidRPr="00980998">
              <w:rPr>
                <w:rFonts w:ascii="Times New Roman" w:hAnsi="Times New Roman" w:cs="Times New Roman"/>
                <w:b/>
                <w:sz w:val="24"/>
                <w:szCs w:val="24"/>
              </w:rPr>
              <w:t>:</w:t>
            </w:r>
          </w:p>
        </w:tc>
        <w:tc>
          <w:tcPr>
            <w:tcW w:w="262"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1A8FA53A" w14:textId="50C2549C"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9"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13C269EE" w14:textId="36548CFB" w:rsidR="00BC7D72" w:rsidRPr="00433ED6" w:rsidRDefault="00BC7D72" w:rsidP="00BC7D72">
            <w:pPr>
              <w:spacing w:after="0" w:line="240" w:lineRule="auto"/>
              <w:jc w:val="both"/>
              <w:rPr>
                <w:rFonts w:ascii="Times New Roman" w:hAnsi="Times New Roman" w:cs="Times New Roman"/>
                <w:b/>
                <w:sz w:val="28"/>
                <w:szCs w:val="28"/>
              </w:rPr>
            </w:pPr>
            <w:r w:rsidRPr="00433ED6">
              <w:rPr>
                <w:rFonts w:ascii="Times New Roman" w:hAnsi="Times New Roman" w:cs="Times New Roman"/>
                <w:b/>
                <w:sz w:val="28"/>
                <w:szCs w:val="28"/>
              </w:rPr>
              <w:t>4,</w:t>
            </w:r>
            <w:r>
              <w:rPr>
                <w:rFonts w:ascii="Times New Roman" w:hAnsi="Times New Roman" w:cs="Times New Roman"/>
                <w:b/>
                <w:sz w:val="28"/>
                <w:szCs w:val="28"/>
              </w:rPr>
              <w:t>30</w:t>
            </w:r>
            <w:r w:rsidRPr="00433ED6">
              <w:rPr>
                <w:rFonts w:ascii="Times New Roman" w:hAnsi="Times New Roman" w:cs="Times New Roman"/>
                <w:b/>
                <w:sz w:val="28"/>
                <w:szCs w:val="28"/>
              </w:rPr>
              <w:t>8,900</w:t>
            </w:r>
          </w:p>
        </w:tc>
        <w:tc>
          <w:tcPr>
            <w:tcW w:w="69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24668A5B" w14:textId="023DD9AF" w:rsidR="00BC7D72" w:rsidRPr="00433ED6" w:rsidRDefault="00BC7D72" w:rsidP="00BC7D72">
            <w:pPr>
              <w:spacing w:after="0" w:line="240" w:lineRule="auto"/>
              <w:jc w:val="both"/>
              <w:rPr>
                <w:rFonts w:ascii="Times New Roman" w:hAnsi="Times New Roman" w:cs="Times New Roman"/>
                <w:b/>
                <w:sz w:val="28"/>
                <w:szCs w:val="28"/>
              </w:rPr>
            </w:pPr>
            <w:r w:rsidRPr="00433ED6">
              <w:rPr>
                <w:rFonts w:ascii="Times New Roman" w:hAnsi="Times New Roman" w:cs="Times New Roman"/>
                <w:b/>
                <w:sz w:val="28"/>
                <w:szCs w:val="28"/>
              </w:rPr>
              <w:t>3,</w:t>
            </w:r>
            <w:r>
              <w:rPr>
                <w:rFonts w:ascii="Times New Roman" w:hAnsi="Times New Roman" w:cs="Times New Roman"/>
                <w:b/>
                <w:sz w:val="28"/>
                <w:szCs w:val="28"/>
              </w:rPr>
              <w:t>3</w:t>
            </w:r>
            <w:r w:rsidRPr="00433ED6">
              <w:rPr>
                <w:rFonts w:ascii="Times New Roman" w:hAnsi="Times New Roman" w:cs="Times New Roman"/>
                <w:b/>
                <w:sz w:val="28"/>
                <w:szCs w:val="28"/>
              </w:rPr>
              <w:t>48,500</w:t>
            </w:r>
          </w:p>
        </w:tc>
        <w:tc>
          <w:tcPr>
            <w:tcW w:w="62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0CD6960F" w14:textId="105F12D5" w:rsidR="00BC7D72" w:rsidRPr="00433ED6" w:rsidRDefault="00BC7D72" w:rsidP="00BC7D72">
            <w:pPr>
              <w:spacing w:after="0" w:line="240" w:lineRule="auto"/>
              <w:jc w:val="both"/>
              <w:rPr>
                <w:rFonts w:ascii="Times New Roman" w:hAnsi="Times New Roman" w:cs="Times New Roman"/>
                <w:b/>
                <w:sz w:val="28"/>
                <w:szCs w:val="28"/>
              </w:rPr>
            </w:pPr>
            <w:r w:rsidRPr="00433ED6">
              <w:rPr>
                <w:rFonts w:ascii="Times New Roman" w:hAnsi="Times New Roman" w:cs="Times New Roman"/>
                <w:b/>
                <w:sz w:val="28"/>
                <w:szCs w:val="28"/>
              </w:rPr>
              <w:t>3,</w:t>
            </w:r>
            <w:r>
              <w:rPr>
                <w:rFonts w:ascii="Times New Roman" w:hAnsi="Times New Roman" w:cs="Times New Roman"/>
                <w:b/>
                <w:sz w:val="28"/>
                <w:szCs w:val="28"/>
              </w:rPr>
              <w:t>2</w:t>
            </w:r>
            <w:r w:rsidRPr="00433ED6">
              <w:rPr>
                <w:rFonts w:ascii="Times New Roman" w:hAnsi="Times New Roman" w:cs="Times New Roman"/>
                <w:b/>
                <w:sz w:val="28"/>
                <w:szCs w:val="28"/>
              </w:rPr>
              <w:t>93,900</w:t>
            </w:r>
          </w:p>
        </w:tc>
        <w:tc>
          <w:tcPr>
            <w:tcW w:w="300"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1F477E7D" w14:textId="485F3647"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86"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14CC4E5D" w14:textId="07B226F3"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10"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7CE70E2A" w14:textId="588CF3FE"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297"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47174CEE" w14:textId="32794E8F"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BC7D72" w:rsidRPr="00980998" w14:paraId="09EA3648" w14:textId="77777777" w:rsidTr="00E62D0D">
        <w:trPr>
          <w:trHeight w:val="444"/>
        </w:trPr>
        <w:tc>
          <w:tcPr>
            <w:tcW w:w="219" w:type="pct"/>
            <w:gridSpan w:val="4"/>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tcPr>
          <w:p w14:paraId="76A9E8BF" w14:textId="120A7DEE" w:rsidR="00BC7D72" w:rsidRPr="00980998" w:rsidRDefault="00BC7D72" w:rsidP="00BC7D72">
            <w:pPr>
              <w:spacing w:after="0" w:line="240" w:lineRule="auto"/>
              <w:jc w:val="both"/>
              <w:rPr>
                <w:rFonts w:ascii="Times New Roman" w:hAnsi="Times New Roman" w:cs="Times New Roman"/>
                <w:b/>
                <w:bCs/>
                <w:sz w:val="24"/>
                <w:szCs w:val="24"/>
              </w:rPr>
            </w:pPr>
            <w:r w:rsidRPr="00980998">
              <w:rPr>
                <w:rFonts w:ascii="Times New Roman" w:hAnsi="Times New Roman" w:cs="Times New Roman"/>
                <w:b/>
                <w:bCs/>
                <w:sz w:val="24"/>
                <w:szCs w:val="24"/>
              </w:rPr>
              <w:t> </w:t>
            </w:r>
          </w:p>
        </w:tc>
        <w:tc>
          <w:tcPr>
            <w:tcW w:w="1239"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6F52EA82" w14:textId="57C03FAD" w:rsidR="00BC7D72" w:rsidRPr="00493308" w:rsidRDefault="00BC7D72" w:rsidP="00BC7D72">
            <w:pPr>
              <w:spacing w:after="0" w:line="240" w:lineRule="auto"/>
              <w:jc w:val="both"/>
              <w:rPr>
                <w:rFonts w:ascii="Times New Roman" w:hAnsi="Times New Roman" w:cs="Times New Roman"/>
                <w:b/>
                <w:sz w:val="24"/>
                <w:szCs w:val="24"/>
              </w:rPr>
            </w:pPr>
            <w:r w:rsidRPr="00493308">
              <w:rPr>
                <w:b/>
              </w:rPr>
              <w:t>From which capitals:</w:t>
            </w:r>
          </w:p>
        </w:tc>
        <w:tc>
          <w:tcPr>
            <w:tcW w:w="262"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5AFB78A2" w14:textId="54ED78AB"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9"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7C4FBEFB" w14:textId="1A5EBC0D" w:rsidR="00BC7D72" w:rsidRPr="00C10397" w:rsidRDefault="00BC7D72" w:rsidP="00BC7D72">
            <w:pPr>
              <w:spacing w:after="0" w:line="240" w:lineRule="auto"/>
              <w:jc w:val="both"/>
              <w:rPr>
                <w:rFonts w:ascii="Book Antiqua" w:hAnsi="Book Antiqua" w:cs="Times New Roman"/>
                <w:b/>
                <w:sz w:val="24"/>
                <w:szCs w:val="24"/>
              </w:rPr>
            </w:pPr>
            <w:r w:rsidRPr="000117E5">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2</w:t>
            </w:r>
            <w:r w:rsidRPr="000117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500</w:t>
            </w:r>
            <w:r w:rsidRPr="000117E5">
              <w:rPr>
                <w:rFonts w:ascii="Times New Roman" w:hAnsi="Times New Roman" w:cs="Times New Roman"/>
                <w:color w:val="000000" w:themeColor="text1"/>
                <w:sz w:val="24"/>
                <w:szCs w:val="24"/>
              </w:rPr>
              <w:t>,000</w:t>
            </w:r>
          </w:p>
        </w:tc>
        <w:tc>
          <w:tcPr>
            <w:tcW w:w="69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1A5EA51D" w14:textId="06ED4C8C" w:rsidR="00BC7D72" w:rsidRPr="00C10397" w:rsidRDefault="00BC7D72" w:rsidP="00BC7D72">
            <w:pPr>
              <w:spacing w:after="0" w:line="240" w:lineRule="auto"/>
              <w:jc w:val="both"/>
              <w:rPr>
                <w:rFonts w:ascii="Book Antiqua" w:hAnsi="Book Antiqua" w:cs="Times New Roman"/>
                <w:b/>
                <w:sz w:val="24"/>
                <w:szCs w:val="24"/>
              </w:rPr>
            </w:pPr>
            <w:r w:rsidRPr="000117E5">
              <w:rPr>
                <w:rFonts w:ascii="Times New Roman" w:hAnsi="Times New Roman" w:cs="Times New Roman"/>
                <w:color w:val="000000" w:themeColor="text1"/>
                <w:sz w:val="24"/>
                <w:szCs w:val="24"/>
              </w:rPr>
              <w:t> 2,025,000</w:t>
            </w:r>
          </w:p>
        </w:tc>
        <w:tc>
          <w:tcPr>
            <w:tcW w:w="62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3BF0FBD0" w14:textId="49A26D6B" w:rsidR="00BC7D72" w:rsidRPr="00C10397" w:rsidRDefault="00BC7D72" w:rsidP="00BC7D72">
            <w:pPr>
              <w:spacing w:after="0" w:line="240" w:lineRule="auto"/>
              <w:jc w:val="both"/>
              <w:rPr>
                <w:rFonts w:ascii="Book Antiqua" w:hAnsi="Book Antiqua" w:cs="Times New Roman"/>
                <w:b/>
                <w:sz w:val="24"/>
                <w:szCs w:val="24"/>
              </w:rPr>
            </w:pPr>
            <w:r w:rsidRPr="000117E5">
              <w:rPr>
                <w:rFonts w:ascii="Times New Roman" w:hAnsi="Times New Roman" w:cs="Times New Roman"/>
                <w:color w:val="000000" w:themeColor="text1"/>
                <w:sz w:val="24"/>
                <w:szCs w:val="24"/>
              </w:rPr>
              <w:t> 2,005,000</w:t>
            </w:r>
          </w:p>
        </w:tc>
        <w:tc>
          <w:tcPr>
            <w:tcW w:w="300"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26F92FD5" w14:textId="1B3DB881"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86"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40ACCCFB" w14:textId="29DBF386"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10"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4040816A" w14:textId="761A1A2B"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297"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05B19D3F" w14:textId="626AD031"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r>
      <w:tr w:rsidR="00BC7D72" w:rsidRPr="00980998" w14:paraId="3B6CB66A" w14:textId="77777777" w:rsidTr="00E62D0D">
        <w:trPr>
          <w:trHeight w:val="444"/>
        </w:trPr>
        <w:tc>
          <w:tcPr>
            <w:tcW w:w="219" w:type="pct"/>
            <w:gridSpan w:val="4"/>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tcPr>
          <w:p w14:paraId="0A35AA3E" w14:textId="13FB7636" w:rsidR="00BC7D72" w:rsidRPr="00980998" w:rsidRDefault="00BC7D72" w:rsidP="00BC7D72">
            <w:pPr>
              <w:spacing w:after="0" w:line="240" w:lineRule="auto"/>
              <w:jc w:val="both"/>
              <w:rPr>
                <w:rFonts w:ascii="Times New Roman" w:hAnsi="Times New Roman" w:cs="Times New Roman"/>
                <w:b/>
                <w:bCs/>
                <w:sz w:val="24"/>
                <w:szCs w:val="24"/>
              </w:rPr>
            </w:pPr>
            <w:r w:rsidRPr="00980998">
              <w:rPr>
                <w:rFonts w:ascii="Times New Roman" w:hAnsi="Times New Roman" w:cs="Times New Roman"/>
                <w:b/>
                <w:bCs/>
                <w:sz w:val="24"/>
                <w:szCs w:val="24"/>
              </w:rPr>
              <w:t> </w:t>
            </w:r>
          </w:p>
        </w:tc>
        <w:tc>
          <w:tcPr>
            <w:tcW w:w="1239"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47D0D3A1" w14:textId="125A10FB" w:rsidR="00BC7D72" w:rsidRPr="00493308" w:rsidRDefault="00BC7D72" w:rsidP="00BC7D72">
            <w:pPr>
              <w:spacing w:after="0" w:line="240" w:lineRule="auto"/>
              <w:jc w:val="both"/>
              <w:rPr>
                <w:rFonts w:ascii="Times New Roman" w:hAnsi="Times New Roman" w:cs="Times New Roman"/>
                <w:b/>
                <w:sz w:val="24"/>
                <w:szCs w:val="24"/>
              </w:rPr>
            </w:pPr>
            <w:r w:rsidRPr="00493308">
              <w:rPr>
                <w:b/>
              </w:rPr>
              <w:t>From which streams:</w:t>
            </w:r>
          </w:p>
        </w:tc>
        <w:tc>
          <w:tcPr>
            <w:tcW w:w="262" w:type="pct"/>
            <w:gridSpan w:val="4"/>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3153AFCA" w14:textId="6C1683CE"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469" w:type="pct"/>
            <w:gridSpan w:val="7"/>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728BAC3A" w14:textId="4A5B5C00" w:rsidR="00BC7D72" w:rsidRPr="00980998" w:rsidRDefault="00BC7D72" w:rsidP="00BC7D72">
            <w:pPr>
              <w:spacing w:after="0" w:line="240" w:lineRule="auto"/>
              <w:jc w:val="both"/>
              <w:rPr>
                <w:rFonts w:ascii="Times New Roman" w:hAnsi="Times New Roman" w:cs="Times New Roman"/>
                <w:sz w:val="24"/>
                <w:szCs w:val="24"/>
              </w:rPr>
            </w:pPr>
            <w:r w:rsidRPr="000117E5">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1,808,900</w:t>
            </w:r>
          </w:p>
        </w:tc>
        <w:tc>
          <w:tcPr>
            <w:tcW w:w="695"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735B10B9" w14:textId="4D7634A4" w:rsidR="00BC7D72" w:rsidRPr="00980998" w:rsidRDefault="00BC7D72" w:rsidP="00BC7D72">
            <w:pPr>
              <w:spacing w:after="0" w:line="240" w:lineRule="auto"/>
              <w:jc w:val="both"/>
              <w:rPr>
                <w:rFonts w:ascii="Times New Roman" w:hAnsi="Times New Roman" w:cs="Times New Roman"/>
                <w:sz w:val="24"/>
                <w:szCs w:val="24"/>
              </w:rPr>
            </w:pPr>
            <w:r w:rsidRPr="000117E5">
              <w:rPr>
                <w:rFonts w:ascii="Times New Roman" w:hAnsi="Times New Roman" w:cs="Times New Roman"/>
                <w:color w:val="000000" w:themeColor="text1"/>
                <w:sz w:val="24"/>
                <w:szCs w:val="24"/>
              </w:rPr>
              <w:t> 1,323,500</w:t>
            </w:r>
          </w:p>
        </w:tc>
        <w:tc>
          <w:tcPr>
            <w:tcW w:w="623" w:type="pct"/>
            <w:gridSpan w:val="5"/>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079D7987" w14:textId="6ACDE83E" w:rsidR="00BC7D72" w:rsidRPr="00980998" w:rsidRDefault="00BC7D72" w:rsidP="00BC7D72">
            <w:pPr>
              <w:spacing w:after="0" w:line="240" w:lineRule="auto"/>
              <w:jc w:val="both"/>
              <w:rPr>
                <w:rFonts w:ascii="Times New Roman" w:hAnsi="Times New Roman" w:cs="Times New Roman"/>
                <w:sz w:val="24"/>
                <w:szCs w:val="24"/>
              </w:rPr>
            </w:pPr>
            <w:r w:rsidRPr="000117E5">
              <w:rPr>
                <w:rFonts w:ascii="Times New Roman" w:hAnsi="Times New Roman" w:cs="Times New Roman"/>
                <w:color w:val="000000" w:themeColor="text1"/>
                <w:sz w:val="24"/>
                <w:szCs w:val="24"/>
              </w:rPr>
              <w:t> 1,288,900</w:t>
            </w:r>
          </w:p>
        </w:tc>
        <w:tc>
          <w:tcPr>
            <w:tcW w:w="300"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3F4BEE4F" w14:textId="13AB077A"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386" w:type="pct"/>
            <w:gridSpan w:val="19"/>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5F02245D" w14:textId="234AA00D"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510" w:type="pct"/>
            <w:gridSpan w:val="6"/>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7039F18D" w14:textId="00EAC634"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c>
          <w:tcPr>
            <w:tcW w:w="297" w:type="pct"/>
            <w:gridSpan w:val="2"/>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79F4B265" w14:textId="49C26433" w:rsidR="00BC7D72" w:rsidRPr="00980998" w:rsidRDefault="00BC7D72" w:rsidP="00BC7D72">
            <w:pPr>
              <w:spacing w:after="0" w:line="240" w:lineRule="auto"/>
              <w:jc w:val="both"/>
              <w:rPr>
                <w:rFonts w:ascii="Times New Roman" w:hAnsi="Times New Roman" w:cs="Times New Roman"/>
                <w:sz w:val="24"/>
                <w:szCs w:val="24"/>
              </w:rPr>
            </w:pPr>
            <w:r w:rsidRPr="00980998">
              <w:rPr>
                <w:rFonts w:ascii="Times New Roman" w:hAnsi="Times New Roman" w:cs="Times New Roman"/>
                <w:sz w:val="24"/>
                <w:szCs w:val="24"/>
              </w:rPr>
              <w:t> </w:t>
            </w:r>
          </w:p>
        </w:tc>
      </w:tr>
    </w:tbl>
    <w:p w14:paraId="32CD019E" w14:textId="78A6C928" w:rsidR="003A4B27" w:rsidRPr="00980998" w:rsidRDefault="003A4B27" w:rsidP="005D34E8">
      <w:pPr>
        <w:spacing w:after="160"/>
        <w:jc w:val="both"/>
        <w:rPr>
          <w:rFonts w:ascii="Times New Roman" w:hAnsi="Times New Roman" w:cs="Times New Roman"/>
          <w:b/>
          <w:bCs/>
          <w:sz w:val="24"/>
          <w:szCs w:val="24"/>
          <w:lang w:val="sq-AL"/>
        </w:rPr>
      </w:pPr>
    </w:p>
    <w:sectPr w:rsidR="003A4B27" w:rsidRPr="00980998" w:rsidSect="00080EFD">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6E0A9" w14:textId="77777777" w:rsidR="001F5229" w:rsidRDefault="001F5229" w:rsidP="00E95EED">
      <w:pPr>
        <w:spacing w:after="0" w:line="240" w:lineRule="auto"/>
      </w:pPr>
      <w:r>
        <w:separator/>
      </w:r>
    </w:p>
  </w:endnote>
  <w:endnote w:type="continuationSeparator" w:id="0">
    <w:p w14:paraId="7EB7AD32" w14:textId="77777777" w:rsidR="001F5229" w:rsidRDefault="001F5229" w:rsidP="00E9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re Sans D 35 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416839"/>
      <w:docPartObj>
        <w:docPartGallery w:val="Page Numbers (Bottom of Page)"/>
        <w:docPartUnique/>
      </w:docPartObj>
    </w:sdtPr>
    <w:sdtEndPr>
      <w:rPr>
        <w:noProof/>
      </w:rPr>
    </w:sdtEndPr>
    <w:sdtContent>
      <w:p w14:paraId="59B657FD" w14:textId="77777777" w:rsidR="00FF3A14" w:rsidRDefault="00FF3A14">
        <w:pPr>
          <w:pStyle w:val="Footer"/>
          <w:jc w:val="center"/>
        </w:pPr>
        <w:r>
          <w:fldChar w:fldCharType="begin"/>
        </w:r>
        <w:r>
          <w:instrText xml:space="preserve"> PAGE   \* MERGEFORMAT </w:instrText>
        </w:r>
        <w:r>
          <w:fldChar w:fldCharType="separate"/>
        </w:r>
        <w:r w:rsidR="005D441D">
          <w:rPr>
            <w:noProof/>
          </w:rPr>
          <w:t>3</w:t>
        </w:r>
        <w:r>
          <w:rPr>
            <w:noProof/>
          </w:rPr>
          <w:fldChar w:fldCharType="end"/>
        </w:r>
      </w:p>
    </w:sdtContent>
  </w:sdt>
  <w:p w14:paraId="435A6BF0" w14:textId="77777777" w:rsidR="00FF3A14" w:rsidRDefault="00FF3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539633"/>
      <w:docPartObj>
        <w:docPartGallery w:val="Page Numbers (Bottom of Page)"/>
        <w:docPartUnique/>
      </w:docPartObj>
    </w:sdtPr>
    <w:sdtEndPr>
      <w:rPr>
        <w:noProof/>
      </w:rPr>
    </w:sdtEndPr>
    <w:sdtContent>
      <w:p w14:paraId="381BD000" w14:textId="77777777" w:rsidR="00FF3A14" w:rsidRDefault="00FF3A14">
        <w:pPr>
          <w:pStyle w:val="Footer"/>
          <w:jc w:val="center"/>
        </w:pPr>
        <w:r>
          <w:fldChar w:fldCharType="begin"/>
        </w:r>
        <w:r>
          <w:instrText xml:space="preserve"> PAGE   \* MERGEFORMAT </w:instrText>
        </w:r>
        <w:r>
          <w:fldChar w:fldCharType="separate"/>
        </w:r>
        <w:r w:rsidR="005D441D">
          <w:rPr>
            <w:noProof/>
          </w:rPr>
          <w:t>19</w:t>
        </w:r>
        <w:r>
          <w:rPr>
            <w:noProof/>
          </w:rPr>
          <w:fldChar w:fldCharType="end"/>
        </w:r>
      </w:p>
    </w:sdtContent>
  </w:sdt>
  <w:p w14:paraId="1E0757EF" w14:textId="77777777" w:rsidR="00FF3A14" w:rsidRDefault="00FF3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A1E3" w14:textId="77777777" w:rsidR="001F5229" w:rsidRDefault="001F5229" w:rsidP="00E95EED">
      <w:pPr>
        <w:spacing w:after="0" w:line="240" w:lineRule="auto"/>
      </w:pPr>
      <w:r>
        <w:separator/>
      </w:r>
    </w:p>
  </w:footnote>
  <w:footnote w:type="continuationSeparator" w:id="0">
    <w:p w14:paraId="2CC69D6D" w14:textId="77777777" w:rsidR="001F5229" w:rsidRDefault="001F5229" w:rsidP="00E95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65B2"/>
    <w:multiLevelType w:val="hybridMultilevel"/>
    <w:tmpl w:val="EA8E0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02873"/>
    <w:multiLevelType w:val="hybridMultilevel"/>
    <w:tmpl w:val="E2706654"/>
    <w:lvl w:ilvl="0" w:tplc="CA90A7AC">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84215"/>
    <w:multiLevelType w:val="multilevel"/>
    <w:tmpl w:val="BB6EF4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31B207B"/>
    <w:multiLevelType w:val="hybridMultilevel"/>
    <w:tmpl w:val="7CEA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26308"/>
    <w:multiLevelType w:val="hybridMultilevel"/>
    <w:tmpl w:val="E6EEF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0196C"/>
    <w:multiLevelType w:val="hybridMultilevel"/>
    <w:tmpl w:val="D8C0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80EBE"/>
    <w:multiLevelType w:val="hybridMultilevel"/>
    <w:tmpl w:val="A282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748"/>
    <w:rsid w:val="00000883"/>
    <w:rsid w:val="000008D3"/>
    <w:rsid w:val="0000096C"/>
    <w:rsid w:val="00000A8C"/>
    <w:rsid w:val="000010C8"/>
    <w:rsid w:val="00001F86"/>
    <w:rsid w:val="0000238B"/>
    <w:rsid w:val="00002708"/>
    <w:rsid w:val="00002DDA"/>
    <w:rsid w:val="00002F91"/>
    <w:rsid w:val="00003029"/>
    <w:rsid w:val="00003287"/>
    <w:rsid w:val="00004960"/>
    <w:rsid w:val="00005674"/>
    <w:rsid w:val="00005741"/>
    <w:rsid w:val="00006A1C"/>
    <w:rsid w:val="00007092"/>
    <w:rsid w:val="00007634"/>
    <w:rsid w:val="00007BF2"/>
    <w:rsid w:val="00010646"/>
    <w:rsid w:val="00011BD9"/>
    <w:rsid w:val="000122FC"/>
    <w:rsid w:val="000126F9"/>
    <w:rsid w:val="00013E65"/>
    <w:rsid w:val="0001448B"/>
    <w:rsid w:val="00014BF2"/>
    <w:rsid w:val="000154A2"/>
    <w:rsid w:val="00015556"/>
    <w:rsid w:val="00015627"/>
    <w:rsid w:val="00015842"/>
    <w:rsid w:val="00015AF3"/>
    <w:rsid w:val="00015F87"/>
    <w:rsid w:val="000172B8"/>
    <w:rsid w:val="00017E1C"/>
    <w:rsid w:val="000207DC"/>
    <w:rsid w:val="00021573"/>
    <w:rsid w:val="00021C55"/>
    <w:rsid w:val="00024556"/>
    <w:rsid w:val="00024876"/>
    <w:rsid w:val="00024932"/>
    <w:rsid w:val="000258B2"/>
    <w:rsid w:val="000261E2"/>
    <w:rsid w:val="00026567"/>
    <w:rsid w:val="00030340"/>
    <w:rsid w:val="00030D4C"/>
    <w:rsid w:val="00030FBD"/>
    <w:rsid w:val="00031234"/>
    <w:rsid w:val="000312BF"/>
    <w:rsid w:val="00031508"/>
    <w:rsid w:val="0003162C"/>
    <w:rsid w:val="0003163C"/>
    <w:rsid w:val="00031F64"/>
    <w:rsid w:val="000321E9"/>
    <w:rsid w:val="00032EFF"/>
    <w:rsid w:val="000347BA"/>
    <w:rsid w:val="000348E4"/>
    <w:rsid w:val="00034B62"/>
    <w:rsid w:val="00035377"/>
    <w:rsid w:val="00035E99"/>
    <w:rsid w:val="00037533"/>
    <w:rsid w:val="00037E8B"/>
    <w:rsid w:val="000412F1"/>
    <w:rsid w:val="000416B4"/>
    <w:rsid w:val="00042748"/>
    <w:rsid w:val="00044A92"/>
    <w:rsid w:val="000471EF"/>
    <w:rsid w:val="00047D3D"/>
    <w:rsid w:val="0005115E"/>
    <w:rsid w:val="00051530"/>
    <w:rsid w:val="00051EDD"/>
    <w:rsid w:val="00052CF1"/>
    <w:rsid w:val="00053075"/>
    <w:rsid w:val="00054649"/>
    <w:rsid w:val="00054836"/>
    <w:rsid w:val="00054A78"/>
    <w:rsid w:val="00054BB7"/>
    <w:rsid w:val="00055437"/>
    <w:rsid w:val="000557FC"/>
    <w:rsid w:val="000559B5"/>
    <w:rsid w:val="00057270"/>
    <w:rsid w:val="00057440"/>
    <w:rsid w:val="00057BD3"/>
    <w:rsid w:val="00057F7A"/>
    <w:rsid w:val="000603DC"/>
    <w:rsid w:val="00061093"/>
    <w:rsid w:val="00061AAC"/>
    <w:rsid w:val="00063EFD"/>
    <w:rsid w:val="00064C67"/>
    <w:rsid w:val="0006563A"/>
    <w:rsid w:val="0006581A"/>
    <w:rsid w:val="00065BB4"/>
    <w:rsid w:val="000660DC"/>
    <w:rsid w:val="0006757E"/>
    <w:rsid w:val="00067A01"/>
    <w:rsid w:val="00071C1F"/>
    <w:rsid w:val="00072351"/>
    <w:rsid w:val="000724E7"/>
    <w:rsid w:val="00074A0B"/>
    <w:rsid w:val="00075F09"/>
    <w:rsid w:val="0007648C"/>
    <w:rsid w:val="0007689D"/>
    <w:rsid w:val="00076A84"/>
    <w:rsid w:val="00076C8E"/>
    <w:rsid w:val="00076CB9"/>
    <w:rsid w:val="00077171"/>
    <w:rsid w:val="00080127"/>
    <w:rsid w:val="0008088A"/>
    <w:rsid w:val="00080EFD"/>
    <w:rsid w:val="00081CE6"/>
    <w:rsid w:val="00081FAE"/>
    <w:rsid w:val="0008279A"/>
    <w:rsid w:val="0008409C"/>
    <w:rsid w:val="00085F10"/>
    <w:rsid w:val="000869E0"/>
    <w:rsid w:val="000878FA"/>
    <w:rsid w:val="00090F6C"/>
    <w:rsid w:val="000916AC"/>
    <w:rsid w:val="00091BE7"/>
    <w:rsid w:val="00092752"/>
    <w:rsid w:val="00092818"/>
    <w:rsid w:val="000934E7"/>
    <w:rsid w:val="00093FBC"/>
    <w:rsid w:val="000943B8"/>
    <w:rsid w:val="00094710"/>
    <w:rsid w:val="000947AD"/>
    <w:rsid w:val="000956EB"/>
    <w:rsid w:val="0009651A"/>
    <w:rsid w:val="00097115"/>
    <w:rsid w:val="00097817"/>
    <w:rsid w:val="000A0BE1"/>
    <w:rsid w:val="000A1C2D"/>
    <w:rsid w:val="000A35B6"/>
    <w:rsid w:val="000A3606"/>
    <w:rsid w:val="000A3775"/>
    <w:rsid w:val="000A3B99"/>
    <w:rsid w:val="000A4ABB"/>
    <w:rsid w:val="000A54AD"/>
    <w:rsid w:val="000A598A"/>
    <w:rsid w:val="000A59A5"/>
    <w:rsid w:val="000A7555"/>
    <w:rsid w:val="000B00A9"/>
    <w:rsid w:val="000B03C2"/>
    <w:rsid w:val="000B305F"/>
    <w:rsid w:val="000B7B7B"/>
    <w:rsid w:val="000C0346"/>
    <w:rsid w:val="000C0593"/>
    <w:rsid w:val="000C18EA"/>
    <w:rsid w:val="000C2686"/>
    <w:rsid w:val="000C2F1C"/>
    <w:rsid w:val="000C38DA"/>
    <w:rsid w:val="000C3D32"/>
    <w:rsid w:val="000C5689"/>
    <w:rsid w:val="000C796E"/>
    <w:rsid w:val="000C79DF"/>
    <w:rsid w:val="000D0487"/>
    <w:rsid w:val="000D0ABB"/>
    <w:rsid w:val="000D1006"/>
    <w:rsid w:val="000D1888"/>
    <w:rsid w:val="000D1A37"/>
    <w:rsid w:val="000D1F9A"/>
    <w:rsid w:val="000D3686"/>
    <w:rsid w:val="000D4748"/>
    <w:rsid w:val="000D52B2"/>
    <w:rsid w:val="000D5342"/>
    <w:rsid w:val="000D5721"/>
    <w:rsid w:val="000D60C6"/>
    <w:rsid w:val="000D641F"/>
    <w:rsid w:val="000D7123"/>
    <w:rsid w:val="000D713F"/>
    <w:rsid w:val="000D7E86"/>
    <w:rsid w:val="000E18E4"/>
    <w:rsid w:val="000E283E"/>
    <w:rsid w:val="000E2B5E"/>
    <w:rsid w:val="000E3B81"/>
    <w:rsid w:val="000E4463"/>
    <w:rsid w:val="000E48C4"/>
    <w:rsid w:val="000E5670"/>
    <w:rsid w:val="000E6405"/>
    <w:rsid w:val="000E717E"/>
    <w:rsid w:val="000E730E"/>
    <w:rsid w:val="000F052A"/>
    <w:rsid w:val="000F0578"/>
    <w:rsid w:val="000F07B7"/>
    <w:rsid w:val="000F07DD"/>
    <w:rsid w:val="000F1822"/>
    <w:rsid w:val="000F1A2A"/>
    <w:rsid w:val="000F3C3E"/>
    <w:rsid w:val="000F3CC8"/>
    <w:rsid w:val="000F419D"/>
    <w:rsid w:val="000F46BD"/>
    <w:rsid w:val="000F509E"/>
    <w:rsid w:val="000F57D7"/>
    <w:rsid w:val="000F5CBB"/>
    <w:rsid w:val="001008AA"/>
    <w:rsid w:val="00100B0D"/>
    <w:rsid w:val="00101880"/>
    <w:rsid w:val="00103E22"/>
    <w:rsid w:val="00104180"/>
    <w:rsid w:val="0010610D"/>
    <w:rsid w:val="001070C4"/>
    <w:rsid w:val="001075DA"/>
    <w:rsid w:val="00107863"/>
    <w:rsid w:val="00107AF2"/>
    <w:rsid w:val="00110249"/>
    <w:rsid w:val="00110A5C"/>
    <w:rsid w:val="0011168D"/>
    <w:rsid w:val="00111E02"/>
    <w:rsid w:val="00112648"/>
    <w:rsid w:val="00112761"/>
    <w:rsid w:val="001137BC"/>
    <w:rsid w:val="00114985"/>
    <w:rsid w:val="00115AB7"/>
    <w:rsid w:val="00115B69"/>
    <w:rsid w:val="001160FE"/>
    <w:rsid w:val="001167EF"/>
    <w:rsid w:val="00116B74"/>
    <w:rsid w:val="00116D01"/>
    <w:rsid w:val="001171D0"/>
    <w:rsid w:val="00120877"/>
    <w:rsid w:val="00121E8B"/>
    <w:rsid w:val="001224B6"/>
    <w:rsid w:val="0012341A"/>
    <w:rsid w:val="0012422C"/>
    <w:rsid w:val="0012447E"/>
    <w:rsid w:val="00124956"/>
    <w:rsid w:val="00125527"/>
    <w:rsid w:val="00125AA5"/>
    <w:rsid w:val="0012607A"/>
    <w:rsid w:val="00126241"/>
    <w:rsid w:val="001265EB"/>
    <w:rsid w:val="001272EE"/>
    <w:rsid w:val="00130451"/>
    <w:rsid w:val="0013049A"/>
    <w:rsid w:val="00130779"/>
    <w:rsid w:val="0013114F"/>
    <w:rsid w:val="00132683"/>
    <w:rsid w:val="00133BD9"/>
    <w:rsid w:val="00133C1F"/>
    <w:rsid w:val="00134744"/>
    <w:rsid w:val="00136D9C"/>
    <w:rsid w:val="00143686"/>
    <w:rsid w:val="001437A4"/>
    <w:rsid w:val="00143DC2"/>
    <w:rsid w:val="00144052"/>
    <w:rsid w:val="001441B5"/>
    <w:rsid w:val="001464C1"/>
    <w:rsid w:val="00147667"/>
    <w:rsid w:val="00147EA8"/>
    <w:rsid w:val="00150140"/>
    <w:rsid w:val="00151053"/>
    <w:rsid w:val="001510A7"/>
    <w:rsid w:val="00151BA1"/>
    <w:rsid w:val="00152B4C"/>
    <w:rsid w:val="00154391"/>
    <w:rsid w:val="001547E7"/>
    <w:rsid w:val="00154CB8"/>
    <w:rsid w:val="00155404"/>
    <w:rsid w:val="001559C2"/>
    <w:rsid w:val="00155FF8"/>
    <w:rsid w:val="0015624A"/>
    <w:rsid w:val="0015639D"/>
    <w:rsid w:val="0015664F"/>
    <w:rsid w:val="00157DE8"/>
    <w:rsid w:val="001600B2"/>
    <w:rsid w:val="00160614"/>
    <w:rsid w:val="001606FE"/>
    <w:rsid w:val="001611ED"/>
    <w:rsid w:val="00161294"/>
    <w:rsid w:val="00161439"/>
    <w:rsid w:val="001619BA"/>
    <w:rsid w:val="001624FD"/>
    <w:rsid w:val="00162997"/>
    <w:rsid w:val="00162D52"/>
    <w:rsid w:val="0016311C"/>
    <w:rsid w:val="00163615"/>
    <w:rsid w:val="00164391"/>
    <w:rsid w:val="001645DE"/>
    <w:rsid w:val="001647BA"/>
    <w:rsid w:val="00165902"/>
    <w:rsid w:val="0016605D"/>
    <w:rsid w:val="001662B5"/>
    <w:rsid w:val="00166745"/>
    <w:rsid w:val="001668FD"/>
    <w:rsid w:val="00166989"/>
    <w:rsid w:val="00166CD4"/>
    <w:rsid w:val="0016738F"/>
    <w:rsid w:val="001705EA"/>
    <w:rsid w:val="00170D09"/>
    <w:rsid w:val="0017157A"/>
    <w:rsid w:val="00172021"/>
    <w:rsid w:val="00172264"/>
    <w:rsid w:val="00172816"/>
    <w:rsid w:val="00172B85"/>
    <w:rsid w:val="00173C83"/>
    <w:rsid w:val="001761F8"/>
    <w:rsid w:val="0017644F"/>
    <w:rsid w:val="00176B36"/>
    <w:rsid w:val="00181283"/>
    <w:rsid w:val="00182360"/>
    <w:rsid w:val="001838C5"/>
    <w:rsid w:val="001838E8"/>
    <w:rsid w:val="001842D5"/>
    <w:rsid w:val="00184EBF"/>
    <w:rsid w:val="00187457"/>
    <w:rsid w:val="001877E9"/>
    <w:rsid w:val="00190029"/>
    <w:rsid w:val="001911F2"/>
    <w:rsid w:val="00191DE5"/>
    <w:rsid w:val="00191E38"/>
    <w:rsid w:val="00192769"/>
    <w:rsid w:val="00192C48"/>
    <w:rsid w:val="00192F81"/>
    <w:rsid w:val="00193C9F"/>
    <w:rsid w:val="00194F9F"/>
    <w:rsid w:val="00196241"/>
    <w:rsid w:val="00196C57"/>
    <w:rsid w:val="001A0A68"/>
    <w:rsid w:val="001A2819"/>
    <w:rsid w:val="001A40FA"/>
    <w:rsid w:val="001A4A64"/>
    <w:rsid w:val="001A4DA9"/>
    <w:rsid w:val="001A7A74"/>
    <w:rsid w:val="001B0A88"/>
    <w:rsid w:val="001B1499"/>
    <w:rsid w:val="001B1B1F"/>
    <w:rsid w:val="001B1F5E"/>
    <w:rsid w:val="001B2FB5"/>
    <w:rsid w:val="001B35B9"/>
    <w:rsid w:val="001B45FC"/>
    <w:rsid w:val="001B475D"/>
    <w:rsid w:val="001B4781"/>
    <w:rsid w:val="001B5A55"/>
    <w:rsid w:val="001B5B63"/>
    <w:rsid w:val="001B5C71"/>
    <w:rsid w:val="001B779C"/>
    <w:rsid w:val="001C1246"/>
    <w:rsid w:val="001C34AC"/>
    <w:rsid w:val="001C3C0B"/>
    <w:rsid w:val="001C3FDC"/>
    <w:rsid w:val="001C41BE"/>
    <w:rsid w:val="001C4248"/>
    <w:rsid w:val="001C4304"/>
    <w:rsid w:val="001D250C"/>
    <w:rsid w:val="001D3049"/>
    <w:rsid w:val="001D4D39"/>
    <w:rsid w:val="001D4FB4"/>
    <w:rsid w:val="001D4FBC"/>
    <w:rsid w:val="001D5C38"/>
    <w:rsid w:val="001D7143"/>
    <w:rsid w:val="001D7A3B"/>
    <w:rsid w:val="001D7E99"/>
    <w:rsid w:val="001E04EE"/>
    <w:rsid w:val="001E0BC5"/>
    <w:rsid w:val="001E10C2"/>
    <w:rsid w:val="001E1734"/>
    <w:rsid w:val="001E1D08"/>
    <w:rsid w:val="001E222C"/>
    <w:rsid w:val="001E245D"/>
    <w:rsid w:val="001E31A4"/>
    <w:rsid w:val="001E33FA"/>
    <w:rsid w:val="001E4817"/>
    <w:rsid w:val="001E5385"/>
    <w:rsid w:val="001E576D"/>
    <w:rsid w:val="001E6EF4"/>
    <w:rsid w:val="001E6FB5"/>
    <w:rsid w:val="001E72B4"/>
    <w:rsid w:val="001F0033"/>
    <w:rsid w:val="001F0B88"/>
    <w:rsid w:val="001F18ED"/>
    <w:rsid w:val="001F2A17"/>
    <w:rsid w:val="001F35E7"/>
    <w:rsid w:val="001F5229"/>
    <w:rsid w:val="001F55AD"/>
    <w:rsid w:val="001F6547"/>
    <w:rsid w:val="00200DFA"/>
    <w:rsid w:val="00201614"/>
    <w:rsid w:val="00201B32"/>
    <w:rsid w:val="00203050"/>
    <w:rsid w:val="0020472D"/>
    <w:rsid w:val="00205114"/>
    <w:rsid w:val="00205610"/>
    <w:rsid w:val="00205727"/>
    <w:rsid w:val="00205978"/>
    <w:rsid w:val="0021187A"/>
    <w:rsid w:val="00212BE6"/>
    <w:rsid w:val="00214B1D"/>
    <w:rsid w:val="00216A73"/>
    <w:rsid w:val="00216B56"/>
    <w:rsid w:val="0021721E"/>
    <w:rsid w:val="00217F21"/>
    <w:rsid w:val="00220112"/>
    <w:rsid w:val="002215B0"/>
    <w:rsid w:val="00221E34"/>
    <w:rsid w:val="002222D6"/>
    <w:rsid w:val="00222613"/>
    <w:rsid w:val="00222690"/>
    <w:rsid w:val="00222B89"/>
    <w:rsid w:val="0022482D"/>
    <w:rsid w:val="00225ED2"/>
    <w:rsid w:val="002264BE"/>
    <w:rsid w:val="00226E1E"/>
    <w:rsid w:val="00227381"/>
    <w:rsid w:val="00230EDC"/>
    <w:rsid w:val="00231160"/>
    <w:rsid w:val="00231985"/>
    <w:rsid w:val="002326F5"/>
    <w:rsid w:val="00233828"/>
    <w:rsid w:val="00235084"/>
    <w:rsid w:val="00235719"/>
    <w:rsid w:val="00236250"/>
    <w:rsid w:val="002362A1"/>
    <w:rsid w:val="00241312"/>
    <w:rsid w:val="00242E3C"/>
    <w:rsid w:val="0024466A"/>
    <w:rsid w:val="00244FE1"/>
    <w:rsid w:val="0024589F"/>
    <w:rsid w:val="00245A76"/>
    <w:rsid w:val="00245B2D"/>
    <w:rsid w:val="002476F5"/>
    <w:rsid w:val="002522A1"/>
    <w:rsid w:val="002526B0"/>
    <w:rsid w:val="002531EF"/>
    <w:rsid w:val="00256219"/>
    <w:rsid w:val="00256283"/>
    <w:rsid w:val="00256B0D"/>
    <w:rsid w:val="00256D9E"/>
    <w:rsid w:val="00260853"/>
    <w:rsid w:val="002617D3"/>
    <w:rsid w:val="00264703"/>
    <w:rsid w:val="002647F9"/>
    <w:rsid w:val="00264A84"/>
    <w:rsid w:val="00264EDE"/>
    <w:rsid w:val="00266049"/>
    <w:rsid w:val="002663B2"/>
    <w:rsid w:val="002679AD"/>
    <w:rsid w:val="002732C2"/>
    <w:rsid w:val="002734AD"/>
    <w:rsid w:val="00274903"/>
    <w:rsid w:val="00274D11"/>
    <w:rsid w:val="00274EFC"/>
    <w:rsid w:val="0027528D"/>
    <w:rsid w:val="0027532D"/>
    <w:rsid w:val="00275556"/>
    <w:rsid w:val="00275604"/>
    <w:rsid w:val="002756E3"/>
    <w:rsid w:val="002776FA"/>
    <w:rsid w:val="00277A7B"/>
    <w:rsid w:val="002809B7"/>
    <w:rsid w:val="00280A22"/>
    <w:rsid w:val="00281B68"/>
    <w:rsid w:val="00282DC0"/>
    <w:rsid w:val="002834E8"/>
    <w:rsid w:val="002839AB"/>
    <w:rsid w:val="00286279"/>
    <w:rsid w:val="00286A61"/>
    <w:rsid w:val="0029000A"/>
    <w:rsid w:val="00290706"/>
    <w:rsid w:val="002910B2"/>
    <w:rsid w:val="00291549"/>
    <w:rsid w:val="00291E45"/>
    <w:rsid w:val="00294446"/>
    <w:rsid w:val="002945D6"/>
    <w:rsid w:val="00294BDB"/>
    <w:rsid w:val="00295B29"/>
    <w:rsid w:val="0029625D"/>
    <w:rsid w:val="00296EFD"/>
    <w:rsid w:val="002975CF"/>
    <w:rsid w:val="002A0448"/>
    <w:rsid w:val="002A12E5"/>
    <w:rsid w:val="002A2A04"/>
    <w:rsid w:val="002A2F76"/>
    <w:rsid w:val="002A30D8"/>
    <w:rsid w:val="002A5100"/>
    <w:rsid w:val="002A51EA"/>
    <w:rsid w:val="002A5D2B"/>
    <w:rsid w:val="002A64CA"/>
    <w:rsid w:val="002A66A3"/>
    <w:rsid w:val="002A6D20"/>
    <w:rsid w:val="002A6F03"/>
    <w:rsid w:val="002B045C"/>
    <w:rsid w:val="002B0A16"/>
    <w:rsid w:val="002B0F53"/>
    <w:rsid w:val="002B11C4"/>
    <w:rsid w:val="002B224C"/>
    <w:rsid w:val="002B3347"/>
    <w:rsid w:val="002B48AD"/>
    <w:rsid w:val="002B5108"/>
    <w:rsid w:val="002B5BD0"/>
    <w:rsid w:val="002B5E94"/>
    <w:rsid w:val="002B6FDA"/>
    <w:rsid w:val="002B70A1"/>
    <w:rsid w:val="002B73FF"/>
    <w:rsid w:val="002C0DB3"/>
    <w:rsid w:val="002C206B"/>
    <w:rsid w:val="002C4266"/>
    <w:rsid w:val="002C43CB"/>
    <w:rsid w:val="002C5312"/>
    <w:rsid w:val="002C5717"/>
    <w:rsid w:val="002C6610"/>
    <w:rsid w:val="002C7F11"/>
    <w:rsid w:val="002D00B5"/>
    <w:rsid w:val="002D1260"/>
    <w:rsid w:val="002D1DFD"/>
    <w:rsid w:val="002D2704"/>
    <w:rsid w:val="002D6286"/>
    <w:rsid w:val="002D69DC"/>
    <w:rsid w:val="002E05D8"/>
    <w:rsid w:val="002E0711"/>
    <w:rsid w:val="002E49F8"/>
    <w:rsid w:val="002E4CD0"/>
    <w:rsid w:val="002E5108"/>
    <w:rsid w:val="002E72C6"/>
    <w:rsid w:val="002E78BD"/>
    <w:rsid w:val="002F0280"/>
    <w:rsid w:val="002F12E7"/>
    <w:rsid w:val="002F143D"/>
    <w:rsid w:val="002F1BB9"/>
    <w:rsid w:val="002F236B"/>
    <w:rsid w:val="002F2F34"/>
    <w:rsid w:val="002F2FBB"/>
    <w:rsid w:val="002F36D7"/>
    <w:rsid w:val="002F3951"/>
    <w:rsid w:val="002F57D3"/>
    <w:rsid w:val="002F7057"/>
    <w:rsid w:val="002F7693"/>
    <w:rsid w:val="00300D68"/>
    <w:rsid w:val="0030164C"/>
    <w:rsid w:val="00301F92"/>
    <w:rsid w:val="003026D8"/>
    <w:rsid w:val="00302AFC"/>
    <w:rsid w:val="003033C3"/>
    <w:rsid w:val="003034BA"/>
    <w:rsid w:val="003039AF"/>
    <w:rsid w:val="00304E2D"/>
    <w:rsid w:val="003053B4"/>
    <w:rsid w:val="00305925"/>
    <w:rsid w:val="00305D07"/>
    <w:rsid w:val="00306878"/>
    <w:rsid w:val="0030690B"/>
    <w:rsid w:val="0030718D"/>
    <w:rsid w:val="003072AE"/>
    <w:rsid w:val="00311673"/>
    <w:rsid w:val="003130E3"/>
    <w:rsid w:val="00313125"/>
    <w:rsid w:val="0031348A"/>
    <w:rsid w:val="00313A99"/>
    <w:rsid w:val="00314288"/>
    <w:rsid w:val="003154F6"/>
    <w:rsid w:val="003175DF"/>
    <w:rsid w:val="00320472"/>
    <w:rsid w:val="00320C11"/>
    <w:rsid w:val="00321490"/>
    <w:rsid w:val="00322C76"/>
    <w:rsid w:val="00323337"/>
    <w:rsid w:val="0032375D"/>
    <w:rsid w:val="00323C73"/>
    <w:rsid w:val="00323ED1"/>
    <w:rsid w:val="003256C7"/>
    <w:rsid w:val="00325C61"/>
    <w:rsid w:val="003267B2"/>
    <w:rsid w:val="00327C5E"/>
    <w:rsid w:val="003301E2"/>
    <w:rsid w:val="00330681"/>
    <w:rsid w:val="00330998"/>
    <w:rsid w:val="00331252"/>
    <w:rsid w:val="00331727"/>
    <w:rsid w:val="003321E7"/>
    <w:rsid w:val="00336AE6"/>
    <w:rsid w:val="0033703C"/>
    <w:rsid w:val="00340F8D"/>
    <w:rsid w:val="00341879"/>
    <w:rsid w:val="00341C4B"/>
    <w:rsid w:val="0034206C"/>
    <w:rsid w:val="00343A99"/>
    <w:rsid w:val="00346527"/>
    <w:rsid w:val="003468DD"/>
    <w:rsid w:val="003479F7"/>
    <w:rsid w:val="00350418"/>
    <w:rsid w:val="00352215"/>
    <w:rsid w:val="0035422F"/>
    <w:rsid w:val="00354A0F"/>
    <w:rsid w:val="00355488"/>
    <w:rsid w:val="003554F1"/>
    <w:rsid w:val="00355A18"/>
    <w:rsid w:val="003571EC"/>
    <w:rsid w:val="003572B4"/>
    <w:rsid w:val="0035751B"/>
    <w:rsid w:val="00361C53"/>
    <w:rsid w:val="00361E40"/>
    <w:rsid w:val="003624CF"/>
    <w:rsid w:val="00365B68"/>
    <w:rsid w:val="00365E39"/>
    <w:rsid w:val="00366009"/>
    <w:rsid w:val="0036623F"/>
    <w:rsid w:val="0036686C"/>
    <w:rsid w:val="0036771D"/>
    <w:rsid w:val="0037046A"/>
    <w:rsid w:val="00370702"/>
    <w:rsid w:val="0037231B"/>
    <w:rsid w:val="003743A1"/>
    <w:rsid w:val="00374720"/>
    <w:rsid w:val="00374B52"/>
    <w:rsid w:val="00380852"/>
    <w:rsid w:val="00380C23"/>
    <w:rsid w:val="00380D48"/>
    <w:rsid w:val="00381FB6"/>
    <w:rsid w:val="003822E2"/>
    <w:rsid w:val="0038291A"/>
    <w:rsid w:val="00382A2F"/>
    <w:rsid w:val="00384748"/>
    <w:rsid w:val="00384952"/>
    <w:rsid w:val="00385555"/>
    <w:rsid w:val="00385670"/>
    <w:rsid w:val="00385735"/>
    <w:rsid w:val="00390723"/>
    <w:rsid w:val="00392C01"/>
    <w:rsid w:val="0039315A"/>
    <w:rsid w:val="003935EE"/>
    <w:rsid w:val="00393B70"/>
    <w:rsid w:val="00394B1A"/>
    <w:rsid w:val="00394ED2"/>
    <w:rsid w:val="00395C97"/>
    <w:rsid w:val="003964CE"/>
    <w:rsid w:val="00396828"/>
    <w:rsid w:val="003968C6"/>
    <w:rsid w:val="003A03AC"/>
    <w:rsid w:val="003A0D98"/>
    <w:rsid w:val="003A1E19"/>
    <w:rsid w:val="003A2AE4"/>
    <w:rsid w:val="003A3E8F"/>
    <w:rsid w:val="003A46F3"/>
    <w:rsid w:val="003A4B27"/>
    <w:rsid w:val="003A566C"/>
    <w:rsid w:val="003A5ED5"/>
    <w:rsid w:val="003A7A72"/>
    <w:rsid w:val="003A7B56"/>
    <w:rsid w:val="003B0180"/>
    <w:rsid w:val="003B0580"/>
    <w:rsid w:val="003B12F1"/>
    <w:rsid w:val="003B168E"/>
    <w:rsid w:val="003B274B"/>
    <w:rsid w:val="003B27C4"/>
    <w:rsid w:val="003B3E1F"/>
    <w:rsid w:val="003B4E90"/>
    <w:rsid w:val="003B7590"/>
    <w:rsid w:val="003C00A3"/>
    <w:rsid w:val="003C0CAC"/>
    <w:rsid w:val="003C0DB1"/>
    <w:rsid w:val="003C12CE"/>
    <w:rsid w:val="003C2A46"/>
    <w:rsid w:val="003C2F13"/>
    <w:rsid w:val="003C40F9"/>
    <w:rsid w:val="003C5CA0"/>
    <w:rsid w:val="003C6A1A"/>
    <w:rsid w:val="003C6D89"/>
    <w:rsid w:val="003C7D77"/>
    <w:rsid w:val="003D0812"/>
    <w:rsid w:val="003D0872"/>
    <w:rsid w:val="003D0A21"/>
    <w:rsid w:val="003D0E58"/>
    <w:rsid w:val="003D1620"/>
    <w:rsid w:val="003D29B7"/>
    <w:rsid w:val="003D3334"/>
    <w:rsid w:val="003D4687"/>
    <w:rsid w:val="003D5AE4"/>
    <w:rsid w:val="003D7498"/>
    <w:rsid w:val="003D77B6"/>
    <w:rsid w:val="003E0B2F"/>
    <w:rsid w:val="003E14F6"/>
    <w:rsid w:val="003E1ED2"/>
    <w:rsid w:val="003E24B0"/>
    <w:rsid w:val="003E40AD"/>
    <w:rsid w:val="003E474A"/>
    <w:rsid w:val="003E4CF0"/>
    <w:rsid w:val="003E4D84"/>
    <w:rsid w:val="003E505E"/>
    <w:rsid w:val="003E5B34"/>
    <w:rsid w:val="003E77E2"/>
    <w:rsid w:val="003E7F40"/>
    <w:rsid w:val="003F06A6"/>
    <w:rsid w:val="003F0E06"/>
    <w:rsid w:val="003F224B"/>
    <w:rsid w:val="003F3A7B"/>
    <w:rsid w:val="003F4440"/>
    <w:rsid w:val="003F4847"/>
    <w:rsid w:val="003F50C2"/>
    <w:rsid w:val="003F59E2"/>
    <w:rsid w:val="003F5FC8"/>
    <w:rsid w:val="003F62FD"/>
    <w:rsid w:val="00400CA1"/>
    <w:rsid w:val="004012C1"/>
    <w:rsid w:val="00401543"/>
    <w:rsid w:val="00401753"/>
    <w:rsid w:val="00401A5E"/>
    <w:rsid w:val="0040246F"/>
    <w:rsid w:val="00402B90"/>
    <w:rsid w:val="00402FD0"/>
    <w:rsid w:val="00403E25"/>
    <w:rsid w:val="00404C2E"/>
    <w:rsid w:val="004054F0"/>
    <w:rsid w:val="004057B2"/>
    <w:rsid w:val="004058CC"/>
    <w:rsid w:val="004070D1"/>
    <w:rsid w:val="00407AC4"/>
    <w:rsid w:val="00410D2A"/>
    <w:rsid w:val="00412077"/>
    <w:rsid w:val="0041298C"/>
    <w:rsid w:val="00413081"/>
    <w:rsid w:val="004146D6"/>
    <w:rsid w:val="00414A6D"/>
    <w:rsid w:val="00415480"/>
    <w:rsid w:val="00415E93"/>
    <w:rsid w:val="00415FF0"/>
    <w:rsid w:val="00416447"/>
    <w:rsid w:val="0041672C"/>
    <w:rsid w:val="0041734C"/>
    <w:rsid w:val="00417BAF"/>
    <w:rsid w:val="00420BB0"/>
    <w:rsid w:val="0042138C"/>
    <w:rsid w:val="0042175F"/>
    <w:rsid w:val="0042360C"/>
    <w:rsid w:val="00424257"/>
    <w:rsid w:val="004264AC"/>
    <w:rsid w:val="004276D0"/>
    <w:rsid w:val="00427E11"/>
    <w:rsid w:val="00431742"/>
    <w:rsid w:val="004325E6"/>
    <w:rsid w:val="0043271D"/>
    <w:rsid w:val="004333CE"/>
    <w:rsid w:val="00433594"/>
    <w:rsid w:val="00433ED6"/>
    <w:rsid w:val="00434606"/>
    <w:rsid w:val="00434C94"/>
    <w:rsid w:val="00435BBC"/>
    <w:rsid w:val="00435E52"/>
    <w:rsid w:val="00436B94"/>
    <w:rsid w:val="00436F69"/>
    <w:rsid w:val="004376D0"/>
    <w:rsid w:val="00440C44"/>
    <w:rsid w:val="00440CB0"/>
    <w:rsid w:val="00440DF8"/>
    <w:rsid w:val="0044134F"/>
    <w:rsid w:val="00441487"/>
    <w:rsid w:val="004424B2"/>
    <w:rsid w:val="00442F29"/>
    <w:rsid w:val="00442F82"/>
    <w:rsid w:val="0044379E"/>
    <w:rsid w:val="00443A55"/>
    <w:rsid w:val="00443F3D"/>
    <w:rsid w:val="00447724"/>
    <w:rsid w:val="00447AB2"/>
    <w:rsid w:val="004531CE"/>
    <w:rsid w:val="0045455A"/>
    <w:rsid w:val="00455036"/>
    <w:rsid w:val="00455343"/>
    <w:rsid w:val="004569B2"/>
    <w:rsid w:val="00456CC2"/>
    <w:rsid w:val="00456E4C"/>
    <w:rsid w:val="00461476"/>
    <w:rsid w:val="0046156C"/>
    <w:rsid w:val="004615B1"/>
    <w:rsid w:val="00461D64"/>
    <w:rsid w:val="004623EE"/>
    <w:rsid w:val="00462B0D"/>
    <w:rsid w:val="004634C5"/>
    <w:rsid w:val="00463507"/>
    <w:rsid w:val="00463942"/>
    <w:rsid w:val="0046521E"/>
    <w:rsid w:val="004660C9"/>
    <w:rsid w:val="00466E8B"/>
    <w:rsid w:val="004717B5"/>
    <w:rsid w:val="00472FCE"/>
    <w:rsid w:val="00473AF5"/>
    <w:rsid w:val="00474F83"/>
    <w:rsid w:val="00476454"/>
    <w:rsid w:val="0047684A"/>
    <w:rsid w:val="00476C90"/>
    <w:rsid w:val="00481718"/>
    <w:rsid w:val="0048245D"/>
    <w:rsid w:val="0048426D"/>
    <w:rsid w:val="00485A7A"/>
    <w:rsid w:val="00485BA7"/>
    <w:rsid w:val="00486339"/>
    <w:rsid w:val="00486C1C"/>
    <w:rsid w:val="004902C9"/>
    <w:rsid w:val="00490F59"/>
    <w:rsid w:val="00491842"/>
    <w:rsid w:val="00492612"/>
    <w:rsid w:val="00493308"/>
    <w:rsid w:val="00493589"/>
    <w:rsid w:val="00494BFD"/>
    <w:rsid w:val="004957BC"/>
    <w:rsid w:val="00495CE2"/>
    <w:rsid w:val="00496FE0"/>
    <w:rsid w:val="004978D4"/>
    <w:rsid w:val="00497BBA"/>
    <w:rsid w:val="00497E1D"/>
    <w:rsid w:val="004A1CE6"/>
    <w:rsid w:val="004A3179"/>
    <w:rsid w:val="004A36AD"/>
    <w:rsid w:val="004A404C"/>
    <w:rsid w:val="004A4087"/>
    <w:rsid w:val="004A4374"/>
    <w:rsid w:val="004A4872"/>
    <w:rsid w:val="004A4DDF"/>
    <w:rsid w:val="004A5D34"/>
    <w:rsid w:val="004A628C"/>
    <w:rsid w:val="004A68C5"/>
    <w:rsid w:val="004A6AE8"/>
    <w:rsid w:val="004A72D5"/>
    <w:rsid w:val="004A7729"/>
    <w:rsid w:val="004A79D5"/>
    <w:rsid w:val="004A7DEF"/>
    <w:rsid w:val="004B09C9"/>
    <w:rsid w:val="004B1B9B"/>
    <w:rsid w:val="004B226C"/>
    <w:rsid w:val="004B2854"/>
    <w:rsid w:val="004B2ADF"/>
    <w:rsid w:val="004B2CF7"/>
    <w:rsid w:val="004B33EF"/>
    <w:rsid w:val="004B462D"/>
    <w:rsid w:val="004B4B9E"/>
    <w:rsid w:val="004B5DF8"/>
    <w:rsid w:val="004B6ACA"/>
    <w:rsid w:val="004B6C3F"/>
    <w:rsid w:val="004B7619"/>
    <w:rsid w:val="004B7EBA"/>
    <w:rsid w:val="004B7EC9"/>
    <w:rsid w:val="004C039B"/>
    <w:rsid w:val="004C0B4B"/>
    <w:rsid w:val="004C0E86"/>
    <w:rsid w:val="004C26C1"/>
    <w:rsid w:val="004C2EE3"/>
    <w:rsid w:val="004C4E6B"/>
    <w:rsid w:val="004C4E89"/>
    <w:rsid w:val="004C4E8D"/>
    <w:rsid w:val="004C50C9"/>
    <w:rsid w:val="004C68C8"/>
    <w:rsid w:val="004C7863"/>
    <w:rsid w:val="004C7F0E"/>
    <w:rsid w:val="004D0100"/>
    <w:rsid w:val="004D01B9"/>
    <w:rsid w:val="004D1CEF"/>
    <w:rsid w:val="004D2B4C"/>
    <w:rsid w:val="004D3167"/>
    <w:rsid w:val="004D3D68"/>
    <w:rsid w:val="004D53EB"/>
    <w:rsid w:val="004D5461"/>
    <w:rsid w:val="004D67DC"/>
    <w:rsid w:val="004D6F5C"/>
    <w:rsid w:val="004E23A6"/>
    <w:rsid w:val="004E2B97"/>
    <w:rsid w:val="004E353B"/>
    <w:rsid w:val="004E3659"/>
    <w:rsid w:val="004E3680"/>
    <w:rsid w:val="004E3B68"/>
    <w:rsid w:val="004E441E"/>
    <w:rsid w:val="004E47F2"/>
    <w:rsid w:val="004E4BBB"/>
    <w:rsid w:val="004E523F"/>
    <w:rsid w:val="004E5868"/>
    <w:rsid w:val="004E6815"/>
    <w:rsid w:val="004E7108"/>
    <w:rsid w:val="004F0447"/>
    <w:rsid w:val="004F064A"/>
    <w:rsid w:val="004F1CA7"/>
    <w:rsid w:val="004F227A"/>
    <w:rsid w:val="004F2903"/>
    <w:rsid w:val="004F2D57"/>
    <w:rsid w:val="004F4D2C"/>
    <w:rsid w:val="004F4F26"/>
    <w:rsid w:val="004F56A2"/>
    <w:rsid w:val="004F65F7"/>
    <w:rsid w:val="004F788F"/>
    <w:rsid w:val="004F7B03"/>
    <w:rsid w:val="0050004B"/>
    <w:rsid w:val="00500202"/>
    <w:rsid w:val="00500271"/>
    <w:rsid w:val="00501459"/>
    <w:rsid w:val="0050202E"/>
    <w:rsid w:val="00502388"/>
    <w:rsid w:val="005038FD"/>
    <w:rsid w:val="00503BBF"/>
    <w:rsid w:val="005052D3"/>
    <w:rsid w:val="005058A7"/>
    <w:rsid w:val="00505C9D"/>
    <w:rsid w:val="00506544"/>
    <w:rsid w:val="005079A4"/>
    <w:rsid w:val="00510B70"/>
    <w:rsid w:val="00510D24"/>
    <w:rsid w:val="00511B01"/>
    <w:rsid w:val="00513BF8"/>
    <w:rsid w:val="00513E3A"/>
    <w:rsid w:val="0051474A"/>
    <w:rsid w:val="00515970"/>
    <w:rsid w:val="00515C0F"/>
    <w:rsid w:val="005174E7"/>
    <w:rsid w:val="00517B67"/>
    <w:rsid w:val="0052007E"/>
    <w:rsid w:val="00521F03"/>
    <w:rsid w:val="00522493"/>
    <w:rsid w:val="00523717"/>
    <w:rsid w:val="00524750"/>
    <w:rsid w:val="00524F0D"/>
    <w:rsid w:val="00526203"/>
    <w:rsid w:val="005262AD"/>
    <w:rsid w:val="00531052"/>
    <w:rsid w:val="00531DD9"/>
    <w:rsid w:val="00531FFF"/>
    <w:rsid w:val="00532DA5"/>
    <w:rsid w:val="005354F4"/>
    <w:rsid w:val="0053780D"/>
    <w:rsid w:val="00537B40"/>
    <w:rsid w:val="005411C0"/>
    <w:rsid w:val="005411E7"/>
    <w:rsid w:val="00541357"/>
    <w:rsid w:val="00544801"/>
    <w:rsid w:val="00544841"/>
    <w:rsid w:val="005449AF"/>
    <w:rsid w:val="005469A3"/>
    <w:rsid w:val="00546E46"/>
    <w:rsid w:val="005470C9"/>
    <w:rsid w:val="00547123"/>
    <w:rsid w:val="00547938"/>
    <w:rsid w:val="00547B81"/>
    <w:rsid w:val="00547C6E"/>
    <w:rsid w:val="0055112D"/>
    <w:rsid w:val="00551B3F"/>
    <w:rsid w:val="00552DF3"/>
    <w:rsid w:val="005530B0"/>
    <w:rsid w:val="0055478D"/>
    <w:rsid w:val="00556338"/>
    <w:rsid w:val="00557B6B"/>
    <w:rsid w:val="00560E08"/>
    <w:rsid w:val="00561FD4"/>
    <w:rsid w:val="00562294"/>
    <w:rsid w:val="0056266D"/>
    <w:rsid w:val="005634EF"/>
    <w:rsid w:val="00563EFB"/>
    <w:rsid w:val="005643F5"/>
    <w:rsid w:val="005653FE"/>
    <w:rsid w:val="00566C6B"/>
    <w:rsid w:val="005711D7"/>
    <w:rsid w:val="00571E71"/>
    <w:rsid w:val="00573C65"/>
    <w:rsid w:val="00574B02"/>
    <w:rsid w:val="0057539C"/>
    <w:rsid w:val="0057554E"/>
    <w:rsid w:val="005755E2"/>
    <w:rsid w:val="005758CB"/>
    <w:rsid w:val="00575BC9"/>
    <w:rsid w:val="005776FE"/>
    <w:rsid w:val="00577FDD"/>
    <w:rsid w:val="00580264"/>
    <w:rsid w:val="00580FB0"/>
    <w:rsid w:val="00582BCA"/>
    <w:rsid w:val="0058431C"/>
    <w:rsid w:val="00584FEE"/>
    <w:rsid w:val="005863ED"/>
    <w:rsid w:val="00586695"/>
    <w:rsid w:val="005869F0"/>
    <w:rsid w:val="00590472"/>
    <w:rsid w:val="00590690"/>
    <w:rsid w:val="00591253"/>
    <w:rsid w:val="005914B5"/>
    <w:rsid w:val="00592520"/>
    <w:rsid w:val="005A07FB"/>
    <w:rsid w:val="005A0D42"/>
    <w:rsid w:val="005A130C"/>
    <w:rsid w:val="005A1312"/>
    <w:rsid w:val="005A23E3"/>
    <w:rsid w:val="005A3AC8"/>
    <w:rsid w:val="005A3B33"/>
    <w:rsid w:val="005A469D"/>
    <w:rsid w:val="005A587C"/>
    <w:rsid w:val="005A5BC5"/>
    <w:rsid w:val="005A61F5"/>
    <w:rsid w:val="005A7BCE"/>
    <w:rsid w:val="005B08D4"/>
    <w:rsid w:val="005B354A"/>
    <w:rsid w:val="005B41BD"/>
    <w:rsid w:val="005B4BEA"/>
    <w:rsid w:val="005B6A14"/>
    <w:rsid w:val="005B6EB8"/>
    <w:rsid w:val="005C0911"/>
    <w:rsid w:val="005C20A2"/>
    <w:rsid w:val="005C2AF6"/>
    <w:rsid w:val="005C38EB"/>
    <w:rsid w:val="005C3E62"/>
    <w:rsid w:val="005C57EA"/>
    <w:rsid w:val="005C6B81"/>
    <w:rsid w:val="005C6E5A"/>
    <w:rsid w:val="005C7AE0"/>
    <w:rsid w:val="005C7BED"/>
    <w:rsid w:val="005D00A5"/>
    <w:rsid w:val="005D04D9"/>
    <w:rsid w:val="005D10B5"/>
    <w:rsid w:val="005D1860"/>
    <w:rsid w:val="005D1B71"/>
    <w:rsid w:val="005D34CE"/>
    <w:rsid w:val="005D34E8"/>
    <w:rsid w:val="005D3CF5"/>
    <w:rsid w:val="005D3DEA"/>
    <w:rsid w:val="005D441D"/>
    <w:rsid w:val="005D5EDE"/>
    <w:rsid w:val="005D6247"/>
    <w:rsid w:val="005D666A"/>
    <w:rsid w:val="005E098D"/>
    <w:rsid w:val="005E2353"/>
    <w:rsid w:val="005E292C"/>
    <w:rsid w:val="005E2C0C"/>
    <w:rsid w:val="005E2E5B"/>
    <w:rsid w:val="005E329B"/>
    <w:rsid w:val="005E3760"/>
    <w:rsid w:val="005E3968"/>
    <w:rsid w:val="005E40B2"/>
    <w:rsid w:val="005E41C7"/>
    <w:rsid w:val="005E60F8"/>
    <w:rsid w:val="005E6481"/>
    <w:rsid w:val="005E6DBB"/>
    <w:rsid w:val="005E74FA"/>
    <w:rsid w:val="005E76E2"/>
    <w:rsid w:val="005F056C"/>
    <w:rsid w:val="005F05E2"/>
    <w:rsid w:val="005F21D2"/>
    <w:rsid w:val="005F26F5"/>
    <w:rsid w:val="005F3106"/>
    <w:rsid w:val="005F3612"/>
    <w:rsid w:val="005F368D"/>
    <w:rsid w:val="005F3E5A"/>
    <w:rsid w:val="005F494F"/>
    <w:rsid w:val="005F4A6F"/>
    <w:rsid w:val="005F6117"/>
    <w:rsid w:val="005F62AC"/>
    <w:rsid w:val="005F6365"/>
    <w:rsid w:val="005F729E"/>
    <w:rsid w:val="00600681"/>
    <w:rsid w:val="006008B2"/>
    <w:rsid w:val="0060125E"/>
    <w:rsid w:val="006013B6"/>
    <w:rsid w:val="00603101"/>
    <w:rsid w:val="00604ECE"/>
    <w:rsid w:val="00605CFE"/>
    <w:rsid w:val="006065C1"/>
    <w:rsid w:val="00607268"/>
    <w:rsid w:val="006072FC"/>
    <w:rsid w:val="00610378"/>
    <w:rsid w:val="00610DE3"/>
    <w:rsid w:val="006113BD"/>
    <w:rsid w:val="00611BDD"/>
    <w:rsid w:val="0061226B"/>
    <w:rsid w:val="00612E82"/>
    <w:rsid w:val="00613441"/>
    <w:rsid w:val="00614A62"/>
    <w:rsid w:val="00614BB1"/>
    <w:rsid w:val="006152C2"/>
    <w:rsid w:val="00615A80"/>
    <w:rsid w:val="00615B52"/>
    <w:rsid w:val="00616839"/>
    <w:rsid w:val="00620F07"/>
    <w:rsid w:val="00621CBC"/>
    <w:rsid w:val="0062211E"/>
    <w:rsid w:val="006227B1"/>
    <w:rsid w:val="00622D56"/>
    <w:rsid w:val="006235AE"/>
    <w:rsid w:val="00623C92"/>
    <w:rsid w:val="00625322"/>
    <w:rsid w:val="00625882"/>
    <w:rsid w:val="00625FAE"/>
    <w:rsid w:val="006274F4"/>
    <w:rsid w:val="00627E92"/>
    <w:rsid w:val="00630482"/>
    <w:rsid w:val="00631019"/>
    <w:rsid w:val="0063131C"/>
    <w:rsid w:val="006318A3"/>
    <w:rsid w:val="00632E9C"/>
    <w:rsid w:val="0063391D"/>
    <w:rsid w:val="0063394A"/>
    <w:rsid w:val="006355E4"/>
    <w:rsid w:val="00635657"/>
    <w:rsid w:val="0063616F"/>
    <w:rsid w:val="00636F02"/>
    <w:rsid w:val="00637879"/>
    <w:rsid w:val="00640B96"/>
    <w:rsid w:val="00642330"/>
    <w:rsid w:val="0064273B"/>
    <w:rsid w:val="00642BA2"/>
    <w:rsid w:val="00643DC1"/>
    <w:rsid w:val="00644532"/>
    <w:rsid w:val="006445C7"/>
    <w:rsid w:val="00645D4D"/>
    <w:rsid w:val="0064631D"/>
    <w:rsid w:val="006508A8"/>
    <w:rsid w:val="00651128"/>
    <w:rsid w:val="006513F8"/>
    <w:rsid w:val="00651592"/>
    <w:rsid w:val="00652845"/>
    <w:rsid w:val="006541CB"/>
    <w:rsid w:val="00654AC0"/>
    <w:rsid w:val="006552C4"/>
    <w:rsid w:val="0065568D"/>
    <w:rsid w:val="00655710"/>
    <w:rsid w:val="006563BC"/>
    <w:rsid w:val="00657620"/>
    <w:rsid w:val="00657972"/>
    <w:rsid w:val="0066106F"/>
    <w:rsid w:val="00661D95"/>
    <w:rsid w:val="00661E28"/>
    <w:rsid w:val="006621E8"/>
    <w:rsid w:val="00666C0F"/>
    <w:rsid w:val="00667365"/>
    <w:rsid w:val="006674A1"/>
    <w:rsid w:val="00667530"/>
    <w:rsid w:val="006676CD"/>
    <w:rsid w:val="006679CB"/>
    <w:rsid w:val="00671AE3"/>
    <w:rsid w:val="00671D57"/>
    <w:rsid w:val="00672365"/>
    <w:rsid w:val="006731F1"/>
    <w:rsid w:val="00673FE8"/>
    <w:rsid w:val="00674853"/>
    <w:rsid w:val="0067496D"/>
    <w:rsid w:val="00675C8B"/>
    <w:rsid w:val="00676272"/>
    <w:rsid w:val="00676F7D"/>
    <w:rsid w:val="0068025E"/>
    <w:rsid w:val="006807AE"/>
    <w:rsid w:val="00680924"/>
    <w:rsid w:val="00680F82"/>
    <w:rsid w:val="006815BD"/>
    <w:rsid w:val="0068325C"/>
    <w:rsid w:val="006838E4"/>
    <w:rsid w:val="00683C01"/>
    <w:rsid w:val="0068652C"/>
    <w:rsid w:val="00686821"/>
    <w:rsid w:val="00686EC3"/>
    <w:rsid w:val="00690ADC"/>
    <w:rsid w:val="00691EB7"/>
    <w:rsid w:val="0069276D"/>
    <w:rsid w:val="006934DD"/>
    <w:rsid w:val="0069658C"/>
    <w:rsid w:val="00697370"/>
    <w:rsid w:val="006A0EE3"/>
    <w:rsid w:val="006A11D9"/>
    <w:rsid w:val="006A138A"/>
    <w:rsid w:val="006A1615"/>
    <w:rsid w:val="006A32DE"/>
    <w:rsid w:val="006A3352"/>
    <w:rsid w:val="006A3B0F"/>
    <w:rsid w:val="006A46DE"/>
    <w:rsid w:val="006A4942"/>
    <w:rsid w:val="006A6219"/>
    <w:rsid w:val="006A6867"/>
    <w:rsid w:val="006A6F5C"/>
    <w:rsid w:val="006A71CF"/>
    <w:rsid w:val="006B1A58"/>
    <w:rsid w:val="006B2095"/>
    <w:rsid w:val="006B21FA"/>
    <w:rsid w:val="006B28DE"/>
    <w:rsid w:val="006B3CFB"/>
    <w:rsid w:val="006B3D02"/>
    <w:rsid w:val="006B4312"/>
    <w:rsid w:val="006B5371"/>
    <w:rsid w:val="006B5DCE"/>
    <w:rsid w:val="006B7C25"/>
    <w:rsid w:val="006C06C4"/>
    <w:rsid w:val="006C0B51"/>
    <w:rsid w:val="006C0D2A"/>
    <w:rsid w:val="006C125F"/>
    <w:rsid w:val="006C14BD"/>
    <w:rsid w:val="006C2BD6"/>
    <w:rsid w:val="006C4997"/>
    <w:rsid w:val="006C61DE"/>
    <w:rsid w:val="006D15E2"/>
    <w:rsid w:val="006D2540"/>
    <w:rsid w:val="006D3594"/>
    <w:rsid w:val="006D422A"/>
    <w:rsid w:val="006D48BB"/>
    <w:rsid w:val="006D4E13"/>
    <w:rsid w:val="006D5B73"/>
    <w:rsid w:val="006D771F"/>
    <w:rsid w:val="006E2988"/>
    <w:rsid w:val="006E37DD"/>
    <w:rsid w:val="006E3D68"/>
    <w:rsid w:val="006E4C59"/>
    <w:rsid w:val="006E4E72"/>
    <w:rsid w:val="006E5639"/>
    <w:rsid w:val="006E5C13"/>
    <w:rsid w:val="006E70BF"/>
    <w:rsid w:val="006E7887"/>
    <w:rsid w:val="006E7DB5"/>
    <w:rsid w:val="006F0083"/>
    <w:rsid w:val="006F0680"/>
    <w:rsid w:val="006F3992"/>
    <w:rsid w:val="006F65F0"/>
    <w:rsid w:val="006F67BE"/>
    <w:rsid w:val="006F7577"/>
    <w:rsid w:val="006F775A"/>
    <w:rsid w:val="007001D2"/>
    <w:rsid w:val="00700825"/>
    <w:rsid w:val="00701A68"/>
    <w:rsid w:val="007020F9"/>
    <w:rsid w:val="0070236D"/>
    <w:rsid w:val="0070245A"/>
    <w:rsid w:val="00702DCB"/>
    <w:rsid w:val="007034C6"/>
    <w:rsid w:val="00704E3F"/>
    <w:rsid w:val="007052FF"/>
    <w:rsid w:val="007053E9"/>
    <w:rsid w:val="0070612C"/>
    <w:rsid w:val="00707303"/>
    <w:rsid w:val="007107BF"/>
    <w:rsid w:val="00710F13"/>
    <w:rsid w:val="0071460D"/>
    <w:rsid w:val="00714F5F"/>
    <w:rsid w:val="00715E07"/>
    <w:rsid w:val="00716906"/>
    <w:rsid w:val="00716D22"/>
    <w:rsid w:val="00716EF7"/>
    <w:rsid w:val="00716FC5"/>
    <w:rsid w:val="00717E1F"/>
    <w:rsid w:val="00720520"/>
    <w:rsid w:val="00720B0D"/>
    <w:rsid w:val="00721C12"/>
    <w:rsid w:val="00723A03"/>
    <w:rsid w:val="007242D0"/>
    <w:rsid w:val="0072477F"/>
    <w:rsid w:val="007249F1"/>
    <w:rsid w:val="00724B23"/>
    <w:rsid w:val="00724D4B"/>
    <w:rsid w:val="00724E61"/>
    <w:rsid w:val="007252DA"/>
    <w:rsid w:val="00725F17"/>
    <w:rsid w:val="00726EEF"/>
    <w:rsid w:val="007270CE"/>
    <w:rsid w:val="00727195"/>
    <w:rsid w:val="00730793"/>
    <w:rsid w:val="00730E79"/>
    <w:rsid w:val="00731A39"/>
    <w:rsid w:val="00732A25"/>
    <w:rsid w:val="00733B5D"/>
    <w:rsid w:val="007340DC"/>
    <w:rsid w:val="00734CAE"/>
    <w:rsid w:val="0073524D"/>
    <w:rsid w:val="00736A6D"/>
    <w:rsid w:val="007379FF"/>
    <w:rsid w:val="00737AAF"/>
    <w:rsid w:val="00740698"/>
    <w:rsid w:val="0074197A"/>
    <w:rsid w:val="00741C8A"/>
    <w:rsid w:val="00741EED"/>
    <w:rsid w:val="00742DFD"/>
    <w:rsid w:val="007430C8"/>
    <w:rsid w:val="00743DB1"/>
    <w:rsid w:val="0074480D"/>
    <w:rsid w:val="007452AA"/>
    <w:rsid w:val="00745394"/>
    <w:rsid w:val="00745ADC"/>
    <w:rsid w:val="00746C56"/>
    <w:rsid w:val="00746C5E"/>
    <w:rsid w:val="00746FB4"/>
    <w:rsid w:val="00750178"/>
    <w:rsid w:val="00753099"/>
    <w:rsid w:val="007532D5"/>
    <w:rsid w:val="00753629"/>
    <w:rsid w:val="00754260"/>
    <w:rsid w:val="00754355"/>
    <w:rsid w:val="00754483"/>
    <w:rsid w:val="00754C71"/>
    <w:rsid w:val="00754F0A"/>
    <w:rsid w:val="00755666"/>
    <w:rsid w:val="00756230"/>
    <w:rsid w:val="0075770B"/>
    <w:rsid w:val="007577F0"/>
    <w:rsid w:val="00761511"/>
    <w:rsid w:val="00761975"/>
    <w:rsid w:val="007626C1"/>
    <w:rsid w:val="00762DA7"/>
    <w:rsid w:val="00763047"/>
    <w:rsid w:val="00763141"/>
    <w:rsid w:val="00763325"/>
    <w:rsid w:val="00763C51"/>
    <w:rsid w:val="00765078"/>
    <w:rsid w:val="0076607A"/>
    <w:rsid w:val="00766098"/>
    <w:rsid w:val="007679B3"/>
    <w:rsid w:val="0077084A"/>
    <w:rsid w:val="00770CBD"/>
    <w:rsid w:val="00770D80"/>
    <w:rsid w:val="0077127E"/>
    <w:rsid w:val="007712EA"/>
    <w:rsid w:val="007727C2"/>
    <w:rsid w:val="00774FAA"/>
    <w:rsid w:val="00776696"/>
    <w:rsid w:val="007767EB"/>
    <w:rsid w:val="00780343"/>
    <w:rsid w:val="00780C64"/>
    <w:rsid w:val="00780F8A"/>
    <w:rsid w:val="00781DE1"/>
    <w:rsid w:val="00782677"/>
    <w:rsid w:val="00782E51"/>
    <w:rsid w:val="00785709"/>
    <w:rsid w:val="007870D1"/>
    <w:rsid w:val="007875A8"/>
    <w:rsid w:val="00787CB6"/>
    <w:rsid w:val="00790F96"/>
    <w:rsid w:val="0079438F"/>
    <w:rsid w:val="0079468B"/>
    <w:rsid w:val="00794A7F"/>
    <w:rsid w:val="00794AB7"/>
    <w:rsid w:val="00794B6F"/>
    <w:rsid w:val="00794D82"/>
    <w:rsid w:val="0079685E"/>
    <w:rsid w:val="00796CCB"/>
    <w:rsid w:val="00796F58"/>
    <w:rsid w:val="00797076"/>
    <w:rsid w:val="007972DB"/>
    <w:rsid w:val="0079778E"/>
    <w:rsid w:val="0079788D"/>
    <w:rsid w:val="00797F69"/>
    <w:rsid w:val="007A1C9F"/>
    <w:rsid w:val="007A4760"/>
    <w:rsid w:val="007A56A7"/>
    <w:rsid w:val="007A63F2"/>
    <w:rsid w:val="007A717F"/>
    <w:rsid w:val="007A72EC"/>
    <w:rsid w:val="007B0483"/>
    <w:rsid w:val="007B04DB"/>
    <w:rsid w:val="007B14ED"/>
    <w:rsid w:val="007B20FB"/>
    <w:rsid w:val="007B2187"/>
    <w:rsid w:val="007B2253"/>
    <w:rsid w:val="007B269D"/>
    <w:rsid w:val="007B2782"/>
    <w:rsid w:val="007B27D0"/>
    <w:rsid w:val="007B2D11"/>
    <w:rsid w:val="007B3620"/>
    <w:rsid w:val="007B374A"/>
    <w:rsid w:val="007B4195"/>
    <w:rsid w:val="007B5A24"/>
    <w:rsid w:val="007B6066"/>
    <w:rsid w:val="007B66A0"/>
    <w:rsid w:val="007B6F13"/>
    <w:rsid w:val="007B6FDA"/>
    <w:rsid w:val="007B74A7"/>
    <w:rsid w:val="007C0015"/>
    <w:rsid w:val="007C0321"/>
    <w:rsid w:val="007C3268"/>
    <w:rsid w:val="007C4C5A"/>
    <w:rsid w:val="007C4C80"/>
    <w:rsid w:val="007C54AA"/>
    <w:rsid w:val="007C580B"/>
    <w:rsid w:val="007C60B8"/>
    <w:rsid w:val="007C6CD7"/>
    <w:rsid w:val="007D0C24"/>
    <w:rsid w:val="007D11F8"/>
    <w:rsid w:val="007D1D98"/>
    <w:rsid w:val="007D24C0"/>
    <w:rsid w:val="007D2887"/>
    <w:rsid w:val="007D2983"/>
    <w:rsid w:val="007D370A"/>
    <w:rsid w:val="007D5761"/>
    <w:rsid w:val="007D5B9A"/>
    <w:rsid w:val="007D5BFF"/>
    <w:rsid w:val="007D6684"/>
    <w:rsid w:val="007D6793"/>
    <w:rsid w:val="007D67AB"/>
    <w:rsid w:val="007D734D"/>
    <w:rsid w:val="007E2099"/>
    <w:rsid w:val="007E2890"/>
    <w:rsid w:val="007E47CA"/>
    <w:rsid w:val="007E5BD1"/>
    <w:rsid w:val="007F03C6"/>
    <w:rsid w:val="007F2419"/>
    <w:rsid w:val="007F27D8"/>
    <w:rsid w:val="007F28EC"/>
    <w:rsid w:val="007F32A2"/>
    <w:rsid w:val="007F3504"/>
    <w:rsid w:val="007F3D67"/>
    <w:rsid w:val="007F4FD0"/>
    <w:rsid w:val="007F6EF5"/>
    <w:rsid w:val="007F7498"/>
    <w:rsid w:val="007F7765"/>
    <w:rsid w:val="008013C3"/>
    <w:rsid w:val="00801780"/>
    <w:rsid w:val="00801B8B"/>
    <w:rsid w:val="00803D08"/>
    <w:rsid w:val="00805915"/>
    <w:rsid w:val="008072AC"/>
    <w:rsid w:val="008074E2"/>
    <w:rsid w:val="00807A9B"/>
    <w:rsid w:val="00807DBF"/>
    <w:rsid w:val="008102BA"/>
    <w:rsid w:val="008118E7"/>
    <w:rsid w:val="00811ACC"/>
    <w:rsid w:val="00811FEE"/>
    <w:rsid w:val="00812515"/>
    <w:rsid w:val="008137F0"/>
    <w:rsid w:val="00813948"/>
    <w:rsid w:val="00813A01"/>
    <w:rsid w:val="00813B12"/>
    <w:rsid w:val="00813F59"/>
    <w:rsid w:val="0081409F"/>
    <w:rsid w:val="00814B3E"/>
    <w:rsid w:val="00814EE6"/>
    <w:rsid w:val="00815769"/>
    <w:rsid w:val="00817212"/>
    <w:rsid w:val="00820F55"/>
    <w:rsid w:val="00821003"/>
    <w:rsid w:val="00821007"/>
    <w:rsid w:val="008217DF"/>
    <w:rsid w:val="00823AFA"/>
    <w:rsid w:val="00823F60"/>
    <w:rsid w:val="008250D5"/>
    <w:rsid w:val="008265BE"/>
    <w:rsid w:val="0082763B"/>
    <w:rsid w:val="00831294"/>
    <w:rsid w:val="0083319F"/>
    <w:rsid w:val="00834169"/>
    <w:rsid w:val="00834982"/>
    <w:rsid w:val="0083742D"/>
    <w:rsid w:val="008375B6"/>
    <w:rsid w:val="008405EC"/>
    <w:rsid w:val="00840CA4"/>
    <w:rsid w:val="00841391"/>
    <w:rsid w:val="00841893"/>
    <w:rsid w:val="00842521"/>
    <w:rsid w:val="00842EC5"/>
    <w:rsid w:val="00844412"/>
    <w:rsid w:val="00844B6A"/>
    <w:rsid w:val="00844C74"/>
    <w:rsid w:val="008457F1"/>
    <w:rsid w:val="00845FF1"/>
    <w:rsid w:val="008478CD"/>
    <w:rsid w:val="00847AF7"/>
    <w:rsid w:val="00847FE0"/>
    <w:rsid w:val="008503D4"/>
    <w:rsid w:val="008507F3"/>
    <w:rsid w:val="00851FA9"/>
    <w:rsid w:val="0085252A"/>
    <w:rsid w:val="00852DD5"/>
    <w:rsid w:val="008543B1"/>
    <w:rsid w:val="00855255"/>
    <w:rsid w:val="008561CD"/>
    <w:rsid w:val="008563AD"/>
    <w:rsid w:val="0085654C"/>
    <w:rsid w:val="00856802"/>
    <w:rsid w:val="00856BC8"/>
    <w:rsid w:val="0086031C"/>
    <w:rsid w:val="0086221C"/>
    <w:rsid w:val="00862D0D"/>
    <w:rsid w:val="00862F2A"/>
    <w:rsid w:val="00864CA3"/>
    <w:rsid w:val="0086585F"/>
    <w:rsid w:val="00865FD7"/>
    <w:rsid w:val="0086659F"/>
    <w:rsid w:val="00866EBD"/>
    <w:rsid w:val="0086790D"/>
    <w:rsid w:val="00871814"/>
    <w:rsid w:val="0087231E"/>
    <w:rsid w:val="00872471"/>
    <w:rsid w:val="008726E6"/>
    <w:rsid w:val="00872AC1"/>
    <w:rsid w:val="0087398B"/>
    <w:rsid w:val="008740D6"/>
    <w:rsid w:val="00874111"/>
    <w:rsid w:val="00876C6C"/>
    <w:rsid w:val="008802A1"/>
    <w:rsid w:val="00880332"/>
    <w:rsid w:val="00881497"/>
    <w:rsid w:val="008833A4"/>
    <w:rsid w:val="00885C4B"/>
    <w:rsid w:val="00885F5C"/>
    <w:rsid w:val="00886378"/>
    <w:rsid w:val="00886595"/>
    <w:rsid w:val="00887294"/>
    <w:rsid w:val="008874CE"/>
    <w:rsid w:val="008902AF"/>
    <w:rsid w:val="00890414"/>
    <w:rsid w:val="00890DD4"/>
    <w:rsid w:val="00892FB8"/>
    <w:rsid w:val="0089400A"/>
    <w:rsid w:val="00894160"/>
    <w:rsid w:val="0089492B"/>
    <w:rsid w:val="00897B9A"/>
    <w:rsid w:val="008A08F7"/>
    <w:rsid w:val="008A0C26"/>
    <w:rsid w:val="008A10A0"/>
    <w:rsid w:val="008A10E2"/>
    <w:rsid w:val="008A1C4C"/>
    <w:rsid w:val="008A22FA"/>
    <w:rsid w:val="008A307F"/>
    <w:rsid w:val="008A326A"/>
    <w:rsid w:val="008A370F"/>
    <w:rsid w:val="008A3BB6"/>
    <w:rsid w:val="008A4C11"/>
    <w:rsid w:val="008A5576"/>
    <w:rsid w:val="008A57B4"/>
    <w:rsid w:val="008A6142"/>
    <w:rsid w:val="008A6BB3"/>
    <w:rsid w:val="008A727C"/>
    <w:rsid w:val="008B0008"/>
    <w:rsid w:val="008B0312"/>
    <w:rsid w:val="008B03F6"/>
    <w:rsid w:val="008B12E6"/>
    <w:rsid w:val="008B1F12"/>
    <w:rsid w:val="008B1F81"/>
    <w:rsid w:val="008B49E0"/>
    <w:rsid w:val="008B62BD"/>
    <w:rsid w:val="008B703A"/>
    <w:rsid w:val="008C0A64"/>
    <w:rsid w:val="008C1A9C"/>
    <w:rsid w:val="008C1E1B"/>
    <w:rsid w:val="008C467B"/>
    <w:rsid w:val="008C4BC8"/>
    <w:rsid w:val="008C5ACA"/>
    <w:rsid w:val="008C5E05"/>
    <w:rsid w:val="008C6B01"/>
    <w:rsid w:val="008C6CB0"/>
    <w:rsid w:val="008C6F0A"/>
    <w:rsid w:val="008C71AB"/>
    <w:rsid w:val="008C71F2"/>
    <w:rsid w:val="008D03EE"/>
    <w:rsid w:val="008D09F1"/>
    <w:rsid w:val="008D1AD7"/>
    <w:rsid w:val="008D3978"/>
    <w:rsid w:val="008D4162"/>
    <w:rsid w:val="008D4D5F"/>
    <w:rsid w:val="008D5001"/>
    <w:rsid w:val="008D52D8"/>
    <w:rsid w:val="008D5ED4"/>
    <w:rsid w:val="008E2ABA"/>
    <w:rsid w:val="008E58BC"/>
    <w:rsid w:val="008E5A70"/>
    <w:rsid w:val="008E6240"/>
    <w:rsid w:val="008E7BF2"/>
    <w:rsid w:val="008F0F14"/>
    <w:rsid w:val="008F1967"/>
    <w:rsid w:val="008F5AE1"/>
    <w:rsid w:val="008F65B7"/>
    <w:rsid w:val="008F6827"/>
    <w:rsid w:val="008F6CFB"/>
    <w:rsid w:val="008F7591"/>
    <w:rsid w:val="00900D5B"/>
    <w:rsid w:val="009012DA"/>
    <w:rsid w:val="0090320F"/>
    <w:rsid w:val="00903235"/>
    <w:rsid w:val="00904BAE"/>
    <w:rsid w:val="00906947"/>
    <w:rsid w:val="009070A2"/>
    <w:rsid w:val="009073BF"/>
    <w:rsid w:val="00907715"/>
    <w:rsid w:val="0090783A"/>
    <w:rsid w:val="00911974"/>
    <w:rsid w:val="00911B21"/>
    <w:rsid w:val="0091217B"/>
    <w:rsid w:val="00912997"/>
    <w:rsid w:val="009129FF"/>
    <w:rsid w:val="00912CBC"/>
    <w:rsid w:val="00913303"/>
    <w:rsid w:val="009141ED"/>
    <w:rsid w:val="0091514B"/>
    <w:rsid w:val="00915961"/>
    <w:rsid w:val="00915BB9"/>
    <w:rsid w:val="0091688D"/>
    <w:rsid w:val="00917A17"/>
    <w:rsid w:val="00917F20"/>
    <w:rsid w:val="00920039"/>
    <w:rsid w:val="00920573"/>
    <w:rsid w:val="009206A8"/>
    <w:rsid w:val="00920A52"/>
    <w:rsid w:val="0092165C"/>
    <w:rsid w:val="00921D48"/>
    <w:rsid w:val="009234D5"/>
    <w:rsid w:val="00923941"/>
    <w:rsid w:val="00923A98"/>
    <w:rsid w:val="00923C5D"/>
    <w:rsid w:val="0092430C"/>
    <w:rsid w:val="00924E09"/>
    <w:rsid w:val="00925373"/>
    <w:rsid w:val="00925777"/>
    <w:rsid w:val="0092579F"/>
    <w:rsid w:val="00926A32"/>
    <w:rsid w:val="009271F3"/>
    <w:rsid w:val="00927F20"/>
    <w:rsid w:val="0093104A"/>
    <w:rsid w:val="00931FFF"/>
    <w:rsid w:val="0093370F"/>
    <w:rsid w:val="009343D4"/>
    <w:rsid w:val="009354DB"/>
    <w:rsid w:val="00937392"/>
    <w:rsid w:val="00937CFB"/>
    <w:rsid w:val="00941167"/>
    <w:rsid w:val="00941352"/>
    <w:rsid w:val="0094143B"/>
    <w:rsid w:val="009422EA"/>
    <w:rsid w:val="009434EC"/>
    <w:rsid w:val="0094367B"/>
    <w:rsid w:val="00944A46"/>
    <w:rsid w:val="009459FA"/>
    <w:rsid w:val="00945C7C"/>
    <w:rsid w:val="00947851"/>
    <w:rsid w:val="00947953"/>
    <w:rsid w:val="00951C05"/>
    <w:rsid w:val="00952647"/>
    <w:rsid w:val="00952662"/>
    <w:rsid w:val="00952F77"/>
    <w:rsid w:val="0095399D"/>
    <w:rsid w:val="00953B87"/>
    <w:rsid w:val="00953D6F"/>
    <w:rsid w:val="0095459B"/>
    <w:rsid w:val="009553C6"/>
    <w:rsid w:val="009560EA"/>
    <w:rsid w:val="009563D7"/>
    <w:rsid w:val="00960216"/>
    <w:rsid w:val="00960D28"/>
    <w:rsid w:val="00961670"/>
    <w:rsid w:val="0096172B"/>
    <w:rsid w:val="009619C1"/>
    <w:rsid w:val="00962338"/>
    <w:rsid w:val="009623DD"/>
    <w:rsid w:val="009632F3"/>
    <w:rsid w:val="00964F8C"/>
    <w:rsid w:val="00964FAD"/>
    <w:rsid w:val="009655DC"/>
    <w:rsid w:val="00965CFE"/>
    <w:rsid w:val="00966022"/>
    <w:rsid w:val="00966BF5"/>
    <w:rsid w:val="00970DA1"/>
    <w:rsid w:val="00971E5D"/>
    <w:rsid w:val="009720C7"/>
    <w:rsid w:val="009744B9"/>
    <w:rsid w:val="009758CB"/>
    <w:rsid w:val="00976244"/>
    <w:rsid w:val="009778B2"/>
    <w:rsid w:val="00977BB4"/>
    <w:rsid w:val="009800C5"/>
    <w:rsid w:val="00980998"/>
    <w:rsid w:val="009815C4"/>
    <w:rsid w:val="00981661"/>
    <w:rsid w:val="00981B21"/>
    <w:rsid w:val="0098274D"/>
    <w:rsid w:val="00982A7A"/>
    <w:rsid w:val="009841C7"/>
    <w:rsid w:val="0098750A"/>
    <w:rsid w:val="00987EE3"/>
    <w:rsid w:val="00991B3B"/>
    <w:rsid w:val="00992A2E"/>
    <w:rsid w:val="00994B31"/>
    <w:rsid w:val="009957E2"/>
    <w:rsid w:val="00995B7F"/>
    <w:rsid w:val="00995EFC"/>
    <w:rsid w:val="009977F3"/>
    <w:rsid w:val="009A015D"/>
    <w:rsid w:val="009A1243"/>
    <w:rsid w:val="009A142A"/>
    <w:rsid w:val="009A19C0"/>
    <w:rsid w:val="009A367D"/>
    <w:rsid w:val="009A38E2"/>
    <w:rsid w:val="009A4C1A"/>
    <w:rsid w:val="009A5311"/>
    <w:rsid w:val="009A6FD5"/>
    <w:rsid w:val="009B04AF"/>
    <w:rsid w:val="009B0836"/>
    <w:rsid w:val="009B089B"/>
    <w:rsid w:val="009B08C7"/>
    <w:rsid w:val="009B0BE4"/>
    <w:rsid w:val="009B15AF"/>
    <w:rsid w:val="009B172C"/>
    <w:rsid w:val="009B1BE3"/>
    <w:rsid w:val="009B2632"/>
    <w:rsid w:val="009B2A1A"/>
    <w:rsid w:val="009B494F"/>
    <w:rsid w:val="009B5580"/>
    <w:rsid w:val="009B55D1"/>
    <w:rsid w:val="009B5CDF"/>
    <w:rsid w:val="009B7532"/>
    <w:rsid w:val="009B7EA8"/>
    <w:rsid w:val="009C1058"/>
    <w:rsid w:val="009C1216"/>
    <w:rsid w:val="009C169A"/>
    <w:rsid w:val="009C225C"/>
    <w:rsid w:val="009C28C8"/>
    <w:rsid w:val="009C2DB2"/>
    <w:rsid w:val="009C35FC"/>
    <w:rsid w:val="009C370B"/>
    <w:rsid w:val="009C37FC"/>
    <w:rsid w:val="009C4288"/>
    <w:rsid w:val="009C4AB7"/>
    <w:rsid w:val="009C5932"/>
    <w:rsid w:val="009C64A6"/>
    <w:rsid w:val="009C6C78"/>
    <w:rsid w:val="009C7278"/>
    <w:rsid w:val="009D15BB"/>
    <w:rsid w:val="009D16BA"/>
    <w:rsid w:val="009D1F20"/>
    <w:rsid w:val="009D1F48"/>
    <w:rsid w:val="009D1FFE"/>
    <w:rsid w:val="009D2378"/>
    <w:rsid w:val="009D3F75"/>
    <w:rsid w:val="009D4340"/>
    <w:rsid w:val="009D51E1"/>
    <w:rsid w:val="009D540E"/>
    <w:rsid w:val="009D5F23"/>
    <w:rsid w:val="009D6441"/>
    <w:rsid w:val="009D662C"/>
    <w:rsid w:val="009E076A"/>
    <w:rsid w:val="009E1F74"/>
    <w:rsid w:val="009E2280"/>
    <w:rsid w:val="009E3710"/>
    <w:rsid w:val="009E3802"/>
    <w:rsid w:val="009E382D"/>
    <w:rsid w:val="009E3944"/>
    <w:rsid w:val="009E3D68"/>
    <w:rsid w:val="009E40A1"/>
    <w:rsid w:val="009E4336"/>
    <w:rsid w:val="009E44E4"/>
    <w:rsid w:val="009E4F10"/>
    <w:rsid w:val="009E5B38"/>
    <w:rsid w:val="009E6A8E"/>
    <w:rsid w:val="009E6DDE"/>
    <w:rsid w:val="009E76C2"/>
    <w:rsid w:val="009F0A30"/>
    <w:rsid w:val="009F127A"/>
    <w:rsid w:val="009F13DA"/>
    <w:rsid w:val="009F16BC"/>
    <w:rsid w:val="009F1B76"/>
    <w:rsid w:val="009F1D1F"/>
    <w:rsid w:val="009F2923"/>
    <w:rsid w:val="009F30BC"/>
    <w:rsid w:val="009F3309"/>
    <w:rsid w:val="009F4D98"/>
    <w:rsid w:val="009F4F8C"/>
    <w:rsid w:val="009F5106"/>
    <w:rsid w:val="009F5636"/>
    <w:rsid w:val="009F5A01"/>
    <w:rsid w:val="009F65B1"/>
    <w:rsid w:val="009F734C"/>
    <w:rsid w:val="009F745E"/>
    <w:rsid w:val="00A003B5"/>
    <w:rsid w:val="00A003C1"/>
    <w:rsid w:val="00A00728"/>
    <w:rsid w:val="00A01AF0"/>
    <w:rsid w:val="00A038FB"/>
    <w:rsid w:val="00A04ECC"/>
    <w:rsid w:val="00A052F1"/>
    <w:rsid w:val="00A11E04"/>
    <w:rsid w:val="00A1338E"/>
    <w:rsid w:val="00A143C4"/>
    <w:rsid w:val="00A14F5D"/>
    <w:rsid w:val="00A15031"/>
    <w:rsid w:val="00A156BF"/>
    <w:rsid w:val="00A15B10"/>
    <w:rsid w:val="00A15F27"/>
    <w:rsid w:val="00A16838"/>
    <w:rsid w:val="00A16BA3"/>
    <w:rsid w:val="00A20709"/>
    <w:rsid w:val="00A20C3D"/>
    <w:rsid w:val="00A20C64"/>
    <w:rsid w:val="00A2142A"/>
    <w:rsid w:val="00A21823"/>
    <w:rsid w:val="00A224CC"/>
    <w:rsid w:val="00A22B54"/>
    <w:rsid w:val="00A2368D"/>
    <w:rsid w:val="00A24B92"/>
    <w:rsid w:val="00A26BC5"/>
    <w:rsid w:val="00A30437"/>
    <w:rsid w:val="00A3056A"/>
    <w:rsid w:val="00A306A2"/>
    <w:rsid w:val="00A3125B"/>
    <w:rsid w:val="00A31839"/>
    <w:rsid w:val="00A333A8"/>
    <w:rsid w:val="00A34142"/>
    <w:rsid w:val="00A3522C"/>
    <w:rsid w:val="00A3553F"/>
    <w:rsid w:val="00A36194"/>
    <w:rsid w:val="00A361B4"/>
    <w:rsid w:val="00A36F3C"/>
    <w:rsid w:val="00A37376"/>
    <w:rsid w:val="00A4173E"/>
    <w:rsid w:val="00A41EFB"/>
    <w:rsid w:val="00A42059"/>
    <w:rsid w:val="00A43153"/>
    <w:rsid w:val="00A43472"/>
    <w:rsid w:val="00A43E10"/>
    <w:rsid w:val="00A452D9"/>
    <w:rsid w:val="00A464D1"/>
    <w:rsid w:val="00A466D2"/>
    <w:rsid w:val="00A46B29"/>
    <w:rsid w:val="00A46EF1"/>
    <w:rsid w:val="00A47403"/>
    <w:rsid w:val="00A47E2F"/>
    <w:rsid w:val="00A509DA"/>
    <w:rsid w:val="00A512F8"/>
    <w:rsid w:val="00A51B44"/>
    <w:rsid w:val="00A5227D"/>
    <w:rsid w:val="00A52C84"/>
    <w:rsid w:val="00A536FE"/>
    <w:rsid w:val="00A542B4"/>
    <w:rsid w:val="00A552C3"/>
    <w:rsid w:val="00A55730"/>
    <w:rsid w:val="00A55AB7"/>
    <w:rsid w:val="00A55FC8"/>
    <w:rsid w:val="00A56FF1"/>
    <w:rsid w:val="00A6257C"/>
    <w:rsid w:val="00A64ACD"/>
    <w:rsid w:val="00A64B99"/>
    <w:rsid w:val="00A652FE"/>
    <w:rsid w:val="00A656B9"/>
    <w:rsid w:val="00A656F5"/>
    <w:rsid w:val="00A65955"/>
    <w:rsid w:val="00A66799"/>
    <w:rsid w:val="00A66861"/>
    <w:rsid w:val="00A66D94"/>
    <w:rsid w:val="00A66F01"/>
    <w:rsid w:val="00A66FDD"/>
    <w:rsid w:val="00A67884"/>
    <w:rsid w:val="00A70833"/>
    <w:rsid w:val="00A72BDF"/>
    <w:rsid w:val="00A72C09"/>
    <w:rsid w:val="00A73E98"/>
    <w:rsid w:val="00A75B00"/>
    <w:rsid w:val="00A76593"/>
    <w:rsid w:val="00A76BBE"/>
    <w:rsid w:val="00A770FD"/>
    <w:rsid w:val="00A771A5"/>
    <w:rsid w:val="00A7768F"/>
    <w:rsid w:val="00A80379"/>
    <w:rsid w:val="00A80F70"/>
    <w:rsid w:val="00A81478"/>
    <w:rsid w:val="00A822BB"/>
    <w:rsid w:val="00A82DF9"/>
    <w:rsid w:val="00A832A8"/>
    <w:rsid w:val="00A84147"/>
    <w:rsid w:val="00A85A94"/>
    <w:rsid w:val="00A864FE"/>
    <w:rsid w:val="00A86769"/>
    <w:rsid w:val="00A86DCE"/>
    <w:rsid w:val="00A86E44"/>
    <w:rsid w:val="00A87F1E"/>
    <w:rsid w:val="00A9041B"/>
    <w:rsid w:val="00A90450"/>
    <w:rsid w:val="00A90CD8"/>
    <w:rsid w:val="00A918EF"/>
    <w:rsid w:val="00A92751"/>
    <w:rsid w:val="00A92B5C"/>
    <w:rsid w:val="00A936A0"/>
    <w:rsid w:val="00A9387E"/>
    <w:rsid w:val="00A93A36"/>
    <w:rsid w:val="00A94826"/>
    <w:rsid w:val="00A969C7"/>
    <w:rsid w:val="00A97214"/>
    <w:rsid w:val="00A973A9"/>
    <w:rsid w:val="00AA0261"/>
    <w:rsid w:val="00AA0398"/>
    <w:rsid w:val="00AA1755"/>
    <w:rsid w:val="00AA667D"/>
    <w:rsid w:val="00AA6B77"/>
    <w:rsid w:val="00AA6E7F"/>
    <w:rsid w:val="00AB0C13"/>
    <w:rsid w:val="00AB1086"/>
    <w:rsid w:val="00AB156F"/>
    <w:rsid w:val="00AB5A2A"/>
    <w:rsid w:val="00AB5F04"/>
    <w:rsid w:val="00AB6AF4"/>
    <w:rsid w:val="00AB7A4F"/>
    <w:rsid w:val="00AB7CD5"/>
    <w:rsid w:val="00AC1AE9"/>
    <w:rsid w:val="00AC2DFE"/>
    <w:rsid w:val="00AC2E7B"/>
    <w:rsid w:val="00AC314B"/>
    <w:rsid w:val="00AC463D"/>
    <w:rsid w:val="00AC4D87"/>
    <w:rsid w:val="00AC6311"/>
    <w:rsid w:val="00AC77F4"/>
    <w:rsid w:val="00AD08C7"/>
    <w:rsid w:val="00AD108E"/>
    <w:rsid w:val="00AD1F8B"/>
    <w:rsid w:val="00AD266C"/>
    <w:rsid w:val="00AD2815"/>
    <w:rsid w:val="00AD34D0"/>
    <w:rsid w:val="00AD3968"/>
    <w:rsid w:val="00AD47DC"/>
    <w:rsid w:val="00AD48E6"/>
    <w:rsid w:val="00AD5B9C"/>
    <w:rsid w:val="00AD5E4C"/>
    <w:rsid w:val="00AD60B2"/>
    <w:rsid w:val="00AD6127"/>
    <w:rsid w:val="00AD6C99"/>
    <w:rsid w:val="00AD7886"/>
    <w:rsid w:val="00AD7934"/>
    <w:rsid w:val="00AD7EE2"/>
    <w:rsid w:val="00AE0796"/>
    <w:rsid w:val="00AE0E39"/>
    <w:rsid w:val="00AE19B9"/>
    <w:rsid w:val="00AE22BD"/>
    <w:rsid w:val="00AE6879"/>
    <w:rsid w:val="00AE767F"/>
    <w:rsid w:val="00AE78A1"/>
    <w:rsid w:val="00AE7C4F"/>
    <w:rsid w:val="00AE7E72"/>
    <w:rsid w:val="00AF0BE4"/>
    <w:rsid w:val="00AF1352"/>
    <w:rsid w:val="00AF14B2"/>
    <w:rsid w:val="00AF1756"/>
    <w:rsid w:val="00AF26E2"/>
    <w:rsid w:val="00AF3C0E"/>
    <w:rsid w:val="00AF4D5D"/>
    <w:rsid w:val="00AF4D72"/>
    <w:rsid w:val="00AF6EBA"/>
    <w:rsid w:val="00AF750C"/>
    <w:rsid w:val="00AF7A88"/>
    <w:rsid w:val="00B00408"/>
    <w:rsid w:val="00B00551"/>
    <w:rsid w:val="00B00D74"/>
    <w:rsid w:val="00B00EBE"/>
    <w:rsid w:val="00B01CEE"/>
    <w:rsid w:val="00B02532"/>
    <w:rsid w:val="00B02574"/>
    <w:rsid w:val="00B05786"/>
    <w:rsid w:val="00B05C63"/>
    <w:rsid w:val="00B05E64"/>
    <w:rsid w:val="00B06672"/>
    <w:rsid w:val="00B10B09"/>
    <w:rsid w:val="00B125A0"/>
    <w:rsid w:val="00B126D3"/>
    <w:rsid w:val="00B12ADF"/>
    <w:rsid w:val="00B12B1C"/>
    <w:rsid w:val="00B12BB2"/>
    <w:rsid w:val="00B13EAB"/>
    <w:rsid w:val="00B14165"/>
    <w:rsid w:val="00B14478"/>
    <w:rsid w:val="00B15686"/>
    <w:rsid w:val="00B162BF"/>
    <w:rsid w:val="00B163F0"/>
    <w:rsid w:val="00B16780"/>
    <w:rsid w:val="00B17C65"/>
    <w:rsid w:val="00B20993"/>
    <w:rsid w:val="00B21805"/>
    <w:rsid w:val="00B21987"/>
    <w:rsid w:val="00B22C2B"/>
    <w:rsid w:val="00B2304D"/>
    <w:rsid w:val="00B249C7"/>
    <w:rsid w:val="00B24F95"/>
    <w:rsid w:val="00B25228"/>
    <w:rsid w:val="00B259E0"/>
    <w:rsid w:val="00B2693A"/>
    <w:rsid w:val="00B26FFB"/>
    <w:rsid w:val="00B271E6"/>
    <w:rsid w:val="00B3017A"/>
    <w:rsid w:val="00B30CF0"/>
    <w:rsid w:val="00B31998"/>
    <w:rsid w:val="00B3467F"/>
    <w:rsid w:val="00B34CF1"/>
    <w:rsid w:val="00B351AA"/>
    <w:rsid w:val="00B3579D"/>
    <w:rsid w:val="00B35FDB"/>
    <w:rsid w:val="00B40647"/>
    <w:rsid w:val="00B40B5C"/>
    <w:rsid w:val="00B40BE3"/>
    <w:rsid w:val="00B44F02"/>
    <w:rsid w:val="00B45DBC"/>
    <w:rsid w:val="00B46227"/>
    <w:rsid w:val="00B4668E"/>
    <w:rsid w:val="00B46726"/>
    <w:rsid w:val="00B468BB"/>
    <w:rsid w:val="00B46DA8"/>
    <w:rsid w:val="00B46FEA"/>
    <w:rsid w:val="00B55020"/>
    <w:rsid w:val="00B5598B"/>
    <w:rsid w:val="00B55D7C"/>
    <w:rsid w:val="00B56231"/>
    <w:rsid w:val="00B562FE"/>
    <w:rsid w:val="00B57046"/>
    <w:rsid w:val="00B57DF9"/>
    <w:rsid w:val="00B60321"/>
    <w:rsid w:val="00B6120D"/>
    <w:rsid w:val="00B6129F"/>
    <w:rsid w:val="00B62144"/>
    <w:rsid w:val="00B63297"/>
    <w:rsid w:val="00B636D0"/>
    <w:rsid w:val="00B6451C"/>
    <w:rsid w:val="00B664BC"/>
    <w:rsid w:val="00B700F2"/>
    <w:rsid w:val="00B7039E"/>
    <w:rsid w:val="00B7127E"/>
    <w:rsid w:val="00B71319"/>
    <w:rsid w:val="00B72674"/>
    <w:rsid w:val="00B732B9"/>
    <w:rsid w:val="00B7434C"/>
    <w:rsid w:val="00B75287"/>
    <w:rsid w:val="00B75984"/>
    <w:rsid w:val="00B76A8A"/>
    <w:rsid w:val="00B76B4F"/>
    <w:rsid w:val="00B770D3"/>
    <w:rsid w:val="00B774F9"/>
    <w:rsid w:val="00B8089C"/>
    <w:rsid w:val="00B8092D"/>
    <w:rsid w:val="00B811F3"/>
    <w:rsid w:val="00B81464"/>
    <w:rsid w:val="00B81985"/>
    <w:rsid w:val="00B81C39"/>
    <w:rsid w:val="00B82A8B"/>
    <w:rsid w:val="00B82D05"/>
    <w:rsid w:val="00B82E79"/>
    <w:rsid w:val="00B83F08"/>
    <w:rsid w:val="00B840DC"/>
    <w:rsid w:val="00B85001"/>
    <w:rsid w:val="00B8509A"/>
    <w:rsid w:val="00B864B7"/>
    <w:rsid w:val="00B86642"/>
    <w:rsid w:val="00B8666A"/>
    <w:rsid w:val="00B86AA8"/>
    <w:rsid w:val="00B86BB4"/>
    <w:rsid w:val="00B87AA4"/>
    <w:rsid w:val="00B90DA8"/>
    <w:rsid w:val="00B92BBE"/>
    <w:rsid w:val="00B9335E"/>
    <w:rsid w:val="00B935D6"/>
    <w:rsid w:val="00B937AE"/>
    <w:rsid w:val="00B950C9"/>
    <w:rsid w:val="00B958B5"/>
    <w:rsid w:val="00B95D23"/>
    <w:rsid w:val="00BA0A64"/>
    <w:rsid w:val="00BA1BBD"/>
    <w:rsid w:val="00BA2717"/>
    <w:rsid w:val="00BA3FAA"/>
    <w:rsid w:val="00BA401E"/>
    <w:rsid w:val="00BA5041"/>
    <w:rsid w:val="00BA57D3"/>
    <w:rsid w:val="00BA7161"/>
    <w:rsid w:val="00BB0839"/>
    <w:rsid w:val="00BB0999"/>
    <w:rsid w:val="00BB2A12"/>
    <w:rsid w:val="00BB3B95"/>
    <w:rsid w:val="00BB470E"/>
    <w:rsid w:val="00BB4D20"/>
    <w:rsid w:val="00BB5471"/>
    <w:rsid w:val="00BB5B76"/>
    <w:rsid w:val="00BB7620"/>
    <w:rsid w:val="00BC1237"/>
    <w:rsid w:val="00BC1361"/>
    <w:rsid w:val="00BC2988"/>
    <w:rsid w:val="00BC30B4"/>
    <w:rsid w:val="00BC457C"/>
    <w:rsid w:val="00BC61B1"/>
    <w:rsid w:val="00BC61E2"/>
    <w:rsid w:val="00BC69B2"/>
    <w:rsid w:val="00BC7D72"/>
    <w:rsid w:val="00BD0F18"/>
    <w:rsid w:val="00BD2758"/>
    <w:rsid w:val="00BD29A4"/>
    <w:rsid w:val="00BD3836"/>
    <w:rsid w:val="00BD461C"/>
    <w:rsid w:val="00BD4833"/>
    <w:rsid w:val="00BE0060"/>
    <w:rsid w:val="00BE1C54"/>
    <w:rsid w:val="00BE1C88"/>
    <w:rsid w:val="00BE1ED3"/>
    <w:rsid w:val="00BE2555"/>
    <w:rsid w:val="00BE31B9"/>
    <w:rsid w:val="00BE45A3"/>
    <w:rsid w:val="00BE7374"/>
    <w:rsid w:val="00BE750F"/>
    <w:rsid w:val="00BF125A"/>
    <w:rsid w:val="00BF18DC"/>
    <w:rsid w:val="00BF19ED"/>
    <w:rsid w:val="00BF1ECC"/>
    <w:rsid w:val="00BF200F"/>
    <w:rsid w:val="00BF2107"/>
    <w:rsid w:val="00BF3656"/>
    <w:rsid w:val="00BF5A1A"/>
    <w:rsid w:val="00BF65CB"/>
    <w:rsid w:val="00BF7141"/>
    <w:rsid w:val="00BF772F"/>
    <w:rsid w:val="00C00640"/>
    <w:rsid w:val="00C0070F"/>
    <w:rsid w:val="00C01832"/>
    <w:rsid w:val="00C0185C"/>
    <w:rsid w:val="00C01C99"/>
    <w:rsid w:val="00C02D87"/>
    <w:rsid w:val="00C03A31"/>
    <w:rsid w:val="00C0534F"/>
    <w:rsid w:val="00C063E7"/>
    <w:rsid w:val="00C07554"/>
    <w:rsid w:val="00C07A7A"/>
    <w:rsid w:val="00C07BC9"/>
    <w:rsid w:val="00C07ED6"/>
    <w:rsid w:val="00C07F37"/>
    <w:rsid w:val="00C10397"/>
    <w:rsid w:val="00C10A64"/>
    <w:rsid w:val="00C10EF5"/>
    <w:rsid w:val="00C11360"/>
    <w:rsid w:val="00C12221"/>
    <w:rsid w:val="00C12401"/>
    <w:rsid w:val="00C13B77"/>
    <w:rsid w:val="00C161B2"/>
    <w:rsid w:val="00C16FF8"/>
    <w:rsid w:val="00C218FF"/>
    <w:rsid w:val="00C21969"/>
    <w:rsid w:val="00C22959"/>
    <w:rsid w:val="00C2313F"/>
    <w:rsid w:val="00C23939"/>
    <w:rsid w:val="00C23BA0"/>
    <w:rsid w:val="00C23CA8"/>
    <w:rsid w:val="00C24183"/>
    <w:rsid w:val="00C26D2F"/>
    <w:rsid w:val="00C2704B"/>
    <w:rsid w:val="00C30896"/>
    <w:rsid w:val="00C30BB6"/>
    <w:rsid w:val="00C31334"/>
    <w:rsid w:val="00C32240"/>
    <w:rsid w:val="00C3297E"/>
    <w:rsid w:val="00C32F9B"/>
    <w:rsid w:val="00C341F7"/>
    <w:rsid w:val="00C35605"/>
    <w:rsid w:val="00C35A6B"/>
    <w:rsid w:val="00C35B2F"/>
    <w:rsid w:val="00C35FA7"/>
    <w:rsid w:val="00C368A7"/>
    <w:rsid w:val="00C374D5"/>
    <w:rsid w:val="00C40FB8"/>
    <w:rsid w:val="00C41024"/>
    <w:rsid w:val="00C41A69"/>
    <w:rsid w:val="00C42F89"/>
    <w:rsid w:val="00C43462"/>
    <w:rsid w:val="00C44DC9"/>
    <w:rsid w:val="00C45533"/>
    <w:rsid w:val="00C462D6"/>
    <w:rsid w:val="00C502D0"/>
    <w:rsid w:val="00C50A96"/>
    <w:rsid w:val="00C53227"/>
    <w:rsid w:val="00C540DB"/>
    <w:rsid w:val="00C547E5"/>
    <w:rsid w:val="00C55512"/>
    <w:rsid w:val="00C55613"/>
    <w:rsid w:val="00C55955"/>
    <w:rsid w:val="00C56DB3"/>
    <w:rsid w:val="00C57636"/>
    <w:rsid w:val="00C57DF7"/>
    <w:rsid w:val="00C57F92"/>
    <w:rsid w:val="00C60BC4"/>
    <w:rsid w:val="00C60CEB"/>
    <w:rsid w:val="00C61021"/>
    <w:rsid w:val="00C611DB"/>
    <w:rsid w:val="00C63DBC"/>
    <w:rsid w:val="00C6420C"/>
    <w:rsid w:val="00C642B4"/>
    <w:rsid w:val="00C64476"/>
    <w:rsid w:val="00C65AE7"/>
    <w:rsid w:val="00C667BC"/>
    <w:rsid w:val="00C70C22"/>
    <w:rsid w:val="00C70D5B"/>
    <w:rsid w:val="00C71188"/>
    <w:rsid w:val="00C719D4"/>
    <w:rsid w:val="00C7280D"/>
    <w:rsid w:val="00C7288B"/>
    <w:rsid w:val="00C72C77"/>
    <w:rsid w:val="00C7332E"/>
    <w:rsid w:val="00C73455"/>
    <w:rsid w:val="00C73621"/>
    <w:rsid w:val="00C74A1B"/>
    <w:rsid w:val="00C75CCB"/>
    <w:rsid w:val="00C770F3"/>
    <w:rsid w:val="00C77478"/>
    <w:rsid w:val="00C800C8"/>
    <w:rsid w:val="00C80F62"/>
    <w:rsid w:val="00C811FF"/>
    <w:rsid w:val="00C81D99"/>
    <w:rsid w:val="00C81ED6"/>
    <w:rsid w:val="00C820AF"/>
    <w:rsid w:val="00C82495"/>
    <w:rsid w:val="00C82C05"/>
    <w:rsid w:val="00C83336"/>
    <w:rsid w:val="00C835A6"/>
    <w:rsid w:val="00C840DE"/>
    <w:rsid w:val="00C84ED1"/>
    <w:rsid w:val="00C852F8"/>
    <w:rsid w:val="00C85F47"/>
    <w:rsid w:val="00C8602F"/>
    <w:rsid w:val="00C86327"/>
    <w:rsid w:val="00C87611"/>
    <w:rsid w:val="00C87915"/>
    <w:rsid w:val="00C87BD1"/>
    <w:rsid w:val="00C909C6"/>
    <w:rsid w:val="00C90CC4"/>
    <w:rsid w:val="00C90DBD"/>
    <w:rsid w:val="00C92304"/>
    <w:rsid w:val="00C939CB"/>
    <w:rsid w:val="00C94D36"/>
    <w:rsid w:val="00C96334"/>
    <w:rsid w:val="00C96E75"/>
    <w:rsid w:val="00C97759"/>
    <w:rsid w:val="00C978FA"/>
    <w:rsid w:val="00C97AB4"/>
    <w:rsid w:val="00C97B9E"/>
    <w:rsid w:val="00CA0381"/>
    <w:rsid w:val="00CA115F"/>
    <w:rsid w:val="00CA264E"/>
    <w:rsid w:val="00CA330F"/>
    <w:rsid w:val="00CA4479"/>
    <w:rsid w:val="00CA525D"/>
    <w:rsid w:val="00CA530B"/>
    <w:rsid w:val="00CA5319"/>
    <w:rsid w:val="00CA7EE1"/>
    <w:rsid w:val="00CB09C0"/>
    <w:rsid w:val="00CB2400"/>
    <w:rsid w:val="00CB6779"/>
    <w:rsid w:val="00CB6F29"/>
    <w:rsid w:val="00CB7368"/>
    <w:rsid w:val="00CC0D92"/>
    <w:rsid w:val="00CC15BC"/>
    <w:rsid w:val="00CC297A"/>
    <w:rsid w:val="00CC2E91"/>
    <w:rsid w:val="00CC354A"/>
    <w:rsid w:val="00CC3D74"/>
    <w:rsid w:val="00CC41D8"/>
    <w:rsid w:val="00CC4442"/>
    <w:rsid w:val="00CC54F5"/>
    <w:rsid w:val="00CC5A71"/>
    <w:rsid w:val="00CC7E94"/>
    <w:rsid w:val="00CD0F58"/>
    <w:rsid w:val="00CD1BA7"/>
    <w:rsid w:val="00CD25D8"/>
    <w:rsid w:val="00CD2832"/>
    <w:rsid w:val="00CD2D35"/>
    <w:rsid w:val="00CD3B17"/>
    <w:rsid w:val="00CD4266"/>
    <w:rsid w:val="00CD4759"/>
    <w:rsid w:val="00CD5571"/>
    <w:rsid w:val="00CD596B"/>
    <w:rsid w:val="00CD6528"/>
    <w:rsid w:val="00CD7210"/>
    <w:rsid w:val="00CD79E8"/>
    <w:rsid w:val="00CD7A7D"/>
    <w:rsid w:val="00CD7B16"/>
    <w:rsid w:val="00CE10D8"/>
    <w:rsid w:val="00CE1C03"/>
    <w:rsid w:val="00CE2089"/>
    <w:rsid w:val="00CE2921"/>
    <w:rsid w:val="00CE3C59"/>
    <w:rsid w:val="00CE4740"/>
    <w:rsid w:val="00CE6188"/>
    <w:rsid w:val="00CE6CC9"/>
    <w:rsid w:val="00CE7070"/>
    <w:rsid w:val="00CE7752"/>
    <w:rsid w:val="00CF0635"/>
    <w:rsid w:val="00CF2D0A"/>
    <w:rsid w:val="00CF550C"/>
    <w:rsid w:val="00CF57A4"/>
    <w:rsid w:val="00CF5E94"/>
    <w:rsid w:val="00CF65FA"/>
    <w:rsid w:val="00CF6BB2"/>
    <w:rsid w:val="00D004DF"/>
    <w:rsid w:val="00D007DD"/>
    <w:rsid w:val="00D02038"/>
    <w:rsid w:val="00D02757"/>
    <w:rsid w:val="00D03139"/>
    <w:rsid w:val="00D0562D"/>
    <w:rsid w:val="00D05634"/>
    <w:rsid w:val="00D05F7A"/>
    <w:rsid w:val="00D067E0"/>
    <w:rsid w:val="00D068C4"/>
    <w:rsid w:val="00D10A55"/>
    <w:rsid w:val="00D12C1D"/>
    <w:rsid w:val="00D1384C"/>
    <w:rsid w:val="00D14981"/>
    <w:rsid w:val="00D14A39"/>
    <w:rsid w:val="00D16B6B"/>
    <w:rsid w:val="00D20A64"/>
    <w:rsid w:val="00D21494"/>
    <w:rsid w:val="00D215AF"/>
    <w:rsid w:val="00D21774"/>
    <w:rsid w:val="00D21EF6"/>
    <w:rsid w:val="00D22705"/>
    <w:rsid w:val="00D237B6"/>
    <w:rsid w:val="00D239A0"/>
    <w:rsid w:val="00D24DA6"/>
    <w:rsid w:val="00D2574C"/>
    <w:rsid w:val="00D25D8E"/>
    <w:rsid w:val="00D3134F"/>
    <w:rsid w:val="00D31B18"/>
    <w:rsid w:val="00D33905"/>
    <w:rsid w:val="00D33E6E"/>
    <w:rsid w:val="00D34EB9"/>
    <w:rsid w:val="00D3538E"/>
    <w:rsid w:val="00D370EE"/>
    <w:rsid w:val="00D376EA"/>
    <w:rsid w:val="00D37E54"/>
    <w:rsid w:val="00D40675"/>
    <w:rsid w:val="00D41DC3"/>
    <w:rsid w:val="00D434C8"/>
    <w:rsid w:val="00D435DB"/>
    <w:rsid w:val="00D436C6"/>
    <w:rsid w:val="00D44371"/>
    <w:rsid w:val="00D4479F"/>
    <w:rsid w:val="00D459C0"/>
    <w:rsid w:val="00D45F5C"/>
    <w:rsid w:val="00D46C4F"/>
    <w:rsid w:val="00D46C9C"/>
    <w:rsid w:val="00D46E95"/>
    <w:rsid w:val="00D475A8"/>
    <w:rsid w:val="00D4794C"/>
    <w:rsid w:val="00D502FA"/>
    <w:rsid w:val="00D5092B"/>
    <w:rsid w:val="00D50A7C"/>
    <w:rsid w:val="00D50C2A"/>
    <w:rsid w:val="00D5159B"/>
    <w:rsid w:val="00D528DD"/>
    <w:rsid w:val="00D52AC5"/>
    <w:rsid w:val="00D53499"/>
    <w:rsid w:val="00D546DE"/>
    <w:rsid w:val="00D57458"/>
    <w:rsid w:val="00D631C5"/>
    <w:rsid w:val="00D65010"/>
    <w:rsid w:val="00D67D4A"/>
    <w:rsid w:val="00D71BDD"/>
    <w:rsid w:val="00D72326"/>
    <w:rsid w:val="00D72362"/>
    <w:rsid w:val="00D72E7A"/>
    <w:rsid w:val="00D75157"/>
    <w:rsid w:val="00D7599C"/>
    <w:rsid w:val="00D76127"/>
    <w:rsid w:val="00D76B40"/>
    <w:rsid w:val="00D828DC"/>
    <w:rsid w:val="00D842F2"/>
    <w:rsid w:val="00D869F8"/>
    <w:rsid w:val="00D86E85"/>
    <w:rsid w:val="00D86FAF"/>
    <w:rsid w:val="00D86FC8"/>
    <w:rsid w:val="00D87348"/>
    <w:rsid w:val="00D87AE0"/>
    <w:rsid w:val="00D90635"/>
    <w:rsid w:val="00D91EFA"/>
    <w:rsid w:val="00D92C13"/>
    <w:rsid w:val="00D93973"/>
    <w:rsid w:val="00D945EB"/>
    <w:rsid w:val="00D94B8A"/>
    <w:rsid w:val="00D94D10"/>
    <w:rsid w:val="00D9503F"/>
    <w:rsid w:val="00D955F8"/>
    <w:rsid w:val="00D96E16"/>
    <w:rsid w:val="00D9798F"/>
    <w:rsid w:val="00DA1119"/>
    <w:rsid w:val="00DA1A9C"/>
    <w:rsid w:val="00DA2528"/>
    <w:rsid w:val="00DA366D"/>
    <w:rsid w:val="00DA3D87"/>
    <w:rsid w:val="00DA4F9E"/>
    <w:rsid w:val="00DA511F"/>
    <w:rsid w:val="00DA7A50"/>
    <w:rsid w:val="00DA7B6E"/>
    <w:rsid w:val="00DB09FF"/>
    <w:rsid w:val="00DB0C8D"/>
    <w:rsid w:val="00DB10C7"/>
    <w:rsid w:val="00DB129C"/>
    <w:rsid w:val="00DB41CA"/>
    <w:rsid w:val="00DB4748"/>
    <w:rsid w:val="00DB4D70"/>
    <w:rsid w:val="00DB5820"/>
    <w:rsid w:val="00DB5A38"/>
    <w:rsid w:val="00DB5FE5"/>
    <w:rsid w:val="00DB661A"/>
    <w:rsid w:val="00DB6F7D"/>
    <w:rsid w:val="00DB741C"/>
    <w:rsid w:val="00DB7D34"/>
    <w:rsid w:val="00DC00AD"/>
    <w:rsid w:val="00DC1749"/>
    <w:rsid w:val="00DC3389"/>
    <w:rsid w:val="00DC3872"/>
    <w:rsid w:val="00DC3F54"/>
    <w:rsid w:val="00DC44F9"/>
    <w:rsid w:val="00DC455A"/>
    <w:rsid w:val="00DC6030"/>
    <w:rsid w:val="00DC6755"/>
    <w:rsid w:val="00DC6DC8"/>
    <w:rsid w:val="00DC6FCD"/>
    <w:rsid w:val="00DC7061"/>
    <w:rsid w:val="00DC72FE"/>
    <w:rsid w:val="00DD0237"/>
    <w:rsid w:val="00DD2B0F"/>
    <w:rsid w:val="00DD3DD2"/>
    <w:rsid w:val="00DD46F5"/>
    <w:rsid w:val="00DD5097"/>
    <w:rsid w:val="00DD649E"/>
    <w:rsid w:val="00DD6FA6"/>
    <w:rsid w:val="00DD71BB"/>
    <w:rsid w:val="00DD7245"/>
    <w:rsid w:val="00DE0433"/>
    <w:rsid w:val="00DE0E73"/>
    <w:rsid w:val="00DE1E1A"/>
    <w:rsid w:val="00DE1FA0"/>
    <w:rsid w:val="00DE239F"/>
    <w:rsid w:val="00DE322E"/>
    <w:rsid w:val="00DE3E00"/>
    <w:rsid w:val="00DE507D"/>
    <w:rsid w:val="00DE674C"/>
    <w:rsid w:val="00DE6C32"/>
    <w:rsid w:val="00DF1BD1"/>
    <w:rsid w:val="00DF29E4"/>
    <w:rsid w:val="00DF32CF"/>
    <w:rsid w:val="00DF45CF"/>
    <w:rsid w:val="00DF4BC8"/>
    <w:rsid w:val="00DF6A2E"/>
    <w:rsid w:val="00DF6BCF"/>
    <w:rsid w:val="00E009D3"/>
    <w:rsid w:val="00E011C7"/>
    <w:rsid w:val="00E02261"/>
    <w:rsid w:val="00E0261B"/>
    <w:rsid w:val="00E030BB"/>
    <w:rsid w:val="00E03E96"/>
    <w:rsid w:val="00E10294"/>
    <w:rsid w:val="00E1164E"/>
    <w:rsid w:val="00E121E9"/>
    <w:rsid w:val="00E12AB0"/>
    <w:rsid w:val="00E12C2F"/>
    <w:rsid w:val="00E13C15"/>
    <w:rsid w:val="00E1462B"/>
    <w:rsid w:val="00E154B9"/>
    <w:rsid w:val="00E15749"/>
    <w:rsid w:val="00E167C0"/>
    <w:rsid w:val="00E16D6D"/>
    <w:rsid w:val="00E17034"/>
    <w:rsid w:val="00E20932"/>
    <w:rsid w:val="00E217DE"/>
    <w:rsid w:val="00E22E04"/>
    <w:rsid w:val="00E2407A"/>
    <w:rsid w:val="00E25200"/>
    <w:rsid w:val="00E25621"/>
    <w:rsid w:val="00E258C0"/>
    <w:rsid w:val="00E25B65"/>
    <w:rsid w:val="00E25F03"/>
    <w:rsid w:val="00E30D00"/>
    <w:rsid w:val="00E32317"/>
    <w:rsid w:val="00E32C84"/>
    <w:rsid w:val="00E33A7F"/>
    <w:rsid w:val="00E33A97"/>
    <w:rsid w:val="00E33DA9"/>
    <w:rsid w:val="00E341ED"/>
    <w:rsid w:val="00E3561A"/>
    <w:rsid w:val="00E36864"/>
    <w:rsid w:val="00E37D41"/>
    <w:rsid w:val="00E37E4E"/>
    <w:rsid w:val="00E37FD6"/>
    <w:rsid w:val="00E40BCB"/>
    <w:rsid w:val="00E4203C"/>
    <w:rsid w:val="00E42D45"/>
    <w:rsid w:val="00E43088"/>
    <w:rsid w:val="00E4460A"/>
    <w:rsid w:val="00E45612"/>
    <w:rsid w:val="00E45AB0"/>
    <w:rsid w:val="00E46C93"/>
    <w:rsid w:val="00E50524"/>
    <w:rsid w:val="00E507EA"/>
    <w:rsid w:val="00E50DF3"/>
    <w:rsid w:val="00E512E0"/>
    <w:rsid w:val="00E53683"/>
    <w:rsid w:val="00E53AC8"/>
    <w:rsid w:val="00E55535"/>
    <w:rsid w:val="00E55888"/>
    <w:rsid w:val="00E55E69"/>
    <w:rsid w:val="00E566C3"/>
    <w:rsid w:val="00E56BFF"/>
    <w:rsid w:val="00E57A4C"/>
    <w:rsid w:val="00E57AB2"/>
    <w:rsid w:val="00E57CE8"/>
    <w:rsid w:val="00E602D4"/>
    <w:rsid w:val="00E6078E"/>
    <w:rsid w:val="00E625C1"/>
    <w:rsid w:val="00E62D0D"/>
    <w:rsid w:val="00E62F45"/>
    <w:rsid w:val="00E63851"/>
    <w:rsid w:val="00E6481F"/>
    <w:rsid w:val="00E64E70"/>
    <w:rsid w:val="00E650C9"/>
    <w:rsid w:val="00E653E6"/>
    <w:rsid w:val="00E65866"/>
    <w:rsid w:val="00E671A7"/>
    <w:rsid w:val="00E67C2F"/>
    <w:rsid w:val="00E67F3A"/>
    <w:rsid w:val="00E700F7"/>
    <w:rsid w:val="00E7074C"/>
    <w:rsid w:val="00E714F6"/>
    <w:rsid w:val="00E71517"/>
    <w:rsid w:val="00E7152A"/>
    <w:rsid w:val="00E7307F"/>
    <w:rsid w:val="00E7423D"/>
    <w:rsid w:val="00E7460B"/>
    <w:rsid w:val="00E74B94"/>
    <w:rsid w:val="00E7527C"/>
    <w:rsid w:val="00E75326"/>
    <w:rsid w:val="00E76340"/>
    <w:rsid w:val="00E77B1D"/>
    <w:rsid w:val="00E77DFC"/>
    <w:rsid w:val="00E8070A"/>
    <w:rsid w:val="00E80840"/>
    <w:rsid w:val="00E8255A"/>
    <w:rsid w:val="00E82E25"/>
    <w:rsid w:val="00E839B7"/>
    <w:rsid w:val="00E83D0B"/>
    <w:rsid w:val="00E83D26"/>
    <w:rsid w:val="00E84C8F"/>
    <w:rsid w:val="00E85F5F"/>
    <w:rsid w:val="00E85FB2"/>
    <w:rsid w:val="00E86276"/>
    <w:rsid w:val="00E9009E"/>
    <w:rsid w:val="00E90C65"/>
    <w:rsid w:val="00E91771"/>
    <w:rsid w:val="00E91FCD"/>
    <w:rsid w:val="00E92EE7"/>
    <w:rsid w:val="00E932A0"/>
    <w:rsid w:val="00E94697"/>
    <w:rsid w:val="00E94A02"/>
    <w:rsid w:val="00E94CC6"/>
    <w:rsid w:val="00E94D8C"/>
    <w:rsid w:val="00E95B33"/>
    <w:rsid w:val="00E95EED"/>
    <w:rsid w:val="00E9602A"/>
    <w:rsid w:val="00E9770A"/>
    <w:rsid w:val="00EA21D7"/>
    <w:rsid w:val="00EA2311"/>
    <w:rsid w:val="00EA3A20"/>
    <w:rsid w:val="00EA3DD1"/>
    <w:rsid w:val="00EA4209"/>
    <w:rsid w:val="00EA43C7"/>
    <w:rsid w:val="00EA47A4"/>
    <w:rsid w:val="00EA56AF"/>
    <w:rsid w:val="00EA6878"/>
    <w:rsid w:val="00EB06D2"/>
    <w:rsid w:val="00EB0962"/>
    <w:rsid w:val="00EB11B7"/>
    <w:rsid w:val="00EB1730"/>
    <w:rsid w:val="00EB2F1D"/>
    <w:rsid w:val="00EB3675"/>
    <w:rsid w:val="00EB4435"/>
    <w:rsid w:val="00EB52DE"/>
    <w:rsid w:val="00EB572E"/>
    <w:rsid w:val="00EB5823"/>
    <w:rsid w:val="00EB654E"/>
    <w:rsid w:val="00EB67DB"/>
    <w:rsid w:val="00EC0535"/>
    <w:rsid w:val="00EC0607"/>
    <w:rsid w:val="00EC09DD"/>
    <w:rsid w:val="00EC116F"/>
    <w:rsid w:val="00EC20B0"/>
    <w:rsid w:val="00EC3440"/>
    <w:rsid w:val="00EC55D3"/>
    <w:rsid w:val="00EC6130"/>
    <w:rsid w:val="00EC6C83"/>
    <w:rsid w:val="00EC75ED"/>
    <w:rsid w:val="00ED12CD"/>
    <w:rsid w:val="00ED20D4"/>
    <w:rsid w:val="00ED41EB"/>
    <w:rsid w:val="00ED4EC0"/>
    <w:rsid w:val="00ED5825"/>
    <w:rsid w:val="00ED59CF"/>
    <w:rsid w:val="00ED662C"/>
    <w:rsid w:val="00ED67D3"/>
    <w:rsid w:val="00ED6D2F"/>
    <w:rsid w:val="00EE0123"/>
    <w:rsid w:val="00EE1998"/>
    <w:rsid w:val="00EE2383"/>
    <w:rsid w:val="00EE2D02"/>
    <w:rsid w:val="00EE3EA7"/>
    <w:rsid w:val="00EE3F22"/>
    <w:rsid w:val="00EE47F8"/>
    <w:rsid w:val="00EE4E1B"/>
    <w:rsid w:val="00EE6308"/>
    <w:rsid w:val="00EE6362"/>
    <w:rsid w:val="00EF2E60"/>
    <w:rsid w:val="00EF2EA2"/>
    <w:rsid w:val="00EF33A4"/>
    <w:rsid w:val="00EF3553"/>
    <w:rsid w:val="00EF4597"/>
    <w:rsid w:val="00EF5D88"/>
    <w:rsid w:val="00EF6ACE"/>
    <w:rsid w:val="00EF7180"/>
    <w:rsid w:val="00EF753A"/>
    <w:rsid w:val="00EF77DA"/>
    <w:rsid w:val="00F004A2"/>
    <w:rsid w:val="00F0529A"/>
    <w:rsid w:val="00F05C0D"/>
    <w:rsid w:val="00F05C3B"/>
    <w:rsid w:val="00F06C81"/>
    <w:rsid w:val="00F06F8E"/>
    <w:rsid w:val="00F079D3"/>
    <w:rsid w:val="00F07F6F"/>
    <w:rsid w:val="00F10F0C"/>
    <w:rsid w:val="00F1300A"/>
    <w:rsid w:val="00F1428A"/>
    <w:rsid w:val="00F155A4"/>
    <w:rsid w:val="00F15618"/>
    <w:rsid w:val="00F15963"/>
    <w:rsid w:val="00F17CDC"/>
    <w:rsid w:val="00F201E8"/>
    <w:rsid w:val="00F20D6F"/>
    <w:rsid w:val="00F2216B"/>
    <w:rsid w:val="00F22DEC"/>
    <w:rsid w:val="00F23219"/>
    <w:rsid w:val="00F2380B"/>
    <w:rsid w:val="00F23974"/>
    <w:rsid w:val="00F23D25"/>
    <w:rsid w:val="00F23D2B"/>
    <w:rsid w:val="00F247AE"/>
    <w:rsid w:val="00F26233"/>
    <w:rsid w:val="00F262E4"/>
    <w:rsid w:val="00F3003D"/>
    <w:rsid w:val="00F31CAA"/>
    <w:rsid w:val="00F31CFF"/>
    <w:rsid w:val="00F32971"/>
    <w:rsid w:val="00F35458"/>
    <w:rsid w:val="00F37472"/>
    <w:rsid w:val="00F37923"/>
    <w:rsid w:val="00F37975"/>
    <w:rsid w:val="00F37D54"/>
    <w:rsid w:val="00F37FB8"/>
    <w:rsid w:val="00F4038A"/>
    <w:rsid w:val="00F41626"/>
    <w:rsid w:val="00F41A04"/>
    <w:rsid w:val="00F41CEF"/>
    <w:rsid w:val="00F43504"/>
    <w:rsid w:val="00F444DD"/>
    <w:rsid w:val="00F44913"/>
    <w:rsid w:val="00F457CC"/>
    <w:rsid w:val="00F4658B"/>
    <w:rsid w:val="00F46CC4"/>
    <w:rsid w:val="00F4797C"/>
    <w:rsid w:val="00F5180D"/>
    <w:rsid w:val="00F5229F"/>
    <w:rsid w:val="00F5386A"/>
    <w:rsid w:val="00F53DFE"/>
    <w:rsid w:val="00F56D4B"/>
    <w:rsid w:val="00F61EA8"/>
    <w:rsid w:val="00F62B66"/>
    <w:rsid w:val="00F635EB"/>
    <w:rsid w:val="00F64138"/>
    <w:rsid w:val="00F64551"/>
    <w:rsid w:val="00F6595C"/>
    <w:rsid w:val="00F66EBD"/>
    <w:rsid w:val="00F70B33"/>
    <w:rsid w:val="00F74103"/>
    <w:rsid w:val="00F745A6"/>
    <w:rsid w:val="00F74B2D"/>
    <w:rsid w:val="00F74EA9"/>
    <w:rsid w:val="00F74EB2"/>
    <w:rsid w:val="00F75450"/>
    <w:rsid w:val="00F76457"/>
    <w:rsid w:val="00F76B84"/>
    <w:rsid w:val="00F77B48"/>
    <w:rsid w:val="00F77B8B"/>
    <w:rsid w:val="00F81A44"/>
    <w:rsid w:val="00F82632"/>
    <w:rsid w:val="00F8285B"/>
    <w:rsid w:val="00F831B0"/>
    <w:rsid w:val="00F8374D"/>
    <w:rsid w:val="00F84384"/>
    <w:rsid w:val="00F84A3C"/>
    <w:rsid w:val="00F852AA"/>
    <w:rsid w:val="00F85E07"/>
    <w:rsid w:val="00F8706C"/>
    <w:rsid w:val="00F8745A"/>
    <w:rsid w:val="00F8773D"/>
    <w:rsid w:val="00F91E9D"/>
    <w:rsid w:val="00F92AC5"/>
    <w:rsid w:val="00F92C76"/>
    <w:rsid w:val="00F93597"/>
    <w:rsid w:val="00F9444C"/>
    <w:rsid w:val="00F946CD"/>
    <w:rsid w:val="00F95541"/>
    <w:rsid w:val="00F96636"/>
    <w:rsid w:val="00F97171"/>
    <w:rsid w:val="00F9792D"/>
    <w:rsid w:val="00F97B33"/>
    <w:rsid w:val="00FA024C"/>
    <w:rsid w:val="00FA1088"/>
    <w:rsid w:val="00FA24C5"/>
    <w:rsid w:val="00FA2A29"/>
    <w:rsid w:val="00FA3138"/>
    <w:rsid w:val="00FA3F5B"/>
    <w:rsid w:val="00FA41A6"/>
    <w:rsid w:val="00FA4789"/>
    <w:rsid w:val="00FA5F01"/>
    <w:rsid w:val="00FA6B0C"/>
    <w:rsid w:val="00FA6D4B"/>
    <w:rsid w:val="00FA7ABF"/>
    <w:rsid w:val="00FB023A"/>
    <w:rsid w:val="00FB0BA1"/>
    <w:rsid w:val="00FB0DC1"/>
    <w:rsid w:val="00FB223B"/>
    <w:rsid w:val="00FB2E35"/>
    <w:rsid w:val="00FB38ED"/>
    <w:rsid w:val="00FB4163"/>
    <w:rsid w:val="00FB48E9"/>
    <w:rsid w:val="00FB5474"/>
    <w:rsid w:val="00FB6F4D"/>
    <w:rsid w:val="00FB6F62"/>
    <w:rsid w:val="00FB7146"/>
    <w:rsid w:val="00FB7CCD"/>
    <w:rsid w:val="00FB7EA6"/>
    <w:rsid w:val="00FC02B6"/>
    <w:rsid w:val="00FC0697"/>
    <w:rsid w:val="00FC098C"/>
    <w:rsid w:val="00FC1830"/>
    <w:rsid w:val="00FC30F3"/>
    <w:rsid w:val="00FC471D"/>
    <w:rsid w:val="00FC5216"/>
    <w:rsid w:val="00FC5B35"/>
    <w:rsid w:val="00FC6E16"/>
    <w:rsid w:val="00FD0526"/>
    <w:rsid w:val="00FD0CB6"/>
    <w:rsid w:val="00FD2E84"/>
    <w:rsid w:val="00FD462E"/>
    <w:rsid w:val="00FD62A4"/>
    <w:rsid w:val="00FD63AC"/>
    <w:rsid w:val="00FD63BC"/>
    <w:rsid w:val="00FD67F8"/>
    <w:rsid w:val="00FD6B56"/>
    <w:rsid w:val="00FD6FE8"/>
    <w:rsid w:val="00FE08DA"/>
    <w:rsid w:val="00FE1041"/>
    <w:rsid w:val="00FE1AF4"/>
    <w:rsid w:val="00FE229A"/>
    <w:rsid w:val="00FE38C9"/>
    <w:rsid w:val="00FE440E"/>
    <w:rsid w:val="00FE4E8D"/>
    <w:rsid w:val="00FE4EBD"/>
    <w:rsid w:val="00FE5E33"/>
    <w:rsid w:val="00FE63E4"/>
    <w:rsid w:val="00FF08DD"/>
    <w:rsid w:val="00FF37B2"/>
    <w:rsid w:val="00FF3A14"/>
    <w:rsid w:val="00FF50C5"/>
    <w:rsid w:val="00FF50CA"/>
    <w:rsid w:val="00FF5641"/>
    <w:rsid w:val="00FF5A1A"/>
    <w:rsid w:val="00FF5C22"/>
    <w:rsid w:val="00FF61A0"/>
    <w:rsid w:val="00FF61D1"/>
    <w:rsid w:val="00FF6F6E"/>
    <w:rsid w:val="00FF72C9"/>
    <w:rsid w:val="00FF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25798"/>
  <w15:docId w15:val="{B0C0AE4F-D5C5-462E-8A2A-6E51BCF7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DA7"/>
    <w:pPr>
      <w:spacing w:after="200" w:line="276" w:lineRule="auto"/>
    </w:pPr>
  </w:style>
  <w:style w:type="paragraph" w:styleId="Heading1">
    <w:name w:val="heading 1"/>
    <w:basedOn w:val="Normal"/>
    <w:next w:val="Normal"/>
    <w:link w:val="Heading1Char"/>
    <w:uiPriority w:val="9"/>
    <w:qFormat/>
    <w:rsid w:val="00D215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94F9F"/>
    <w:pPr>
      <w:keepNext/>
      <w:spacing w:before="240" w:after="240" w:line="240" w:lineRule="auto"/>
      <w:outlineLvl w:val="1"/>
    </w:pPr>
    <w:rPr>
      <w:rFonts w:ascii="Book Antiqua" w:eastAsia="MS ??" w:hAnsi="Book Antiqua" w:cs="Arial"/>
      <w:b/>
      <w:bCs/>
      <w:i/>
      <w:iCs/>
      <w:sz w:val="28"/>
      <w:szCs w:val="24"/>
      <w:lang w:val="sq-AL"/>
    </w:rPr>
  </w:style>
  <w:style w:type="paragraph" w:styleId="Heading3">
    <w:name w:val="heading 3"/>
    <w:basedOn w:val="Normal"/>
    <w:next w:val="Normal"/>
    <w:link w:val="Heading3Char"/>
    <w:uiPriority w:val="9"/>
    <w:unhideWhenUsed/>
    <w:qFormat/>
    <w:rsid w:val="00015F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78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179"/>
  </w:style>
  <w:style w:type="paragraph" w:customStyle="1" w:styleId="Default">
    <w:name w:val="Default"/>
    <w:rsid w:val="00E7307F"/>
    <w:pPr>
      <w:autoSpaceDE w:val="0"/>
      <w:autoSpaceDN w:val="0"/>
      <w:adjustRightInd w:val="0"/>
      <w:spacing w:after="0" w:line="240" w:lineRule="auto"/>
    </w:pPr>
    <w:rPr>
      <w:rFonts w:ascii="Book Antiqua" w:hAnsi="Book Antiqua" w:cs="Book Antiqua"/>
      <w:color w:val="000000"/>
      <w:sz w:val="24"/>
      <w:szCs w:val="24"/>
    </w:rPr>
  </w:style>
  <w:style w:type="paragraph" w:styleId="Footer">
    <w:name w:val="footer"/>
    <w:basedOn w:val="Normal"/>
    <w:link w:val="FooterChar"/>
    <w:uiPriority w:val="99"/>
    <w:unhideWhenUsed/>
    <w:rsid w:val="00E95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EED"/>
  </w:style>
  <w:style w:type="character" w:styleId="CommentReference">
    <w:name w:val="annotation reference"/>
    <w:basedOn w:val="DefaultParagraphFont"/>
    <w:uiPriority w:val="99"/>
    <w:semiHidden/>
    <w:unhideWhenUsed/>
    <w:rsid w:val="00024876"/>
    <w:rPr>
      <w:sz w:val="16"/>
      <w:szCs w:val="16"/>
    </w:rPr>
  </w:style>
  <w:style w:type="paragraph" w:styleId="CommentText">
    <w:name w:val="annotation text"/>
    <w:basedOn w:val="Normal"/>
    <w:link w:val="CommentTextChar"/>
    <w:uiPriority w:val="99"/>
    <w:unhideWhenUsed/>
    <w:rsid w:val="00024876"/>
    <w:pPr>
      <w:spacing w:line="240" w:lineRule="auto"/>
    </w:pPr>
    <w:rPr>
      <w:sz w:val="20"/>
      <w:szCs w:val="20"/>
    </w:rPr>
  </w:style>
  <w:style w:type="character" w:customStyle="1" w:styleId="CommentTextChar">
    <w:name w:val="Comment Text Char"/>
    <w:basedOn w:val="DefaultParagraphFont"/>
    <w:link w:val="CommentText"/>
    <w:uiPriority w:val="99"/>
    <w:rsid w:val="00024876"/>
    <w:rPr>
      <w:sz w:val="20"/>
      <w:szCs w:val="20"/>
    </w:rPr>
  </w:style>
  <w:style w:type="paragraph" w:styleId="CommentSubject">
    <w:name w:val="annotation subject"/>
    <w:basedOn w:val="CommentText"/>
    <w:next w:val="CommentText"/>
    <w:link w:val="CommentSubjectChar"/>
    <w:uiPriority w:val="99"/>
    <w:semiHidden/>
    <w:unhideWhenUsed/>
    <w:rsid w:val="00024876"/>
    <w:rPr>
      <w:b/>
      <w:bCs/>
    </w:rPr>
  </w:style>
  <w:style w:type="character" w:customStyle="1" w:styleId="CommentSubjectChar">
    <w:name w:val="Comment Subject Char"/>
    <w:basedOn w:val="CommentTextChar"/>
    <w:link w:val="CommentSubject"/>
    <w:uiPriority w:val="99"/>
    <w:semiHidden/>
    <w:rsid w:val="00024876"/>
    <w:rPr>
      <w:b/>
      <w:bCs/>
      <w:sz w:val="20"/>
      <w:szCs w:val="20"/>
    </w:rPr>
  </w:style>
  <w:style w:type="paragraph" w:styleId="BalloonText">
    <w:name w:val="Balloon Text"/>
    <w:basedOn w:val="Normal"/>
    <w:link w:val="BalloonTextChar"/>
    <w:uiPriority w:val="99"/>
    <w:semiHidden/>
    <w:unhideWhenUsed/>
    <w:rsid w:val="00024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876"/>
    <w:rPr>
      <w:rFonts w:ascii="Segoe UI" w:hAnsi="Segoe UI" w:cs="Segoe UI"/>
      <w:sz w:val="18"/>
      <w:szCs w:val="18"/>
    </w:rPr>
  </w:style>
  <w:style w:type="character" w:customStyle="1" w:styleId="Heading2Char">
    <w:name w:val="Heading 2 Char"/>
    <w:basedOn w:val="DefaultParagraphFont"/>
    <w:link w:val="Heading2"/>
    <w:rsid w:val="00194F9F"/>
    <w:rPr>
      <w:rFonts w:ascii="Book Antiqua" w:eastAsia="MS ??" w:hAnsi="Book Antiqua" w:cs="Arial"/>
      <w:b/>
      <w:bCs/>
      <w:i/>
      <w:iCs/>
      <w:sz w:val="28"/>
      <w:szCs w:val="24"/>
      <w:lang w:val="sq-AL"/>
    </w:rPr>
  </w:style>
  <w:style w:type="paragraph" w:styleId="FootnoteText">
    <w:name w:val="footnote text"/>
    <w:aliases w:val="Fußnotentextf,DTE-Voetnoottekst,DTE-Voetnoottekst Char"/>
    <w:basedOn w:val="Normal"/>
    <w:link w:val="FootnoteTextChar"/>
    <w:rsid w:val="00194F9F"/>
    <w:pPr>
      <w:spacing w:after="0" w:line="240" w:lineRule="auto"/>
      <w:jc w:val="both"/>
    </w:pPr>
    <w:rPr>
      <w:rFonts w:ascii="Times New Roman" w:eastAsia="MS ??" w:hAnsi="Times New Roman" w:cs="Times New Roman"/>
      <w:szCs w:val="24"/>
      <w:lang w:val="sq-AL"/>
    </w:rPr>
  </w:style>
  <w:style w:type="character" w:customStyle="1" w:styleId="FootnoteTextChar">
    <w:name w:val="Footnote Text Char"/>
    <w:aliases w:val="Fußnotentextf Char,DTE-Voetnoottekst Char1,DTE-Voetnoottekst Char Char"/>
    <w:basedOn w:val="DefaultParagraphFont"/>
    <w:link w:val="FootnoteText"/>
    <w:rsid w:val="00194F9F"/>
    <w:rPr>
      <w:rFonts w:ascii="Times New Roman" w:eastAsia="MS ??" w:hAnsi="Times New Roman" w:cs="Times New Roman"/>
      <w:szCs w:val="24"/>
      <w:lang w:val="sq-AL"/>
    </w:rPr>
  </w:style>
  <w:style w:type="character" w:styleId="FootnoteReference">
    <w:name w:val="footnote reference"/>
    <w:semiHidden/>
    <w:rsid w:val="00194F9F"/>
    <w:rPr>
      <w:rFonts w:cs="Times New Roman"/>
      <w:vertAlign w:val="superscript"/>
    </w:rPr>
  </w:style>
  <w:style w:type="paragraph" w:styleId="NoSpacing">
    <w:name w:val="No Spacing"/>
    <w:link w:val="NoSpacingChar"/>
    <w:uiPriority w:val="1"/>
    <w:qFormat/>
    <w:rsid w:val="00F10F0C"/>
    <w:pPr>
      <w:spacing w:after="0" w:line="240" w:lineRule="auto"/>
    </w:pPr>
    <w:rPr>
      <w:rFonts w:eastAsia="MS Mincho"/>
    </w:rPr>
  </w:style>
  <w:style w:type="character" w:customStyle="1" w:styleId="NoSpacingChar">
    <w:name w:val="No Spacing Char"/>
    <w:basedOn w:val="DefaultParagraphFont"/>
    <w:link w:val="NoSpacing"/>
    <w:uiPriority w:val="1"/>
    <w:rsid w:val="00F10F0C"/>
    <w:rPr>
      <w:rFonts w:eastAsia="MS Mincho"/>
    </w:rPr>
  </w:style>
  <w:style w:type="paragraph" w:styleId="ListParagraph">
    <w:name w:val="List Paragraph"/>
    <w:aliases w:val="List Paragraph (numbered (a)),Normal 1,List Paragraph 1,Akapit z listą BS,Bullets,Ha,List bullets"/>
    <w:basedOn w:val="Normal"/>
    <w:link w:val="ListParagraphChar"/>
    <w:uiPriority w:val="34"/>
    <w:qFormat/>
    <w:rsid w:val="005711D7"/>
    <w:pPr>
      <w:ind w:left="720"/>
      <w:contextualSpacing/>
    </w:pPr>
  </w:style>
  <w:style w:type="paragraph" w:styleId="NormalWeb">
    <w:name w:val="Normal (Web)"/>
    <w:basedOn w:val="Normal"/>
    <w:uiPriority w:val="99"/>
    <w:unhideWhenUsed/>
    <w:rsid w:val="00E8070A"/>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customStyle="1" w:styleId="ListParagraphChar">
    <w:name w:val="List Paragraph Char"/>
    <w:aliases w:val="List Paragraph (numbered (a)) Char,Normal 1 Char,List Paragraph 1 Char,Akapit z listą BS Char,Bullets Char,Ha Char,List bullets Char"/>
    <w:basedOn w:val="DefaultParagraphFont"/>
    <w:link w:val="ListParagraph"/>
    <w:uiPriority w:val="34"/>
    <w:rsid w:val="00D72326"/>
  </w:style>
  <w:style w:type="character" w:customStyle="1" w:styleId="Heading1Char">
    <w:name w:val="Heading 1 Char"/>
    <w:basedOn w:val="DefaultParagraphFont"/>
    <w:link w:val="Heading1"/>
    <w:uiPriority w:val="9"/>
    <w:rsid w:val="00D215AF"/>
    <w:rPr>
      <w:rFonts w:asciiTheme="majorHAnsi" w:eastAsiaTheme="majorEastAsia" w:hAnsiTheme="majorHAnsi" w:cstheme="majorBidi"/>
      <w:color w:val="2E74B5" w:themeColor="accent1" w:themeShade="BF"/>
      <w:sz w:val="32"/>
      <w:szCs w:val="32"/>
    </w:rPr>
  </w:style>
  <w:style w:type="table" w:customStyle="1" w:styleId="TableGridLight1">
    <w:name w:val="Table Grid Light1"/>
    <w:basedOn w:val="TableNormal"/>
    <w:uiPriority w:val="40"/>
    <w:rsid w:val="005906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uiPriority w:val="11"/>
    <w:qFormat/>
    <w:rsid w:val="0050027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0271"/>
    <w:rPr>
      <w:rFonts w:eastAsiaTheme="minorEastAsia"/>
      <w:color w:val="5A5A5A" w:themeColor="text1" w:themeTint="A5"/>
      <w:spacing w:val="15"/>
    </w:rPr>
  </w:style>
  <w:style w:type="paragraph" w:styleId="TOCHeading">
    <w:name w:val="TOC Heading"/>
    <w:basedOn w:val="Heading1"/>
    <w:next w:val="Normal"/>
    <w:uiPriority w:val="39"/>
    <w:unhideWhenUsed/>
    <w:qFormat/>
    <w:rsid w:val="00015F87"/>
    <w:pPr>
      <w:spacing w:line="259" w:lineRule="auto"/>
      <w:outlineLvl w:val="9"/>
    </w:pPr>
  </w:style>
  <w:style w:type="paragraph" w:styleId="TOC1">
    <w:name w:val="toc 1"/>
    <w:basedOn w:val="Normal"/>
    <w:next w:val="Normal"/>
    <w:autoRedefine/>
    <w:uiPriority w:val="39"/>
    <w:unhideWhenUsed/>
    <w:rsid w:val="00015F87"/>
    <w:pPr>
      <w:spacing w:after="100"/>
    </w:pPr>
  </w:style>
  <w:style w:type="paragraph" w:styleId="TOC2">
    <w:name w:val="toc 2"/>
    <w:basedOn w:val="Normal"/>
    <w:next w:val="Normal"/>
    <w:autoRedefine/>
    <w:uiPriority w:val="39"/>
    <w:unhideWhenUsed/>
    <w:rsid w:val="00015F87"/>
    <w:pPr>
      <w:spacing w:after="100"/>
      <w:ind w:left="220"/>
    </w:pPr>
  </w:style>
  <w:style w:type="character" w:styleId="Hyperlink">
    <w:name w:val="Hyperlink"/>
    <w:basedOn w:val="DefaultParagraphFont"/>
    <w:uiPriority w:val="99"/>
    <w:unhideWhenUsed/>
    <w:rsid w:val="00015F87"/>
    <w:rPr>
      <w:color w:val="0563C1" w:themeColor="hyperlink"/>
      <w:u w:val="single"/>
    </w:rPr>
  </w:style>
  <w:style w:type="character" w:customStyle="1" w:styleId="Heading3Char">
    <w:name w:val="Heading 3 Char"/>
    <w:basedOn w:val="DefaultParagraphFont"/>
    <w:link w:val="Heading3"/>
    <w:uiPriority w:val="9"/>
    <w:rsid w:val="00015F8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07863"/>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07863"/>
    <w:pPr>
      <w:spacing w:after="100"/>
      <w:ind w:left="440"/>
    </w:pPr>
  </w:style>
  <w:style w:type="character" w:customStyle="1" w:styleId="A7">
    <w:name w:val="A7"/>
    <w:uiPriority w:val="99"/>
    <w:rsid w:val="00B8092D"/>
    <w:rPr>
      <w:rFonts w:cs="Core Sans D 35 Regular"/>
      <w:color w:val="000000"/>
      <w:sz w:val="19"/>
      <w:szCs w:val="19"/>
    </w:rPr>
  </w:style>
  <w:style w:type="table" w:customStyle="1" w:styleId="PlainTable11">
    <w:name w:val="Plain Table 11"/>
    <w:basedOn w:val="TableNormal"/>
    <w:uiPriority w:val="41"/>
    <w:rsid w:val="00503B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Arial">
    <w:name w:val="Style Arial"/>
    <w:rsid w:val="004F2903"/>
    <w:rPr>
      <w:rFonts w:ascii="Arial" w:hAnsi="Arial" w:cs="Arial" w:hint="default"/>
    </w:rPr>
  </w:style>
  <w:style w:type="character" w:customStyle="1" w:styleId="hps">
    <w:name w:val="hps"/>
    <w:basedOn w:val="DefaultParagraphFont"/>
    <w:rsid w:val="009F1D1F"/>
  </w:style>
  <w:style w:type="table" w:customStyle="1" w:styleId="GridTable2-Accent11">
    <w:name w:val="Grid Table 2 - Accent 11"/>
    <w:basedOn w:val="TableNormal"/>
    <w:uiPriority w:val="47"/>
    <w:rsid w:val="00F4797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51">
    <w:name w:val="Grid Table 2 - Accent 51"/>
    <w:basedOn w:val="TableNormal"/>
    <w:uiPriority w:val="47"/>
    <w:rsid w:val="00F4797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
    <w:name w:val="Grid Table 4 - Accent 51"/>
    <w:basedOn w:val="TableNormal"/>
    <w:uiPriority w:val="49"/>
    <w:rsid w:val="00F4797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11">
    <w:name w:val="List Table 3 - Accent 11"/>
    <w:basedOn w:val="TableNormal"/>
    <w:uiPriority w:val="48"/>
    <w:rsid w:val="008D397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4-Accent11">
    <w:name w:val="List Table 4 - Accent 11"/>
    <w:basedOn w:val="TableNormal"/>
    <w:uiPriority w:val="49"/>
    <w:rsid w:val="006A46D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5Dark-Accent11">
    <w:name w:val="List Table 5 Dark - Accent 11"/>
    <w:basedOn w:val="TableNormal"/>
    <w:uiPriority w:val="50"/>
    <w:rsid w:val="006A46DE"/>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51"/>
    <w:rsid w:val="006A46DE"/>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ageNumber">
    <w:name w:val="page number"/>
    <w:basedOn w:val="DefaultParagraphFont"/>
    <w:rsid w:val="008A57B4"/>
  </w:style>
  <w:style w:type="paragraph" w:styleId="EndnoteText">
    <w:name w:val="endnote text"/>
    <w:basedOn w:val="Normal"/>
    <w:link w:val="EndnoteTextChar"/>
    <w:uiPriority w:val="99"/>
    <w:semiHidden/>
    <w:unhideWhenUsed/>
    <w:rsid w:val="001606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06FE"/>
    <w:rPr>
      <w:sz w:val="20"/>
      <w:szCs w:val="20"/>
    </w:rPr>
  </w:style>
  <w:style w:type="character" w:styleId="EndnoteReference">
    <w:name w:val="endnote reference"/>
    <w:basedOn w:val="DefaultParagraphFont"/>
    <w:uiPriority w:val="99"/>
    <w:semiHidden/>
    <w:unhideWhenUsed/>
    <w:rsid w:val="001606FE"/>
    <w:rPr>
      <w:vertAlign w:val="superscript"/>
    </w:rPr>
  </w:style>
  <w:style w:type="paragraph" w:styleId="Revision">
    <w:name w:val="Revision"/>
    <w:hidden/>
    <w:uiPriority w:val="99"/>
    <w:semiHidden/>
    <w:rsid w:val="00061AAC"/>
    <w:pPr>
      <w:spacing w:after="0" w:line="240" w:lineRule="auto"/>
    </w:pPr>
  </w:style>
  <w:style w:type="table" w:styleId="TableGrid">
    <w:name w:val="Table Grid"/>
    <w:basedOn w:val="TableNormal"/>
    <w:uiPriority w:val="39"/>
    <w:rsid w:val="00A53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32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152">
      <w:bodyDiv w:val="1"/>
      <w:marLeft w:val="0"/>
      <w:marRight w:val="0"/>
      <w:marTop w:val="0"/>
      <w:marBottom w:val="0"/>
      <w:divBdr>
        <w:top w:val="none" w:sz="0" w:space="0" w:color="auto"/>
        <w:left w:val="none" w:sz="0" w:space="0" w:color="auto"/>
        <w:bottom w:val="none" w:sz="0" w:space="0" w:color="auto"/>
        <w:right w:val="none" w:sz="0" w:space="0" w:color="auto"/>
      </w:divBdr>
    </w:div>
    <w:div w:id="3632756">
      <w:bodyDiv w:val="1"/>
      <w:marLeft w:val="0"/>
      <w:marRight w:val="0"/>
      <w:marTop w:val="0"/>
      <w:marBottom w:val="0"/>
      <w:divBdr>
        <w:top w:val="none" w:sz="0" w:space="0" w:color="auto"/>
        <w:left w:val="none" w:sz="0" w:space="0" w:color="auto"/>
        <w:bottom w:val="none" w:sz="0" w:space="0" w:color="auto"/>
        <w:right w:val="none" w:sz="0" w:space="0" w:color="auto"/>
      </w:divBdr>
    </w:div>
    <w:div w:id="136145101">
      <w:bodyDiv w:val="1"/>
      <w:marLeft w:val="0"/>
      <w:marRight w:val="0"/>
      <w:marTop w:val="0"/>
      <w:marBottom w:val="0"/>
      <w:divBdr>
        <w:top w:val="none" w:sz="0" w:space="0" w:color="auto"/>
        <w:left w:val="none" w:sz="0" w:space="0" w:color="auto"/>
        <w:bottom w:val="none" w:sz="0" w:space="0" w:color="auto"/>
        <w:right w:val="none" w:sz="0" w:space="0" w:color="auto"/>
      </w:divBdr>
    </w:div>
    <w:div w:id="171336619">
      <w:bodyDiv w:val="1"/>
      <w:marLeft w:val="0"/>
      <w:marRight w:val="0"/>
      <w:marTop w:val="0"/>
      <w:marBottom w:val="0"/>
      <w:divBdr>
        <w:top w:val="none" w:sz="0" w:space="0" w:color="auto"/>
        <w:left w:val="none" w:sz="0" w:space="0" w:color="auto"/>
        <w:bottom w:val="none" w:sz="0" w:space="0" w:color="auto"/>
        <w:right w:val="none" w:sz="0" w:space="0" w:color="auto"/>
      </w:divBdr>
      <w:divsChild>
        <w:div w:id="471018165">
          <w:marLeft w:val="547"/>
          <w:marRight w:val="0"/>
          <w:marTop w:val="60"/>
          <w:marBottom w:val="60"/>
          <w:divBdr>
            <w:top w:val="none" w:sz="0" w:space="0" w:color="auto"/>
            <w:left w:val="none" w:sz="0" w:space="0" w:color="auto"/>
            <w:bottom w:val="none" w:sz="0" w:space="0" w:color="auto"/>
            <w:right w:val="none" w:sz="0" w:space="0" w:color="auto"/>
          </w:divBdr>
        </w:div>
        <w:div w:id="726415131">
          <w:marLeft w:val="547"/>
          <w:marRight w:val="0"/>
          <w:marTop w:val="60"/>
          <w:marBottom w:val="60"/>
          <w:divBdr>
            <w:top w:val="none" w:sz="0" w:space="0" w:color="auto"/>
            <w:left w:val="none" w:sz="0" w:space="0" w:color="auto"/>
            <w:bottom w:val="none" w:sz="0" w:space="0" w:color="auto"/>
            <w:right w:val="none" w:sz="0" w:space="0" w:color="auto"/>
          </w:divBdr>
        </w:div>
      </w:divsChild>
    </w:div>
    <w:div w:id="223227358">
      <w:bodyDiv w:val="1"/>
      <w:marLeft w:val="0"/>
      <w:marRight w:val="0"/>
      <w:marTop w:val="0"/>
      <w:marBottom w:val="0"/>
      <w:divBdr>
        <w:top w:val="none" w:sz="0" w:space="0" w:color="auto"/>
        <w:left w:val="none" w:sz="0" w:space="0" w:color="auto"/>
        <w:bottom w:val="none" w:sz="0" w:space="0" w:color="auto"/>
        <w:right w:val="none" w:sz="0" w:space="0" w:color="auto"/>
      </w:divBdr>
    </w:div>
    <w:div w:id="286930180">
      <w:bodyDiv w:val="1"/>
      <w:marLeft w:val="0"/>
      <w:marRight w:val="0"/>
      <w:marTop w:val="0"/>
      <w:marBottom w:val="0"/>
      <w:divBdr>
        <w:top w:val="none" w:sz="0" w:space="0" w:color="auto"/>
        <w:left w:val="none" w:sz="0" w:space="0" w:color="auto"/>
        <w:bottom w:val="none" w:sz="0" w:space="0" w:color="auto"/>
        <w:right w:val="none" w:sz="0" w:space="0" w:color="auto"/>
      </w:divBdr>
      <w:divsChild>
        <w:div w:id="287517881">
          <w:marLeft w:val="446"/>
          <w:marRight w:val="0"/>
          <w:marTop w:val="0"/>
          <w:marBottom w:val="0"/>
          <w:divBdr>
            <w:top w:val="none" w:sz="0" w:space="0" w:color="auto"/>
            <w:left w:val="none" w:sz="0" w:space="0" w:color="auto"/>
            <w:bottom w:val="none" w:sz="0" w:space="0" w:color="auto"/>
            <w:right w:val="none" w:sz="0" w:space="0" w:color="auto"/>
          </w:divBdr>
        </w:div>
        <w:div w:id="985820020">
          <w:marLeft w:val="446"/>
          <w:marRight w:val="0"/>
          <w:marTop w:val="0"/>
          <w:marBottom w:val="0"/>
          <w:divBdr>
            <w:top w:val="none" w:sz="0" w:space="0" w:color="auto"/>
            <w:left w:val="none" w:sz="0" w:space="0" w:color="auto"/>
            <w:bottom w:val="none" w:sz="0" w:space="0" w:color="auto"/>
            <w:right w:val="none" w:sz="0" w:space="0" w:color="auto"/>
          </w:divBdr>
        </w:div>
        <w:div w:id="1542783744">
          <w:marLeft w:val="446"/>
          <w:marRight w:val="0"/>
          <w:marTop w:val="0"/>
          <w:marBottom w:val="0"/>
          <w:divBdr>
            <w:top w:val="none" w:sz="0" w:space="0" w:color="auto"/>
            <w:left w:val="none" w:sz="0" w:space="0" w:color="auto"/>
            <w:bottom w:val="none" w:sz="0" w:space="0" w:color="auto"/>
            <w:right w:val="none" w:sz="0" w:space="0" w:color="auto"/>
          </w:divBdr>
        </w:div>
      </w:divsChild>
    </w:div>
    <w:div w:id="345209773">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60"/>
          <w:marBottom w:val="60"/>
          <w:divBdr>
            <w:top w:val="none" w:sz="0" w:space="0" w:color="auto"/>
            <w:left w:val="none" w:sz="0" w:space="0" w:color="auto"/>
            <w:bottom w:val="none" w:sz="0" w:space="0" w:color="auto"/>
            <w:right w:val="none" w:sz="0" w:space="0" w:color="auto"/>
          </w:divBdr>
        </w:div>
        <w:div w:id="836845898">
          <w:marLeft w:val="547"/>
          <w:marRight w:val="0"/>
          <w:marTop w:val="60"/>
          <w:marBottom w:val="60"/>
          <w:divBdr>
            <w:top w:val="none" w:sz="0" w:space="0" w:color="auto"/>
            <w:left w:val="none" w:sz="0" w:space="0" w:color="auto"/>
            <w:bottom w:val="none" w:sz="0" w:space="0" w:color="auto"/>
            <w:right w:val="none" w:sz="0" w:space="0" w:color="auto"/>
          </w:divBdr>
        </w:div>
      </w:divsChild>
    </w:div>
    <w:div w:id="369455059">
      <w:bodyDiv w:val="1"/>
      <w:marLeft w:val="0"/>
      <w:marRight w:val="0"/>
      <w:marTop w:val="0"/>
      <w:marBottom w:val="0"/>
      <w:divBdr>
        <w:top w:val="none" w:sz="0" w:space="0" w:color="auto"/>
        <w:left w:val="none" w:sz="0" w:space="0" w:color="auto"/>
        <w:bottom w:val="none" w:sz="0" w:space="0" w:color="auto"/>
        <w:right w:val="none" w:sz="0" w:space="0" w:color="auto"/>
      </w:divBdr>
    </w:div>
    <w:div w:id="384648458">
      <w:bodyDiv w:val="1"/>
      <w:marLeft w:val="0"/>
      <w:marRight w:val="0"/>
      <w:marTop w:val="0"/>
      <w:marBottom w:val="0"/>
      <w:divBdr>
        <w:top w:val="none" w:sz="0" w:space="0" w:color="auto"/>
        <w:left w:val="none" w:sz="0" w:space="0" w:color="auto"/>
        <w:bottom w:val="none" w:sz="0" w:space="0" w:color="auto"/>
        <w:right w:val="none" w:sz="0" w:space="0" w:color="auto"/>
      </w:divBdr>
    </w:div>
    <w:div w:id="400762187">
      <w:bodyDiv w:val="1"/>
      <w:marLeft w:val="0"/>
      <w:marRight w:val="0"/>
      <w:marTop w:val="0"/>
      <w:marBottom w:val="0"/>
      <w:divBdr>
        <w:top w:val="none" w:sz="0" w:space="0" w:color="auto"/>
        <w:left w:val="none" w:sz="0" w:space="0" w:color="auto"/>
        <w:bottom w:val="none" w:sz="0" w:space="0" w:color="auto"/>
        <w:right w:val="none" w:sz="0" w:space="0" w:color="auto"/>
      </w:divBdr>
    </w:div>
    <w:div w:id="427043834">
      <w:bodyDiv w:val="1"/>
      <w:marLeft w:val="0"/>
      <w:marRight w:val="0"/>
      <w:marTop w:val="0"/>
      <w:marBottom w:val="0"/>
      <w:divBdr>
        <w:top w:val="none" w:sz="0" w:space="0" w:color="auto"/>
        <w:left w:val="none" w:sz="0" w:space="0" w:color="auto"/>
        <w:bottom w:val="none" w:sz="0" w:space="0" w:color="auto"/>
        <w:right w:val="none" w:sz="0" w:space="0" w:color="auto"/>
      </w:divBdr>
    </w:div>
    <w:div w:id="438061089">
      <w:bodyDiv w:val="1"/>
      <w:marLeft w:val="0"/>
      <w:marRight w:val="0"/>
      <w:marTop w:val="0"/>
      <w:marBottom w:val="0"/>
      <w:divBdr>
        <w:top w:val="none" w:sz="0" w:space="0" w:color="auto"/>
        <w:left w:val="none" w:sz="0" w:space="0" w:color="auto"/>
        <w:bottom w:val="none" w:sz="0" w:space="0" w:color="auto"/>
        <w:right w:val="none" w:sz="0" w:space="0" w:color="auto"/>
      </w:divBdr>
    </w:div>
    <w:div w:id="504441313">
      <w:bodyDiv w:val="1"/>
      <w:marLeft w:val="0"/>
      <w:marRight w:val="0"/>
      <w:marTop w:val="0"/>
      <w:marBottom w:val="0"/>
      <w:divBdr>
        <w:top w:val="none" w:sz="0" w:space="0" w:color="auto"/>
        <w:left w:val="none" w:sz="0" w:space="0" w:color="auto"/>
        <w:bottom w:val="none" w:sz="0" w:space="0" w:color="auto"/>
        <w:right w:val="none" w:sz="0" w:space="0" w:color="auto"/>
      </w:divBdr>
    </w:div>
    <w:div w:id="526601805">
      <w:bodyDiv w:val="1"/>
      <w:marLeft w:val="0"/>
      <w:marRight w:val="0"/>
      <w:marTop w:val="0"/>
      <w:marBottom w:val="0"/>
      <w:divBdr>
        <w:top w:val="none" w:sz="0" w:space="0" w:color="auto"/>
        <w:left w:val="none" w:sz="0" w:space="0" w:color="auto"/>
        <w:bottom w:val="none" w:sz="0" w:space="0" w:color="auto"/>
        <w:right w:val="none" w:sz="0" w:space="0" w:color="auto"/>
      </w:divBdr>
      <w:divsChild>
        <w:div w:id="1791971028">
          <w:marLeft w:val="547"/>
          <w:marRight w:val="0"/>
          <w:marTop w:val="60"/>
          <w:marBottom w:val="60"/>
          <w:divBdr>
            <w:top w:val="none" w:sz="0" w:space="0" w:color="auto"/>
            <w:left w:val="none" w:sz="0" w:space="0" w:color="auto"/>
            <w:bottom w:val="none" w:sz="0" w:space="0" w:color="auto"/>
            <w:right w:val="none" w:sz="0" w:space="0" w:color="auto"/>
          </w:divBdr>
        </w:div>
        <w:div w:id="524254536">
          <w:marLeft w:val="547"/>
          <w:marRight w:val="0"/>
          <w:marTop w:val="60"/>
          <w:marBottom w:val="60"/>
          <w:divBdr>
            <w:top w:val="none" w:sz="0" w:space="0" w:color="auto"/>
            <w:left w:val="none" w:sz="0" w:space="0" w:color="auto"/>
            <w:bottom w:val="none" w:sz="0" w:space="0" w:color="auto"/>
            <w:right w:val="none" w:sz="0" w:space="0" w:color="auto"/>
          </w:divBdr>
        </w:div>
        <w:div w:id="709768141">
          <w:marLeft w:val="547"/>
          <w:marRight w:val="0"/>
          <w:marTop w:val="60"/>
          <w:marBottom w:val="60"/>
          <w:divBdr>
            <w:top w:val="none" w:sz="0" w:space="0" w:color="auto"/>
            <w:left w:val="none" w:sz="0" w:space="0" w:color="auto"/>
            <w:bottom w:val="none" w:sz="0" w:space="0" w:color="auto"/>
            <w:right w:val="none" w:sz="0" w:space="0" w:color="auto"/>
          </w:divBdr>
        </w:div>
        <w:div w:id="1332490225">
          <w:marLeft w:val="547"/>
          <w:marRight w:val="0"/>
          <w:marTop w:val="60"/>
          <w:marBottom w:val="60"/>
          <w:divBdr>
            <w:top w:val="none" w:sz="0" w:space="0" w:color="auto"/>
            <w:left w:val="none" w:sz="0" w:space="0" w:color="auto"/>
            <w:bottom w:val="none" w:sz="0" w:space="0" w:color="auto"/>
            <w:right w:val="none" w:sz="0" w:space="0" w:color="auto"/>
          </w:divBdr>
        </w:div>
        <w:div w:id="1629049213">
          <w:marLeft w:val="547"/>
          <w:marRight w:val="0"/>
          <w:marTop w:val="60"/>
          <w:marBottom w:val="60"/>
          <w:divBdr>
            <w:top w:val="none" w:sz="0" w:space="0" w:color="auto"/>
            <w:left w:val="none" w:sz="0" w:space="0" w:color="auto"/>
            <w:bottom w:val="none" w:sz="0" w:space="0" w:color="auto"/>
            <w:right w:val="none" w:sz="0" w:space="0" w:color="auto"/>
          </w:divBdr>
        </w:div>
        <w:div w:id="2111852062">
          <w:marLeft w:val="547"/>
          <w:marRight w:val="0"/>
          <w:marTop w:val="60"/>
          <w:marBottom w:val="60"/>
          <w:divBdr>
            <w:top w:val="none" w:sz="0" w:space="0" w:color="auto"/>
            <w:left w:val="none" w:sz="0" w:space="0" w:color="auto"/>
            <w:bottom w:val="none" w:sz="0" w:space="0" w:color="auto"/>
            <w:right w:val="none" w:sz="0" w:space="0" w:color="auto"/>
          </w:divBdr>
        </w:div>
      </w:divsChild>
    </w:div>
    <w:div w:id="591276158">
      <w:bodyDiv w:val="1"/>
      <w:marLeft w:val="0"/>
      <w:marRight w:val="0"/>
      <w:marTop w:val="0"/>
      <w:marBottom w:val="0"/>
      <w:divBdr>
        <w:top w:val="none" w:sz="0" w:space="0" w:color="auto"/>
        <w:left w:val="none" w:sz="0" w:space="0" w:color="auto"/>
        <w:bottom w:val="none" w:sz="0" w:space="0" w:color="auto"/>
        <w:right w:val="none" w:sz="0" w:space="0" w:color="auto"/>
      </w:divBdr>
    </w:div>
    <w:div w:id="592789430">
      <w:bodyDiv w:val="1"/>
      <w:marLeft w:val="0"/>
      <w:marRight w:val="0"/>
      <w:marTop w:val="0"/>
      <w:marBottom w:val="0"/>
      <w:divBdr>
        <w:top w:val="none" w:sz="0" w:space="0" w:color="auto"/>
        <w:left w:val="none" w:sz="0" w:space="0" w:color="auto"/>
        <w:bottom w:val="none" w:sz="0" w:space="0" w:color="auto"/>
        <w:right w:val="none" w:sz="0" w:space="0" w:color="auto"/>
      </w:divBdr>
    </w:div>
    <w:div w:id="628901193">
      <w:bodyDiv w:val="1"/>
      <w:marLeft w:val="0"/>
      <w:marRight w:val="0"/>
      <w:marTop w:val="0"/>
      <w:marBottom w:val="0"/>
      <w:divBdr>
        <w:top w:val="none" w:sz="0" w:space="0" w:color="auto"/>
        <w:left w:val="none" w:sz="0" w:space="0" w:color="auto"/>
        <w:bottom w:val="none" w:sz="0" w:space="0" w:color="auto"/>
        <w:right w:val="none" w:sz="0" w:space="0" w:color="auto"/>
      </w:divBdr>
    </w:div>
    <w:div w:id="696123562">
      <w:bodyDiv w:val="1"/>
      <w:marLeft w:val="0"/>
      <w:marRight w:val="0"/>
      <w:marTop w:val="0"/>
      <w:marBottom w:val="0"/>
      <w:divBdr>
        <w:top w:val="none" w:sz="0" w:space="0" w:color="auto"/>
        <w:left w:val="none" w:sz="0" w:space="0" w:color="auto"/>
        <w:bottom w:val="none" w:sz="0" w:space="0" w:color="auto"/>
        <w:right w:val="none" w:sz="0" w:space="0" w:color="auto"/>
      </w:divBdr>
      <w:divsChild>
        <w:div w:id="238830136">
          <w:marLeft w:val="446"/>
          <w:marRight w:val="0"/>
          <w:marTop w:val="0"/>
          <w:marBottom w:val="0"/>
          <w:divBdr>
            <w:top w:val="none" w:sz="0" w:space="0" w:color="auto"/>
            <w:left w:val="none" w:sz="0" w:space="0" w:color="auto"/>
            <w:bottom w:val="none" w:sz="0" w:space="0" w:color="auto"/>
            <w:right w:val="none" w:sz="0" w:space="0" w:color="auto"/>
          </w:divBdr>
        </w:div>
        <w:div w:id="2033872332">
          <w:marLeft w:val="446"/>
          <w:marRight w:val="0"/>
          <w:marTop w:val="0"/>
          <w:marBottom w:val="0"/>
          <w:divBdr>
            <w:top w:val="none" w:sz="0" w:space="0" w:color="auto"/>
            <w:left w:val="none" w:sz="0" w:space="0" w:color="auto"/>
            <w:bottom w:val="none" w:sz="0" w:space="0" w:color="auto"/>
            <w:right w:val="none" w:sz="0" w:space="0" w:color="auto"/>
          </w:divBdr>
        </w:div>
        <w:div w:id="764152761">
          <w:marLeft w:val="446"/>
          <w:marRight w:val="0"/>
          <w:marTop w:val="0"/>
          <w:marBottom w:val="0"/>
          <w:divBdr>
            <w:top w:val="none" w:sz="0" w:space="0" w:color="auto"/>
            <w:left w:val="none" w:sz="0" w:space="0" w:color="auto"/>
            <w:bottom w:val="none" w:sz="0" w:space="0" w:color="auto"/>
            <w:right w:val="none" w:sz="0" w:space="0" w:color="auto"/>
          </w:divBdr>
        </w:div>
        <w:div w:id="586768912">
          <w:marLeft w:val="446"/>
          <w:marRight w:val="0"/>
          <w:marTop w:val="0"/>
          <w:marBottom w:val="0"/>
          <w:divBdr>
            <w:top w:val="none" w:sz="0" w:space="0" w:color="auto"/>
            <w:left w:val="none" w:sz="0" w:space="0" w:color="auto"/>
            <w:bottom w:val="none" w:sz="0" w:space="0" w:color="auto"/>
            <w:right w:val="none" w:sz="0" w:space="0" w:color="auto"/>
          </w:divBdr>
        </w:div>
      </w:divsChild>
    </w:div>
    <w:div w:id="705757872">
      <w:bodyDiv w:val="1"/>
      <w:marLeft w:val="0"/>
      <w:marRight w:val="0"/>
      <w:marTop w:val="0"/>
      <w:marBottom w:val="0"/>
      <w:divBdr>
        <w:top w:val="none" w:sz="0" w:space="0" w:color="auto"/>
        <w:left w:val="none" w:sz="0" w:space="0" w:color="auto"/>
        <w:bottom w:val="none" w:sz="0" w:space="0" w:color="auto"/>
        <w:right w:val="none" w:sz="0" w:space="0" w:color="auto"/>
      </w:divBdr>
    </w:div>
    <w:div w:id="827674006">
      <w:bodyDiv w:val="1"/>
      <w:marLeft w:val="0"/>
      <w:marRight w:val="0"/>
      <w:marTop w:val="0"/>
      <w:marBottom w:val="0"/>
      <w:divBdr>
        <w:top w:val="none" w:sz="0" w:space="0" w:color="auto"/>
        <w:left w:val="none" w:sz="0" w:space="0" w:color="auto"/>
        <w:bottom w:val="none" w:sz="0" w:space="0" w:color="auto"/>
        <w:right w:val="none" w:sz="0" w:space="0" w:color="auto"/>
      </w:divBdr>
    </w:div>
    <w:div w:id="865560853">
      <w:bodyDiv w:val="1"/>
      <w:marLeft w:val="0"/>
      <w:marRight w:val="0"/>
      <w:marTop w:val="0"/>
      <w:marBottom w:val="0"/>
      <w:divBdr>
        <w:top w:val="none" w:sz="0" w:space="0" w:color="auto"/>
        <w:left w:val="none" w:sz="0" w:space="0" w:color="auto"/>
        <w:bottom w:val="none" w:sz="0" w:space="0" w:color="auto"/>
        <w:right w:val="none" w:sz="0" w:space="0" w:color="auto"/>
      </w:divBdr>
    </w:div>
    <w:div w:id="896355387">
      <w:bodyDiv w:val="1"/>
      <w:marLeft w:val="0"/>
      <w:marRight w:val="0"/>
      <w:marTop w:val="0"/>
      <w:marBottom w:val="0"/>
      <w:divBdr>
        <w:top w:val="none" w:sz="0" w:space="0" w:color="auto"/>
        <w:left w:val="none" w:sz="0" w:space="0" w:color="auto"/>
        <w:bottom w:val="none" w:sz="0" w:space="0" w:color="auto"/>
        <w:right w:val="none" w:sz="0" w:space="0" w:color="auto"/>
      </w:divBdr>
    </w:div>
    <w:div w:id="941836533">
      <w:bodyDiv w:val="1"/>
      <w:marLeft w:val="0"/>
      <w:marRight w:val="0"/>
      <w:marTop w:val="0"/>
      <w:marBottom w:val="0"/>
      <w:divBdr>
        <w:top w:val="none" w:sz="0" w:space="0" w:color="auto"/>
        <w:left w:val="none" w:sz="0" w:space="0" w:color="auto"/>
        <w:bottom w:val="none" w:sz="0" w:space="0" w:color="auto"/>
        <w:right w:val="none" w:sz="0" w:space="0" w:color="auto"/>
      </w:divBdr>
    </w:div>
    <w:div w:id="950210352">
      <w:bodyDiv w:val="1"/>
      <w:marLeft w:val="0"/>
      <w:marRight w:val="0"/>
      <w:marTop w:val="0"/>
      <w:marBottom w:val="0"/>
      <w:divBdr>
        <w:top w:val="none" w:sz="0" w:space="0" w:color="auto"/>
        <w:left w:val="none" w:sz="0" w:space="0" w:color="auto"/>
        <w:bottom w:val="none" w:sz="0" w:space="0" w:color="auto"/>
        <w:right w:val="none" w:sz="0" w:space="0" w:color="auto"/>
      </w:divBdr>
    </w:div>
    <w:div w:id="1068461935">
      <w:bodyDiv w:val="1"/>
      <w:marLeft w:val="0"/>
      <w:marRight w:val="0"/>
      <w:marTop w:val="0"/>
      <w:marBottom w:val="0"/>
      <w:divBdr>
        <w:top w:val="none" w:sz="0" w:space="0" w:color="auto"/>
        <w:left w:val="none" w:sz="0" w:space="0" w:color="auto"/>
        <w:bottom w:val="none" w:sz="0" w:space="0" w:color="auto"/>
        <w:right w:val="none" w:sz="0" w:space="0" w:color="auto"/>
      </w:divBdr>
    </w:div>
    <w:div w:id="1069693381">
      <w:bodyDiv w:val="1"/>
      <w:marLeft w:val="0"/>
      <w:marRight w:val="0"/>
      <w:marTop w:val="0"/>
      <w:marBottom w:val="0"/>
      <w:divBdr>
        <w:top w:val="none" w:sz="0" w:space="0" w:color="auto"/>
        <w:left w:val="none" w:sz="0" w:space="0" w:color="auto"/>
        <w:bottom w:val="none" w:sz="0" w:space="0" w:color="auto"/>
        <w:right w:val="none" w:sz="0" w:space="0" w:color="auto"/>
      </w:divBdr>
    </w:div>
    <w:div w:id="1085033832">
      <w:bodyDiv w:val="1"/>
      <w:marLeft w:val="0"/>
      <w:marRight w:val="0"/>
      <w:marTop w:val="0"/>
      <w:marBottom w:val="0"/>
      <w:divBdr>
        <w:top w:val="none" w:sz="0" w:space="0" w:color="auto"/>
        <w:left w:val="none" w:sz="0" w:space="0" w:color="auto"/>
        <w:bottom w:val="none" w:sz="0" w:space="0" w:color="auto"/>
        <w:right w:val="none" w:sz="0" w:space="0" w:color="auto"/>
      </w:divBdr>
    </w:div>
    <w:div w:id="1124695688">
      <w:bodyDiv w:val="1"/>
      <w:marLeft w:val="0"/>
      <w:marRight w:val="0"/>
      <w:marTop w:val="0"/>
      <w:marBottom w:val="0"/>
      <w:divBdr>
        <w:top w:val="none" w:sz="0" w:space="0" w:color="auto"/>
        <w:left w:val="none" w:sz="0" w:space="0" w:color="auto"/>
        <w:bottom w:val="none" w:sz="0" w:space="0" w:color="auto"/>
        <w:right w:val="none" w:sz="0" w:space="0" w:color="auto"/>
      </w:divBdr>
      <w:divsChild>
        <w:div w:id="1902404992">
          <w:marLeft w:val="446"/>
          <w:marRight w:val="0"/>
          <w:marTop w:val="0"/>
          <w:marBottom w:val="0"/>
          <w:divBdr>
            <w:top w:val="none" w:sz="0" w:space="0" w:color="auto"/>
            <w:left w:val="none" w:sz="0" w:space="0" w:color="auto"/>
            <w:bottom w:val="none" w:sz="0" w:space="0" w:color="auto"/>
            <w:right w:val="none" w:sz="0" w:space="0" w:color="auto"/>
          </w:divBdr>
        </w:div>
        <w:div w:id="1590118981">
          <w:marLeft w:val="446"/>
          <w:marRight w:val="0"/>
          <w:marTop w:val="0"/>
          <w:marBottom w:val="0"/>
          <w:divBdr>
            <w:top w:val="none" w:sz="0" w:space="0" w:color="auto"/>
            <w:left w:val="none" w:sz="0" w:space="0" w:color="auto"/>
            <w:bottom w:val="none" w:sz="0" w:space="0" w:color="auto"/>
            <w:right w:val="none" w:sz="0" w:space="0" w:color="auto"/>
          </w:divBdr>
        </w:div>
        <w:div w:id="1126042089">
          <w:marLeft w:val="446"/>
          <w:marRight w:val="0"/>
          <w:marTop w:val="0"/>
          <w:marBottom w:val="0"/>
          <w:divBdr>
            <w:top w:val="none" w:sz="0" w:space="0" w:color="auto"/>
            <w:left w:val="none" w:sz="0" w:space="0" w:color="auto"/>
            <w:bottom w:val="none" w:sz="0" w:space="0" w:color="auto"/>
            <w:right w:val="none" w:sz="0" w:space="0" w:color="auto"/>
          </w:divBdr>
        </w:div>
        <w:div w:id="1854345794">
          <w:marLeft w:val="446"/>
          <w:marRight w:val="0"/>
          <w:marTop w:val="0"/>
          <w:marBottom w:val="0"/>
          <w:divBdr>
            <w:top w:val="none" w:sz="0" w:space="0" w:color="auto"/>
            <w:left w:val="none" w:sz="0" w:space="0" w:color="auto"/>
            <w:bottom w:val="none" w:sz="0" w:space="0" w:color="auto"/>
            <w:right w:val="none" w:sz="0" w:space="0" w:color="auto"/>
          </w:divBdr>
        </w:div>
        <w:div w:id="453716351">
          <w:marLeft w:val="446"/>
          <w:marRight w:val="0"/>
          <w:marTop w:val="0"/>
          <w:marBottom w:val="0"/>
          <w:divBdr>
            <w:top w:val="none" w:sz="0" w:space="0" w:color="auto"/>
            <w:left w:val="none" w:sz="0" w:space="0" w:color="auto"/>
            <w:bottom w:val="none" w:sz="0" w:space="0" w:color="auto"/>
            <w:right w:val="none" w:sz="0" w:space="0" w:color="auto"/>
          </w:divBdr>
        </w:div>
        <w:div w:id="1449546666">
          <w:marLeft w:val="446"/>
          <w:marRight w:val="0"/>
          <w:marTop w:val="0"/>
          <w:marBottom w:val="0"/>
          <w:divBdr>
            <w:top w:val="none" w:sz="0" w:space="0" w:color="auto"/>
            <w:left w:val="none" w:sz="0" w:space="0" w:color="auto"/>
            <w:bottom w:val="none" w:sz="0" w:space="0" w:color="auto"/>
            <w:right w:val="none" w:sz="0" w:space="0" w:color="auto"/>
          </w:divBdr>
        </w:div>
      </w:divsChild>
    </w:div>
    <w:div w:id="1181552610">
      <w:bodyDiv w:val="1"/>
      <w:marLeft w:val="0"/>
      <w:marRight w:val="0"/>
      <w:marTop w:val="0"/>
      <w:marBottom w:val="0"/>
      <w:divBdr>
        <w:top w:val="none" w:sz="0" w:space="0" w:color="auto"/>
        <w:left w:val="none" w:sz="0" w:space="0" w:color="auto"/>
        <w:bottom w:val="none" w:sz="0" w:space="0" w:color="auto"/>
        <w:right w:val="none" w:sz="0" w:space="0" w:color="auto"/>
      </w:divBdr>
      <w:divsChild>
        <w:div w:id="1076125963">
          <w:marLeft w:val="0"/>
          <w:marRight w:val="0"/>
          <w:marTop w:val="0"/>
          <w:marBottom w:val="200"/>
          <w:divBdr>
            <w:top w:val="none" w:sz="0" w:space="0" w:color="auto"/>
            <w:left w:val="none" w:sz="0" w:space="0" w:color="auto"/>
            <w:bottom w:val="none" w:sz="0" w:space="0" w:color="auto"/>
            <w:right w:val="none" w:sz="0" w:space="0" w:color="auto"/>
          </w:divBdr>
        </w:div>
        <w:div w:id="1970239055">
          <w:marLeft w:val="547"/>
          <w:marRight w:val="0"/>
          <w:marTop w:val="60"/>
          <w:marBottom w:val="60"/>
          <w:divBdr>
            <w:top w:val="none" w:sz="0" w:space="0" w:color="auto"/>
            <w:left w:val="none" w:sz="0" w:space="0" w:color="auto"/>
            <w:bottom w:val="none" w:sz="0" w:space="0" w:color="auto"/>
            <w:right w:val="none" w:sz="0" w:space="0" w:color="auto"/>
          </w:divBdr>
        </w:div>
        <w:div w:id="229268985">
          <w:marLeft w:val="547"/>
          <w:marRight w:val="0"/>
          <w:marTop w:val="60"/>
          <w:marBottom w:val="60"/>
          <w:divBdr>
            <w:top w:val="none" w:sz="0" w:space="0" w:color="auto"/>
            <w:left w:val="none" w:sz="0" w:space="0" w:color="auto"/>
            <w:bottom w:val="none" w:sz="0" w:space="0" w:color="auto"/>
            <w:right w:val="none" w:sz="0" w:space="0" w:color="auto"/>
          </w:divBdr>
        </w:div>
        <w:div w:id="1905681763">
          <w:marLeft w:val="547"/>
          <w:marRight w:val="0"/>
          <w:marTop w:val="60"/>
          <w:marBottom w:val="60"/>
          <w:divBdr>
            <w:top w:val="none" w:sz="0" w:space="0" w:color="auto"/>
            <w:left w:val="none" w:sz="0" w:space="0" w:color="auto"/>
            <w:bottom w:val="none" w:sz="0" w:space="0" w:color="auto"/>
            <w:right w:val="none" w:sz="0" w:space="0" w:color="auto"/>
          </w:divBdr>
        </w:div>
        <w:div w:id="1458186779">
          <w:marLeft w:val="547"/>
          <w:marRight w:val="0"/>
          <w:marTop w:val="60"/>
          <w:marBottom w:val="60"/>
          <w:divBdr>
            <w:top w:val="none" w:sz="0" w:space="0" w:color="auto"/>
            <w:left w:val="none" w:sz="0" w:space="0" w:color="auto"/>
            <w:bottom w:val="none" w:sz="0" w:space="0" w:color="auto"/>
            <w:right w:val="none" w:sz="0" w:space="0" w:color="auto"/>
          </w:divBdr>
        </w:div>
      </w:divsChild>
    </w:div>
    <w:div w:id="1188056526">
      <w:bodyDiv w:val="1"/>
      <w:marLeft w:val="0"/>
      <w:marRight w:val="0"/>
      <w:marTop w:val="0"/>
      <w:marBottom w:val="0"/>
      <w:divBdr>
        <w:top w:val="none" w:sz="0" w:space="0" w:color="auto"/>
        <w:left w:val="none" w:sz="0" w:space="0" w:color="auto"/>
        <w:bottom w:val="none" w:sz="0" w:space="0" w:color="auto"/>
        <w:right w:val="none" w:sz="0" w:space="0" w:color="auto"/>
      </w:divBdr>
    </w:div>
    <w:div w:id="1233810872">
      <w:bodyDiv w:val="1"/>
      <w:marLeft w:val="0"/>
      <w:marRight w:val="0"/>
      <w:marTop w:val="0"/>
      <w:marBottom w:val="0"/>
      <w:divBdr>
        <w:top w:val="none" w:sz="0" w:space="0" w:color="auto"/>
        <w:left w:val="none" w:sz="0" w:space="0" w:color="auto"/>
        <w:bottom w:val="none" w:sz="0" w:space="0" w:color="auto"/>
        <w:right w:val="none" w:sz="0" w:space="0" w:color="auto"/>
      </w:divBdr>
    </w:div>
    <w:div w:id="1277174174">
      <w:bodyDiv w:val="1"/>
      <w:marLeft w:val="0"/>
      <w:marRight w:val="0"/>
      <w:marTop w:val="0"/>
      <w:marBottom w:val="0"/>
      <w:divBdr>
        <w:top w:val="none" w:sz="0" w:space="0" w:color="auto"/>
        <w:left w:val="none" w:sz="0" w:space="0" w:color="auto"/>
        <w:bottom w:val="none" w:sz="0" w:space="0" w:color="auto"/>
        <w:right w:val="none" w:sz="0" w:space="0" w:color="auto"/>
      </w:divBdr>
    </w:div>
    <w:div w:id="1362709417">
      <w:bodyDiv w:val="1"/>
      <w:marLeft w:val="0"/>
      <w:marRight w:val="0"/>
      <w:marTop w:val="0"/>
      <w:marBottom w:val="0"/>
      <w:divBdr>
        <w:top w:val="none" w:sz="0" w:space="0" w:color="auto"/>
        <w:left w:val="none" w:sz="0" w:space="0" w:color="auto"/>
        <w:bottom w:val="none" w:sz="0" w:space="0" w:color="auto"/>
        <w:right w:val="none" w:sz="0" w:space="0" w:color="auto"/>
      </w:divBdr>
    </w:div>
    <w:div w:id="1424454647">
      <w:bodyDiv w:val="1"/>
      <w:marLeft w:val="0"/>
      <w:marRight w:val="0"/>
      <w:marTop w:val="0"/>
      <w:marBottom w:val="0"/>
      <w:divBdr>
        <w:top w:val="none" w:sz="0" w:space="0" w:color="auto"/>
        <w:left w:val="none" w:sz="0" w:space="0" w:color="auto"/>
        <w:bottom w:val="none" w:sz="0" w:space="0" w:color="auto"/>
        <w:right w:val="none" w:sz="0" w:space="0" w:color="auto"/>
      </w:divBdr>
    </w:div>
    <w:div w:id="1581331428">
      <w:bodyDiv w:val="1"/>
      <w:marLeft w:val="0"/>
      <w:marRight w:val="0"/>
      <w:marTop w:val="0"/>
      <w:marBottom w:val="0"/>
      <w:divBdr>
        <w:top w:val="none" w:sz="0" w:space="0" w:color="auto"/>
        <w:left w:val="none" w:sz="0" w:space="0" w:color="auto"/>
        <w:bottom w:val="none" w:sz="0" w:space="0" w:color="auto"/>
        <w:right w:val="none" w:sz="0" w:space="0" w:color="auto"/>
      </w:divBdr>
      <w:divsChild>
        <w:div w:id="718749437">
          <w:marLeft w:val="274"/>
          <w:marRight w:val="0"/>
          <w:marTop w:val="0"/>
          <w:marBottom w:val="0"/>
          <w:divBdr>
            <w:top w:val="none" w:sz="0" w:space="0" w:color="auto"/>
            <w:left w:val="none" w:sz="0" w:space="0" w:color="auto"/>
            <w:bottom w:val="none" w:sz="0" w:space="0" w:color="auto"/>
            <w:right w:val="none" w:sz="0" w:space="0" w:color="auto"/>
          </w:divBdr>
        </w:div>
        <w:div w:id="739210564">
          <w:marLeft w:val="274"/>
          <w:marRight w:val="0"/>
          <w:marTop w:val="0"/>
          <w:marBottom w:val="0"/>
          <w:divBdr>
            <w:top w:val="none" w:sz="0" w:space="0" w:color="auto"/>
            <w:left w:val="none" w:sz="0" w:space="0" w:color="auto"/>
            <w:bottom w:val="none" w:sz="0" w:space="0" w:color="auto"/>
            <w:right w:val="none" w:sz="0" w:space="0" w:color="auto"/>
          </w:divBdr>
        </w:div>
        <w:div w:id="1732074090">
          <w:marLeft w:val="274"/>
          <w:marRight w:val="0"/>
          <w:marTop w:val="0"/>
          <w:marBottom w:val="0"/>
          <w:divBdr>
            <w:top w:val="none" w:sz="0" w:space="0" w:color="auto"/>
            <w:left w:val="none" w:sz="0" w:space="0" w:color="auto"/>
            <w:bottom w:val="none" w:sz="0" w:space="0" w:color="auto"/>
            <w:right w:val="none" w:sz="0" w:space="0" w:color="auto"/>
          </w:divBdr>
        </w:div>
        <w:div w:id="265692674">
          <w:marLeft w:val="274"/>
          <w:marRight w:val="0"/>
          <w:marTop w:val="0"/>
          <w:marBottom w:val="0"/>
          <w:divBdr>
            <w:top w:val="none" w:sz="0" w:space="0" w:color="auto"/>
            <w:left w:val="none" w:sz="0" w:space="0" w:color="auto"/>
            <w:bottom w:val="none" w:sz="0" w:space="0" w:color="auto"/>
            <w:right w:val="none" w:sz="0" w:space="0" w:color="auto"/>
          </w:divBdr>
        </w:div>
        <w:div w:id="1074939294">
          <w:marLeft w:val="274"/>
          <w:marRight w:val="0"/>
          <w:marTop w:val="0"/>
          <w:marBottom w:val="0"/>
          <w:divBdr>
            <w:top w:val="none" w:sz="0" w:space="0" w:color="auto"/>
            <w:left w:val="none" w:sz="0" w:space="0" w:color="auto"/>
            <w:bottom w:val="none" w:sz="0" w:space="0" w:color="auto"/>
            <w:right w:val="none" w:sz="0" w:space="0" w:color="auto"/>
          </w:divBdr>
        </w:div>
        <w:div w:id="1407649814">
          <w:marLeft w:val="274"/>
          <w:marRight w:val="0"/>
          <w:marTop w:val="0"/>
          <w:marBottom w:val="0"/>
          <w:divBdr>
            <w:top w:val="none" w:sz="0" w:space="0" w:color="auto"/>
            <w:left w:val="none" w:sz="0" w:space="0" w:color="auto"/>
            <w:bottom w:val="none" w:sz="0" w:space="0" w:color="auto"/>
            <w:right w:val="none" w:sz="0" w:space="0" w:color="auto"/>
          </w:divBdr>
        </w:div>
        <w:div w:id="1408726756">
          <w:marLeft w:val="274"/>
          <w:marRight w:val="0"/>
          <w:marTop w:val="0"/>
          <w:marBottom w:val="0"/>
          <w:divBdr>
            <w:top w:val="none" w:sz="0" w:space="0" w:color="auto"/>
            <w:left w:val="none" w:sz="0" w:space="0" w:color="auto"/>
            <w:bottom w:val="none" w:sz="0" w:space="0" w:color="auto"/>
            <w:right w:val="none" w:sz="0" w:space="0" w:color="auto"/>
          </w:divBdr>
        </w:div>
        <w:div w:id="1254975588">
          <w:marLeft w:val="274"/>
          <w:marRight w:val="0"/>
          <w:marTop w:val="0"/>
          <w:marBottom w:val="0"/>
          <w:divBdr>
            <w:top w:val="none" w:sz="0" w:space="0" w:color="auto"/>
            <w:left w:val="none" w:sz="0" w:space="0" w:color="auto"/>
            <w:bottom w:val="none" w:sz="0" w:space="0" w:color="auto"/>
            <w:right w:val="none" w:sz="0" w:space="0" w:color="auto"/>
          </w:divBdr>
        </w:div>
        <w:div w:id="921177991">
          <w:marLeft w:val="274"/>
          <w:marRight w:val="0"/>
          <w:marTop w:val="0"/>
          <w:marBottom w:val="0"/>
          <w:divBdr>
            <w:top w:val="none" w:sz="0" w:space="0" w:color="auto"/>
            <w:left w:val="none" w:sz="0" w:space="0" w:color="auto"/>
            <w:bottom w:val="none" w:sz="0" w:space="0" w:color="auto"/>
            <w:right w:val="none" w:sz="0" w:space="0" w:color="auto"/>
          </w:divBdr>
        </w:div>
        <w:div w:id="457800907">
          <w:marLeft w:val="274"/>
          <w:marRight w:val="0"/>
          <w:marTop w:val="0"/>
          <w:marBottom w:val="0"/>
          <w:divBdr>
            <w:top w:val="none" w:sz="0" w:space="0" w:color="auto"/>
            <w:left w:val="none" w:sz="0" w:space="0" w:color="auto"/>
            <w:bottom w:val="none" w:sz="0" w:space="0" w:color="auto"/>
            <w:right w:val="none" w:sz="0" w:space="0" w:color="auto"/>
          </w:divBdr>
        </w:div>
        <w:div w:id="752356462">
          <w:marLeft w:val="274"/>
          <w:marRight w:val="0"/>
          <w:marTop w:val="0"/>
          <w:marBottom w:val="0"/>
          <w:divBdr>
            <w:top w:val="none" w:sz="0" w:space="0" w:color="auto"/>
            <w:left w:val="none" w:sz="0" w:space="0" w:color="auto"/>
            <w:bottom w:val="none" w:sz="0" w:space="0" w:color="auto"/>
            <w:right w:val="none" w:sz="0" w:space="0" w:color="auto"/>
          </w:divBdr>
        </w:div>
        <w:div w:id="550120615">
          <w:marLeft w:val="274"/>
          <w:marRight w:val="0"/>
          <w:marTop w:val="0"/>
          <w:marBottom w:val="0"/>
          <w:divBdr>
            <w:top w:val="none" w:sz="0" w:space="0" w:color="auto"/>
            <w:left w:val="none" w:sz="0" w:space="0" w:color="auto"/>
            <w:bottom w:val="none" w:sz="0" w:space="0" w:color="auto"/>
            <w:right w:val="none" w:sz="0" w:space="0" w:color="auto"/>
          </w:divBdr>
        </w:div>
        <w:div w:id="87433516">
          <w:marLeft w:val="274"/>
          <w:marRight w:val="0"/>
          <w:marTop w:val="0"/>
          <w:marBottom w:val="0"/>
          <w:divBdr>
            <w:top w:val="none" w:sz="0" w:space="0" w:color="auto"/>
            <w:left w:val="none" w:sz="0" w:space="0" w:color="auto"/>
            <w:bottom w:val="none" w:sz="0" w:space="0" w:color="auto"/>
            <w:right w:val="none" w:sz="0" w:space="0" w:color="auto"/>
          </w:divBdr>
        </w:div>
        <w:div w:id="24523313">
          <w:marLeft w:val="274"/>
          <w:marRight w:val="0"/>
          <w:marTop w:val="0"/>
          <w:marBottom w:val="0"/>
          <w:divBdr>
            <w:top w:val="none" w:sz="0" w:space="0" w:color="auto"/>
            <w:left w:val="none" w:sz="0" w:space="0" w:color="auto"/>
            <w:bottom w:val="none" w:sz="0" w:space="0" w:color="auto"/>
            <w:right w:val="none" w:sz="0" w:space="0" w:color="auto"/>
          </w:divBdr>
        </w:div>
        <w:div w:id="1016544407">
          <w:marLeft w:val="274"/>
          <w:marRight w:val="0"/>
          <w:marTop w:val="0"/>
          <w:marBottom w:val="0"/>
          <w:divBdr>
            <w:top w:val="none" w:sz="0" w:space="0" w:color="auto"/>
            <w:left w:val="none" w:sz="0" w:space="0" w:color="auto"/>
            <w:bottom w:val="none" w:sz="0" w:space="0" w:color="auto"/>
            <w:right w:val="none" w:sz="0" w:space="0" w:color="auto"/>
          </w:divBdr>
        </w:div>
        <w:div w:id="1821116644">
          <w:marLeft w:val="274"/>
          <w:marRight w:val="0"/>
          <w:marTop w:val="0"/>
          <w:marBottom w:val="0"/>
          <w:divBdr>
            <w:top w:val="none" w:sz="0" w:space="0" w:color="auto"/>
            <w:left w:val="none" w:sz="0" w:space="0" w:color="auto"/>
            <w:bottom w:val="none" w:sz="0" w:space="0" w:color="auto"/>
            <w:right w:val="none" w:sz="0" w:space="0" w:color="auto"/>
          </w:divBdr>
        </w:div>
        <w:div w:id="1049650302">
          <w:marLeft w:val="274"/>
          <w:marRight w:val="0"/>
          <w:marTop w:val="0"/>
          <w:marBottom w:val="0"/>
          <w:divBdr>
            <w:top w:val="none" w:sz="0" w:space="0" w:color="auto"/>
            <w:left w:val="none" w:sz="0" w:space="0" w:color="auto"/>
            <w:bottom w:val="none" w:sz="0" w:space="0" w:color="auto"/>
            <w:right w:val="none" w:sz="0" w:space="0" w:color="auto"/>
          </w:divBdr>
        </w:div>
        <w:div w:id="1839079736">
          <w:marLeft w:val="274"/>
          <w:marRight w:val="0"/>
          <w:marTop w:val="0"/>
          <w:marBottom w:val="0"/>
          <w:divBdr>
            <w:top w:val="none" w:sz="0" w:space="0" w:color="auto"/>
            <w:left w:val="none" w:sz="0" w:space="0" w:color="auto"/>
            <w:bottom w:val="none" w:sz="0" w:space="0" w:color="auto"/>
            <w:right w:val="none" w:sz="0" w:space="0" w:color="auto"/>
          </w:divBdr>
        </w:div>
        <w:div w:id="1384334484">
          <w:marLeft w:val="274"/>
          <w:marRight w:val="0"/>
          <w:marTop w:val="0"/>
          <w:marBottom w:val="0"/>
          <w:divBdr>
            <w:top w:val="none" w:sz="0" w:space="0" w:color="auto"/>
            <w:left w:val="none" w:sz="0" w:space="0" w:color="auto"/>
            <w:bottom w:val="none" w:sz="0" w:space="0" w:color="auto"/>
            <w:right w:val="none" w:sz="0" w:space="0" w:color="auto"/>
          </w:divBdr>
        </w:div>
        <w:div w:id="789010598">
          <w:marLeft w:val="274"/>
          <w:marRight w:val="0"/>
          <w:marTop w:val="0"/>
          <w:marBottom w:val="0"/>
          <w:divBdr>
            <w:top w:val="none" w:sz="0" w:space="0" w:color="auto"/>
            <w:left w:val="none" w:sz="0" w:space="0" w:color="auto"/>
            <w:bottom w:val="none" w:sz="0" w:space="0" w:color="auto"/>
            <w:right w:val="none" w:sz="0" w:space="0" w:color="auto"/>
          </w:divBdr>
        </w:div>
        <w:div w:id="355892174">
          <w:marLeft w:val="274"/>
          <w:marRight w:val="0"/>
          <w:marTop w:val="0"/>
          <w:marBottom w:val="0"/>
          <w:divBdr>
            <w:top w:val="none" w:sz="0" w:space="0" w:color="auto"/>
            <w:left w:val="none" w:sz="0" w:space="0" w:color="auto"/>
            <w:bottom w:val="none" w:sz="0" w:space="0" w:color="auto"/>
            <w:right w:val="none" w:sz="0" w:space="0" w:color="auto"/>
          </w:divBdr>
        </w:div>
        <w:div w:id="1039890027">
          <w:marLeft w:val="274"/>
          <w:marRight w:val="0"/>
          <w:marTop w:val="0"/>
          <w:marBottom w:val="0"/>
          <w:divBdr>
            <w:top w:val="none" w:sz="0" w:space="0" w:color="auto"/>
            <w:left w:val="none" w:sz="0" w:space="0" w:color="auto"/>
            <w:bottom w:val="none" w:sz="0" w:space="0" w:color="auto"/>
            <w:right w:val="none" w:sz="0" w:space="0" w:color="auto"/>
          </w:divBdr>
        </w:div>
        <w:div w:id="229577880">
          <w:marLeft w:val="274"/>
          <w:marRight w:val="0"/>
          <w:marTop w:val="0"/>
          <w:marBottom w:val="0"/>
          <w:divBdr>
            <w:top w:val="none" w:sz="0" w:space="0" w:color="auto"/>
            <w:left w:val="none" w:sz="0" w:space="0" w:color="auto"/>
            <w:bottom w:val="none" w:sz="0" w:space="0" w:color="auto"/>
            <w:right w:val="none" w:sz="0" w:space="0" w:color="auto"/>
          </w:divBdr>
        </w:div>
        <w:div w:id="1429352757">
          <w:marLeft w:val="274"/>
          <w:marRight w:val="0"/>
          <w:marTop w:val="0"/>
          <w:marBottom w:val="0"/>
          <w:divBdr>
            <w:top w:val="none" w:sz="0" w:space="0" w:color="auto"/>
            <w:left w:val="none" w:sz="0" w:space="0" w:color="auto"/>
            <w:bottom w:val="none" w:sz="0" w:space="0" w:color="auto"/>
            <w:right w:val="none" w:sz="0" w:space="0" w:color="auto"/>
          </w:divBdr>
        </w:div>
        <w:div w:id="552472976">
          <w:marLeft w:val="274"/>
          <w:marRight w:val="0"/>
          <w:marTop w:val="0"/>
          <w:marBottom w:val="0"/>
          <w:divBdr>
            <w:top w:val="none" w:sz="0" w:space="0" w:color="auto"/>
            <w:left w:val="none" w:sz="0" w:space="0" w:color="auto"/>
            <w:bottom w:val="none" w:sz="0" w:space="0" w:color="auto"/>
            <w:right w:val="none" w:sz="0" w:space="0" w:color="auto"/>
          </w:divBdr>
        </w:div>
        <w:div w:id="608703245">
          <w:marLeft w:val="274"/>
          <w:marRight w:val="0"/>
          <w:marTop w:val="0"/>
          <w:marBottom w:val="0"/>
          <w:divBdr>
            <w:top w:val="none" w:sz="0" w:space="0" w:color="auto"/>
            <w:left w:val="none" w:sz="0" w:space="0" w:color="auto"/>
            <w:bottom w:val="none" w:sz="0" w:space="0" w:color="auto"/>
            <w:right w:val="none" w:sz="0" w:space="0" w:color="auto"/>
          </w:divBdr>
        </w:div>
        <w:div w:id="260528587">
          <w:marLeft w:val="274"/>
          <w:marRight w:val="0"/>
          <w:marTop w:val="0"/>
          <w:marBottom w:val="0"/>
          <w:divBdr>
            <w:top w:val="none" w:sz="0" w:space="0" w:color="auto"/>
            <w:left w:val="none" w:sz="0" w:space="0" w:color="auto"/>
            <w:bottom w:val="none" w:sz="0" w:space="0" w:color="auto"/>
            <w:right w:val="none" w:sz="0" w:space="0" w:color="auto"/>
          </w:divBdr>
        </w:div>
        <w:div w:id="1302420176">
          <w:marLeft w:val="274"/>
          <w:marRight w:val="0"/>
          <w:marTop w:val="0"/>
          <w:marBottom w:val="0"/>
          <w:divBdr>
            <w:top w:val="none" w:sz="0" w:space="0" w:color="auto"/>
            <w:left w:val="none" w:sz="0" w:space="0" w:color="auto"/>
            <w:bottom w:val="none" w:sz="0" w:space="0" w:color="auto"/>
            <w:right w:val="none" w:sz="0" w:space="0" w:color="auto"/>
          </w:divBdr>
        </w:div>
        <w:div w:id="1804302350">
          <w:marLeft w:val="274"/>
          <w:marRight w:val="0"/>
          <w:marTop w:val="0"/>
          <w:marBottom w:val="0"/>
          <w:divBdr>
            <w:top w:val="none" w:sz="0" w:space="0" w:color="auto"/>
            <w:left w:val="none" w:sz="0" w:space="0" w:color="auto"/>
            <w:bottom w:val="none" w:sz="0" w:space="0" w:color="auto"/>
            <w:right w:val="none" w:sz="0" w:space="0" w:color="auto"/>
          </w:divBdr>
        </w:div>
        <w:div w:id="1384984222">
          <w:marLeft w:val="274"/>
          <w:marRight w:val="0"/>
          <w:marTop w:val="0"/>
          <w:marBottom w:val="0"/>
          <w:divBdr>
            <w:top w:val="none" w:sz="0" w:space="0" w:color="auto"/>
            <w:left w:val="none" w:sz="0" w:space="0" w:color="auto"/>
            <w:bottom w:val="none" w:sz="0" w:space="0" w:color="auto"/>
            <w:right w:val="none" w:sz="0" w:space="0" w:color="auto"/>
          </w:divBdr>
        </w:div>
      </w:divsChild>
    </w:div>
    <w:div w:id="1772161604">
      <w:bodyDiv w:val="1"/>
      <w:marLeft w:val="0"/>
      <w:marRight w:val="0"/>
      <w:marTop w:val="0"/>
      <w:marBottom w:val="0"/>
      <w:divBdr>
        <w:top w:val="none" w:sz="0" w:space="0" w:color="auto"/>
        <w:left w:val="none" w:sz="0" w:space="0" w:color="auto"/>
        <w:bottom w:val="none" w:sz="0" w:space="0" w:color="auto"/>
        <w:right w:val="none" w:sz="0" w:space="0" w:color="auto"/>
      </w:divBdr>
    </w:div>
    <w:div w:id="1793207918">
      <w:bodyDiv w:val="1"/>
      <w:marLeft w:val="0"/>
      <w:marRight w:val="0"/>
      <w:marTop w:val="0"/>
      <w:marBottom w:val="0"/>
      <w:divBdr>
        <w:top w:val="none" w:sz="0" w:space="0" w:color="auto"/>
        <w:left w:val="none" w:sz="0" w:space="0" w:color="auto"/>
        <w:bottom w:val="none" w:sz="0" w:space="0" w:color="auto"/>
        <w:right w:val="none" w:sz="0" w:space="0" w:color="auto"/>
      </w:divBdr>
      <w:divsChild>
        <w:div w:id="1787042204">
          <w:marLeft w:val="446"/>
          <w:marRight w:val="0"/>
          <w:marTop w:val="0"/>
          <w:marBottom w:val="0"/>
          <w:divBdr>
            <w:top w:val="none" w:sz="0" w:space="0" w:color="auto"/>
            <w:left w:val="none" w:sz="0" w:space="0" w:color="auto"/>
            <w:bottom w:val="none" w:sz="0" w:space="0" w:color="auto"/>
            <w:right w:val="none" w:sz="0" w:space="0" w:color="auto"/>
          </w:divBdr>
        </w:div>
        <w:div w:id="1388721675">
          <w:marLeft w:val="446"/>
          <w:marRight w:val="0"/>
          <w:marTop w:val="0"/>
          <w:marBottom w:val="0"/>
          <w:divBdr>
            <w:top w:val="none" w:sz="0" w:space="0" w:color="auto"/>
            <w:left w:val="none" w:sz="0" w:space="0" w:color="auto"/>
            <w:bottom w:val="none" w:sz="0" w:space="0" w:color="auto"/>
            <w:right w:val="none" w:sz="0" w:space="0" w:color="auto"/>
          </w:divBdr>
        </w:div>
      </w:divsChild>
    </w:div>
    <w:div w:id="1803033464">
      <w:bodyDiv w:val="1"/>
      <w:marLeft w:val="0"/>
      <w:marRight w:val="0"/>
      <w:marTop w:val="0"/>
      <w:marBottom w:val="0"/>
      <w:divBdr>
        <w:top w:val="none" w:sz="0" w:space="0" w:color="auto"/>
        <w:left w:val="none" w:sz="0" w:space="0" w:color="auto"/>
        <w:bottom w:val="none" w:sz="0" w:space="0" w:color="auto"/>
        <w:right w:val="none" w:sz="0" w:space="0" w:color="auto"/>
      </w:divBdr>
      <w:divsChild>
        <w:div w:id="69083209">
          <w:marLeft w:val="0"/>
          <w:marRight w:val="0"/>
          <w:marTop w:val="0"/>
          <w:marBottom w:val="200"/>
          <w:divBdr>
            <w:top w:val="none" w:sz="0" w:space="0" w:color="auto"/>
            <w:left w:val="none" w:sz="0" w:space="0" w:color="auto"/>
            <w:bottom w:val="none" w:sz="0" w:space="0" w:color="auto"/>
            <w:right w:val="none" w:sz="0" w:space="0" w:color="auto"/>
          </w:divBdr>
        </w:div>
        <w:div w:id="885992154">
          <w:marLeft w:val="547"/>
          <w:marRight w:val="0"/>
          <w:marTop w:val="60"/>
          <w:marBottom w:val="60"/>
          <w:divBdr>
            <w:top w:val="none" w:sz="0" w:space="0" w:color="auto"/>
            <w:left w:val="none" w:sz="0" w:space="0" w:color="auto"/>
            <w:bottom w:val="none" w:sz="0" w:space="0" w:color="auto"/>
            <w:right w:val="none" w:sz="0" w:space="0" w:color="auto"/>
          </w:divBdr>
        </w:div>
        <w:div w:id="879242916">
          <w:marLeft w:val="547"/>
          <w:marRight w:val="0"/>
          <w:marTop w:val="60"/>
          <w:marBottom w:val="60"/>
          <w:divBdr>
            <w:top w:val="none" w:sz="0" w:space="0" w:color="auto"/>
            <w:left w:val="none" w:sz="0" w:space="0" w:color="auto"/>
            <w:bottom w:val="none" w:sz="0" w:space="0" w:color="auto"/>
            <w:right w:val="none" w:sz="0" w:space="0" w:color="auto"/>
          </w:divBdr>
        </w:div>
        <w:div w:id="1981689135">
          <w:marLeft w:val="547"/>
          <w:marRight w:val="0"/>
          <w:marTop w:val="60"/>
          <w:marBottom w:val="60"/>
          <w:divBdr>
            <w:top w:val="none" w:sz="0" w:space="0" w:color="auto"/>
            <w:left w:val="none" w:sz="0" w:space="0" w:color="auto"/>
            <w:bottom w:val="none" w:sz="0" w:space="0" w:color="auto"/>
            <w:right w:val="none" w:sz="0" w:space="0" w:color="auto"/>
          </w:divBdr>
        </w:div>
        <w:div w:id="1951013990">
          <w:marLeft w:val="547"/>
          <w:marRight w:val="0"/>
          <w:marTop w:val="60"/>
          <w:marBottom w:val="60"/>
          <w:divBdr>
            <w:top w:val="none" w:sz="0" w:space="0" w:color="auto"/>
            <w:left w:val="none" w:sz="0" w:space="0" w:color="auto"/>
            <w:bottom w:val="none" w:sz="0" w:space="0" w:color="auto"/>
            <w:right w:val="none" w:sz="0" w:space="0" w:color="auto"/>
          </w:divBdr>
        </w:div>
      </w:divsChild>
    </w:div>
    <w:div w:id="18069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rdknowhowacademy.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B0AEB-1757-41F2-9FF9-30D324E3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19</Pages>
  <Words>3036</Words>
  <Characters>17306</Characters>
  <Application>Microsoft Office Word</Application>
  <DocSecurity>0</DocSecurity>
  <Lines>144</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Jeton Mehmeti</dc:creator>
  <cp:lastModifiedBy>Erlina Llabjani</cp:lastModifiedBy>
  <cp:revision>51</cp:revision>
  <cp:lastPrinted>2022-12-08T09:52:00Z</cp:lastPrinted>
  <dcterms:created xsi:type="dcterms:W3CDTF">2023-03-21T16:49:00Z</dcterms:created>
  <dcterms:modified xsi:type="dcterms:W3CDTF">2023-05-31T07:57:00Z</dcterms:modified>
</cp:coreProperties>
</file>