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3074AF26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2A0AEE">
        <w:rPr>
          <w:rFonts w:ascii="Book Antiqua" w:hAnsi="Book Antiqua" w:cs="Times New Roman"/>
          <w:sz w:val="24"/>
          <w:lang w:val="sq-AL"/>
        </w:rPr>
        <w:t>0</w:t>
      </w:r>
      <w:r w:rsidR="00352C81" w:rsidRPr="00352C81">
        <w:rPr>
          <w:rFonts w:ascii="Book Antiqua" w:hAnsi="Book Antiqua" w:cs="Times New Roman"/>
          <w:sz w:val="24"/>
          <w:lang w:val="sq-AL"/>
        </w:rPr>
        <w:t>2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</w:t>
      </w:r>
      <w:r w:rsidR="002A0AEE">
        <w:rPr>
          <w:rFonts w:ascii="Book Antiqua" w:hAnsi="Book Antiqua" w:cs="Times New Roman"/>
          <w:sz w:val="24"/>
          <w:lang w:val="sq-AL"/>
        </w:rPr>
        <w:t>Nëntor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2018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25964F76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OJQ-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</w:t>
      </w:r>
      <w:r w:rsidR="00DF6787">
        <w:rPr>
          <w:rFonts w:ascii="Book Antiqua" w:hAnsi="Book Antiqua" w:cs="BookAntiqua,Bold"/>
          <w:b/>
          <w:bCs/>
        </w:rPr>
        <w:t>ZHVILLIMIT SOCIO-EKONOMIK RAJONAL TË BALANSUAR NË KOSOVË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3DF60BD1" w14:textId="590D624D" w:rsidR="007A32BA" w:rsidRDefault="00236F24" w:rsidP="007A32BA">
      <w:pPr>
        <w:spacing w:before="60" w:after="6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hapur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project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Shoqërisë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civile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Ministria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proofErr w:type="gram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proofErr w:type="gram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/>
        </w:rPr>
        <w:t>të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civile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regjistruara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Republikën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projekte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mbështetje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financiare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qëllim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përmbushjes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së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obje</w:t>
      </w:r>
      <w:r>
        <w:rPr>
          <w:rFonts w:ascii="Book Antiqua" w:hAnsi="Book Antiqua" w:cs="BookAntiqua"/>
        </w:rPr>
        <w:t>ktivave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mandatit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MZHR-së</w:t>
      </w:r>
      <w:r w:rsidRPr="007E7981">
        <w:rPr>
          <w:rFonts w:ascii="Book Antiqua" w:hAnsi="Book Antiqua" w:cs="BookAntiqua"/>
        </w:rPr>
        <w:t>.</w:t>
      </w:r>
    </w:p>
    <w:p w14:paraId="09C39715" w14:textId="769FC40A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7B7F12C7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236F24">
        <w:rPr>
          <w:rFonts w:ascii="Book Antiqua" w:hAnsi="Book Antiqua"/>
        </w:rPr>
        <w:t>, MZHR</w:t>
      </w:r>
      <w:r w:rsidR="007A32BA">
        <w:rPr>
          <w:rFonts w:ascii="Book Antiqua" w:hAnsi="Book Antiqua"/>
        </w:rPr>
        <w:t xml:space="preserve">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proofErr w:type="gramStart"/>
      <w:r w:rsidR="007A32BA">
        <w:rPr>
          <w:rFonts w:ascii="Book Antiqua" w:hAnsi="Book Antiqua"/>
        </w:rPr>
        <w:t>dy</w:t>
      </w:r>
      <w:proofErr w:type="spellEnd"/>
      <w:proofErr w:type="gram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2A3B7540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2DCEB60A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2B68871E" w14:textId="41EA8FF4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5189CC9A" w14:textId="4E12CA5F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lastRenderedPageBreak/>
        <w:t xml:space="preserve">të vendos nëse aplikantët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F93DB70" w14:textId="1E949EF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>të shqyrtojë dhe vlerësojë aplikacionet/propozimet e aplikantëve të kualifikuara për mbështetje finan</w:t>
      </w:r>
      <w:r w:rsidR="009D432F">
        <w:rPr>
          <w:rFonts w:ascii="Book Antiqua" w:hAnsi="Book Antiqua"/>
          <w:sz w:val="22"/>
          <w:szCs w:val="22"/>
        </w:rPr>
        <w:t>ciare nga aspekti 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95ADC8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 </w:t>
      </w:r>
    </w:p>
    <w:p w14:paraId="37C72000" w14:textId="3D12C394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aplikuesit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41337300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2E824FE" w14:textId="00222AA3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6DCF9692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3F7A8862" w14:textId="0C44C7A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proofErr w:type="spellStart"/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ër</w:t>
      </w:r>
      <w:proofErr w:type="spellEnd"/>
      <w:r w:rsidRPr="00BA0AA9">
        <w:rPr>
          <w:rFonts w:ascii="Book Antiqua" w:hAnsi="Book Antiqua"/>
          <w:noProof/>
        </w:rPr>
        <w:t xml:space="preserve"> të qenë anëtarë të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lerësues, aplikantët duhet të përmbushin këto kualifikime:</w:t>
      </w:r>
    </w:p>
    <w:p w14:paraId="2264061C" w14:textId="1B191DA3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24FC692F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të paktë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qeverisjes lokale;</w:t>
      </w:r>
    </w:p>
    <w:p w14:paraId="7927EA17" w14:textId="44569725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2D03151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457BE912" w14:textId="6A81DDD9" w:rsidR="008A478F" w:rsidRPr="00352C81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>
        <w:rPr>
          <w:rFonts w:ascii="Book Antiqua" w:hAnsi="Book Antiqua"/>
          <w:noProof/>
          <w:sz w:val="22"/>
          <w:szCs w:val="22"/>
        </w:rPr>
        <w:t>lerësues sipas kërkesave të MZHR</w:t>
      </w:r>
      <w:r w:rsidRPr="00BA0AA9">
        <w:rPr>
          <w:rFonts w:ascii="Book Antiqua" w:hAnsi="Book Antiqua"/>
          <w:noProof/>
          <w:sz w:val="22"/>
          <w:szCs w:val="22"/>
        </w:rPr>
        <w:t>-së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muajve </w:t>
      </w:r>
      <w:r w:rsidR="004D245D">
        <w:rPr>
          <w:rFonts w:ascii="Book Antiqua" w:hAnsi="Book Antiqua"/>
          <w:noProof/>
          <w:sz w:val="22"/>
          <w:szCs w:val="22"/>
        </w:rPr>
        <w:t>Nëntor</w:t>
      </w:r>
      <w:r w:rsidR="00B874B2" w:rsidRPr="00352C81">
        <w:rPr>
          <w:rFonts w:ascii="Book Antiqua" w:hAnsi="Book Antiqua"/>
          <w:noProof/>
          <w:sz w:val="22"/>
          <w:szCs w:val="22"/>
        </w:rPr>
        <w:t>/</w:t>
      </w:r>
      <w:r w:rsidR="004D245D">
        <w:rPr>
          <w:rFonts w:ascii="Book Antiqua" w:hAnsi="Book Antiqua"/>
          <w:noProof/>
          <w:sz w:val="22"/>
          <w:szCs w:val="22"/>
        </w:rPr>
        <w:t>Dh</w:t>
      </w:r>
      <w:bookmarkStart w:id="0" w:name="_GoBack"/>
      <w:bookmarkEnd w:id="0"/>
      <w:r w:rsidR="004D245D">
        <w:rPr>
          <w:rFonts w:ascii="Book Antiqua" w:hAnsi="Book Antiqua"/>
          <w:noProof/>
          <w:sz w:val="22"/>
          <w:szCs w:val="22"/>
        </w:rPr>
        <w:t>jetor</w:t>
      </w:r>
      <w:r w:rsidR="0049330A" w:rsidRPr="00352C81">
        <w:rPr>
          <w:rFonts w:ascii="Book Antiqua" w:hAnsi="Book Antiqua"/>
          <w:noProof/>
          <w:sz w:val="22"/>
          <w:szCs w:val="22"/>
        </w:rPr>
        <w:t xml:space="preserve"> 2018.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1B16CE83" w14:textId="7991CBAB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55DB86B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C9B99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6C0951B7" w14:textId="54E6131E" w:rsidR="001D19ED" w:rsidRDefault="001D19ED" w:rsidP="001D19ED">
      <w:pPr>
        <w:spacing w:before="60" w:after="60"/>
        <w:jc w:val="both"/>
        <w:rPr>
          <w:rFonts w:ascii="Book Antiqua" w:hAnsi="Book Antiqua"/>
          <w:b/>
        </w:rPr>
      </w:pPr>
    </w:p>
    <w:p w14:paraId="4F31DEBC" w14:textId="0BA5999A" w:rsidR="007A32BA" w:rsidRPr="004E64F9" w:rsidRDefault="001D19ED" w:rsidP="0008341D">
      <w:pPr>
        <w:spacing w:before="60" w:after="60"/>
        <w:jc w:val="both"/>
        <w:rPr>
          <w:rFonts w:ascii="Book Antiqua" w:hAnsi="Book Antiqua"/>
        </w:rPr>
      </w:pPr>
      <w:proofErr w:type="spellStart"/>
      <w:r w:rsidRPr="001D19ED">
        <w:rPr>
          <w:rFonts w:ascii="Book Antiqua" w:hAnsi="Book Antiqua"/>
        </w:rPr>
        <w:t>Ju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 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="002A0AEE">
        <w:rPr>
          <w:rFonts w:ascii="Book Antiqua" w:hAnsi="Book Antiqua" w:cs="BookAntiqua,Bold"/>
          <w:bCs/>
          <w:noProof/>
        </w:rPr>
        <w:t>0</w:t>
      </w:r>
      <w:r w:rsidR="00352C81" w:rsidRPr="00350B31">
        <w:rPr>
          <w:rFonts w:ascii="Book Antiqua" w:hAnsi="Book Antiqua" w:cs="BookAntiqua,Bold"/>
          <w:bCs/>
          <w:noProof/>
        </w:rPr>
        <w:t>9</w:t>
      </w:r>
      <w:r w:rsidRPr="00350B31">
        <w:rPr>
          <w:rFonts w:ascii="Book Antiqua" w:hAnsi="Book Antiqua" w:cs="BookAntiqua,Bold"/>
          <w:bCs/>
          <w:noProof/>
        </w:rPr>
        <w:t xml:space="preserve"> </w:t>
      </w:r>
      <w:r w:rsidR="002A0AEE">
        <w:rPr>
          <w:rFonts w:ascii="Book Antiqua" w:hAnsi="Book Antiqua" w:cs="BookAntiqua,Bold"/>
          <w:bCs/>
          <w:noProof/>
        </w:rPr>
        <w:t>Nëntor</w:t>
      </w:r>
      <w:r w:rsidRPr="00350B31">
        <w:rPr>
          <w:rFonts w:ascii="Book Antiqua" w:hAnsi="Book Antiqua" w:cs="BookAntiqua,Bold"/>
          <w:bCs/>
          <w:noProof/>
        </w:rPr>
        <w:t xml:space="preserve"> 2018</w:t>
      </w:r>
      <w:r w:rsidRPr="001D19ED">
        <w:rPr>
          <w:rFonts w:ascii="Book Antiqua" w:hAnsi="Book Antiqua" w:cs="BookAntiqua,Bold"/>
          <w:bCs/>
          <w:noProof/>
        </w:rPr>
        <w:t xml:space="preserve"> 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D60D97" w:rsidRPr="0022713A">
          <w:rPr>
            <w:rStyle w:val="Hyperlink"/>
            <w:rFonts w:ascii="Book Antiqua" w:hAnsi="Book Antiqua"/>
          </w:rPr>
          <w:t>kreshnik.uka@rks-gov.net</w:t>
        </w:r>
      </w:hyperlink>
      <w:r>
        <w:rPr>
          <w:rFonts w:ascii="Book Antiqua" w:hAnsi="Book Antiqua"/>
          <w:color w:val="000000" w:themeColor="text1"/>
        </w:rPr>
        <w:t xml:space="preserve">. </w:t>
      </w:r>
    </w:p>
    <w:sectPr w:rsidR="007A32BA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1D19ED"/>
    <w:rsid w:val="00236F24"/>
    <w:rsid w:val="002A0AEE"/>
    <w:rsid w:val="00350B31"/>
    <w:rsid w:val="00352C81"/>
    <w:rsid w:val="003967EA"/>
    <w:rsid w:val="00404AC4"/>
    <w:rsid w:val="00460B98"/>
    <w:rsid w:val="0049330A"/>
    <w:rsid w:val="004D245D"/>
    <w:rsid w:val="004E64F9"/>
    <w:rsid w:val="00563A94"/>
    <w:rsid w:val="005820CF"/>
    <w:rsid w:val="00661075"/>
    <w:rsid w:val="006636A7"/>
    <w:rsid w:val="007017EB"/>
    <w:rsid w:val="007A32BA"/>
    <w:rsid w:val="00813066"/>
    <w:rsid w:val="008774FC"/>
    <w:rsid w:val="008852DD"/>
    <w:rsid w:val="008A478F"/>
    <w:rsid w:val="009D432F"/>
    <w:rsid w:val="009D4D20"/>
    <w:rsid w:val="00B874B2"/>
    <w:rsid w:val="00BA0AA9"/>
    <w:rsid w:val="00C22428"/>
    <w:rsid w:val="00D3466A"/>
    <w:rsid w:val="00D60D97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Windows User</cp:lastModifiedBy>
  <cp:revision>2</cp:revision>
  <dcterms:created xsi:type="dcterms:W3CDTF">2018-11-05T10:12:00Z</dcterms:created>
  <dcterms:modified xsi:type="dcterms:W3CDTF">2018-11-05T10:12:00Z</dcterms:modified>
</cp:coreProperties>
</file>