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83" w:rsidRPr="00B25512" w:rsidRDefault="00B25512" w:rsidP="005F79A7">
      <w:pPr>
        <w:spacing w:before="57"/>
        <w:ind w:left="284"/>
        <w:rPr>
          <w:rFonts w:ascii="Arial Narrow" w:hAnsi="Arial Narrow" w:cs="Tahoma"/>
          <w:sz w:val="22"/>
          <w:szCs w:val="22"/>
        </w:rPr>
      </w:pPr>
      <w:r w:rsidRPr="00B25512">
        <w:rPr>
          <w:rFonts w:ascii="Arial Narrow" w:hAnsi="Arial Narrow" w:cs="Tahoma"/>
          <w:sz w:val="22"/>
          <w:szCs w:val="22"/>
          <w:highlight w:val="yellow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Pr="000539F6">
        <w:rPr>
          <w:rFonts w:ascii="inherit" w:eastAsia="Times New Roman" w:hAnsi="inherit" w:cs="Courier New"/>
          <w:color w:val="212121"/>
          <w:sz w:val="28"/>
          <w:szCs w:val="28"/>
          <w:highlight w:val="lightGray"/>
          <w:lang w:val="sq-AL"/>
        </w:rPr>
        <w:t>201</w:t>
      </w:r>
      <w:r w:rsidR="00547CFB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8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23270B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</w:t>
      </w:r>
      <w:r w:rsidR="006E4977">
        <w:rPr>
          <w:i/>
          <w:iCs/>
          <w:sz w:val="22"/>
          <w:szCs w:val="22"/>
          <w:lang w:val="sq-AL"/>
        </w:rPr>
        <w:t>shëno</w:t>
      </w:r>
      <w:r w:rsidR="00DA0B96">
        <w:rPr>
          <w:i/>
          <w:iCs/>
          <w:sz w:val="22"/>
          <w:szCs w:val="22"/>
          <w:lang w:val="sq-AL"/>
        </w:rPr>
        <w:t xml:space="preserve">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F20DB3">
        <w:trPr>
          <w:trHeight w:val="1077"/>
        </w:trPr>
        <w:tc>
          <w:tcPr>
            <w:tcW w:w="425" w:type="dxa"/>
            <w:vAlign w:val="center"/>
          </w:tcPr>
          <w:p w:rsidR="00E30D24" w:rsidRPr="00DA0B96" w:rsidRDefault="003B602C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0795" t="9525" r="5080" b="635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DA0B96" w:rsidRDefault="00DA0B96" w:rsidP="00DA0B96">
            <w:pPr>
              <w:rPr>
                <w:bCs/>
                <w:sz w:val="22"/>
                <w:szCs w:val="22"/>
                <w:lang w:val="en-US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 w:rsidR="00547CFB">
              <w:rPr>
                <w:bCs/>
                <w:sz w:val="22"/>
                <w:szCs w:val="22"/>
                <w:lang w:val="sq-AL"/>
              </w:rPr>
              <w:t xml:space="preserve"> vitet 2016/2017</w:t>
            </w:r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DA0B96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DA0B96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të</w:t>
                  </w:r>
                  <w:proofErr w:type="spellEnd"/>
                  <w:r>
                    <w:rPr>
                      <w:sz w:val="22"/>
                      <w:szCs w:val="22"/>
                      <w:lang w:val="sq-AL"/>
                    </w:rPr>
                    <w:t xml:space="preserve"> cilën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gjindet</w:t>
                  </w:r>
                  <w:proofErr w:type="spellEnd"/>
                  <w:r>
                    <w:rPr>
                      <w:sz w:val="22"/>
                      <w:szCs w:val="22"/>
                      <w:lang w:val="sq-AL"/>
                    </w:rPr>
                    <w:t xml:space="preserve"> projekti: </w:t>
                  </w:r>
                </w:p>
                <w:p w:rsid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Duke u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implementuar</w:t>
                  </w:r>
                  <w:proofErr w:type="spellEnd"/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rmbushur obligimet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</w:t>
            </w:r>
            <w:bookmarkStart w:id="0" w:name="_GoBack"/>
            <w:bookmarkEnd w:id="0"/>
            <w:r>
              <w:rPr>
                <w:rFonts w:ascii="inherit" w:hAnsi="inherit"/>
                <w:color w:val="212121"/>
                <w:lang w:val="sq-AL"/>
              </w:rPr>
              <w:t>traktuale</w:t>
            </w:r>
            <w:proofErr w:type="spellEnd"/>
          </w:p>
          <w:p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3B602C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8255" r="8255" b="762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I ka përmbushur të gjitha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  <w:r>
              <w:rPr>
                <w:rFonts w:ascii="inherit" w:hAnsi="inherit"/>
                <w:color w:val="212121"/>
                <w:lang w:val="sq-AL"/>
              </w:rPr>
              <w:t xml:space="preserve">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3B602C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13970" r="5715" b="1143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Nuk i ka përmbushur të gjitha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  <w:r>
              <w:rPr>
                <w:rFonts w:ascii="inherit" w:hAnsi="inherit"/>
                <w:color w:val="212121"/>
                <w:lang w:val="sq-AL"/>
              </w:rPr>
              <w:t xml:space="preserve">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Deklarojeni arsyen pse OJQ ka dështuar të përmbushë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FE2D10" w:rsidRDefault="00FE2D10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FE2D10" w:rsidRDefault="00FE2D10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5D4" w:rsidRDefault="00E315D4" w:rsidP="00A2184D">
      <w:r>
        <w:separator/>
      </w:r>
    </w:p>
  </w:endnote>
  <w:endnote w:type="continuationSeparator" w:id="0">
    <w:p w:rsidR="00E315D4" w:rsidRDefault="00E315D4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5D4" w:rsidRDefault="00E315D4" w:rsidP="00A2184D">
      <w:r>
        <w:separator/>
      </w:r>
    </w:p>
  </w:footnote>
  <w:footnote w:type="continuationSeparator" w:id="0">
    <w:p w:rsidR="00E315D4" w:rsidRDefault="00E315D4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3270B"/>
    <w:rsid w:val="00246398"/>
    <w:rsid w:val="00294B06"/>
    <w:rsid w:val="002B389E"/>
    <w:rsid w:val="002E012F"/>
    <w:rsid w:val="002F300C"/>
    <w:rsid w:val="00331563"/>
    <w:rsid w:val="00345BE2"/>
    <w:rsid w:val="00360859"/>
    <w:rsid w:val="003706DC"/>
    <w:rsid w:val="003B602C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47CFB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378A5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4977"/>
    <w:rsid w:val="006E52DD"/>
    <w:rsid w:val="006E5318"/>
    <w:rsid w:val="007028FF"/>
    <w:rsid w:val="00702D16"/>
    <w:rsid w:val="00734A3F"/>
    <w:rsid w:val="00750603"/>
    <w:rsid w:val="0075456E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0AE1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315D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15BDCF-ADBC-46C2-A686-DC62D3CA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CA5DE-8CF2-4EFA-BCB0-C202E78C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Besim Kamberaj</cp:lastModifiedBy>
  <cp:revision>3</cp:revision>
  <cp:lastPrinted>2014-05-22T14:06:00Z</cp:lastPrinted>
  <dcterms:created xsi:type="dcterms:W3CDTF">2018-08-14T09:21:00Z</dcterms:created>
  <dcterms:modified xsi:type="dcterms:W3CDTF">2018-08-17T12:18:00Z</dcterms:modified>
</cp:coreProperties>
</file>