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4C" w:rsidRDefault="00A61B4C" w:rsidP="00A61B4C">
      <w:pPr>
        <w:tabs>
          <w:tab w:val="left" w:pos="2400"/>
          <w:tab w:val="center" w:pos="4320"/>
        </w:tabs>
        <w:rPr>
          <w:rFonts w:ascii="Book Antiqua" w:hAnsi="Book Antiqua"/>
          <w:bCs/>
          <w:color w:val="80008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-146685</wp:posOffset>
            </wp:positionV>
            <wp:extent cx="834390" cy="9226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B4C" w:rsidRDefault="00A61B4C" w:rsidP="00A61B4C">
      <w:pPr>
        <w:spacing w:before="240" w:after="0"/>
        <w:jc w:val="center"/>
        <w:rPr>
          <w:rFonts w:ascii="Book Antiqua" w:hAnsi="Book Antiqua"/>
          <w:bCs/>
        </w:rPr>
      </w:pPr>
    </w:p>
    <w:p w:rsidR="00A61B4C" w:rsidRDefault="00A61B4C" w:rsidP="00A61B4C">
      <w:pPr>
        <w:spacing w:line="240" w:lineRule="auto"/>
        <w:rPr>
          <w:rFonts w:ascii="Book Antiqua" w:hAnsi="Book Antiqua"/>
          <w:bCs/>
        </w:rPr>
      </w:pPr>
    </w:p>
    <w:p w:rsidR="00A61B4C" w:rsidRDefault="00A61B4C" w:rsidP="00F347B9">
      <w:pPr>
        <w:spacing w:after="0" w:line="240" w:lineRule="auto"/>
        <w:jc w:val="center"/>
        <w:outlineLvl w:val="0"/>
        <w:rPr>
          <w:rFonts w:ascii="Book Antiqua" w:eastAsia="Batang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>Republika e Kosovës</w:t>
      </w:r>
    </w:p>
    <w:p w:rsidR="00A61B4C" w:rsidRDefault="00A61B4C" w:rsidP="00F347B9">
      <w:pPr>
        <w:spacing w:after="0" w:line="240" w:lineRule="auto"/>
        <w:jc w:val="center"/>
        <w:outlineLvl w:val="0"/>
        <w:rPr>
          <w:rFonts w:ascii="Book Antiqua" w:eastAsia="Times New Roman" w:hAnsi="Book Antiqua"/>
          <w:b/>
          <w:bCs/>
          <w:sz w:val="26"/>
          <w:szCs w:val="26"/>
        </w:rPr>
      </w:pPr>
      <w:r>
        <w:rPr>
          <w:rFonts w:ascii="Book Antiqua" w:eastAsia="Batang" w:hAnsi="Book Antiqua"/>
          <w:b/>
          <w:bCs/>
          <w:sz w:val="26"/>
          <w:szCs w:val="26"/>
        </w:rPr>
        <w:t>Republika Kosova-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Republic</w:t>
      </w:r>
      <w:proofErr w:type="spellEnd"/>
      <w:r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of</w:t>
      </w:r>
      <w:proofErr w:type="spellEnd"/>
      <w:r>
        <w:rPr>
          <w:rFonts w:ascii="Book Antiqua" w:hAnsi="Book Antiqua"/>
          <w:b/>
          <w:bCs/>
          <w:sz w:val="26"/>
          <w:szCs w:val="26"/>
        </w:rPr>
        <w:t xml:space="preserve"> Kosovo</w:t>
      </w:r>
    </w:p>
    <w:p w:rsidR="00A61B4C" w:rsidRDefault="00A61B4C" w:rsidP="00F347B9">
      <w:pPr>
        <w:pStyle w:val="Title"/>
        <w:outlineLvl w:val="0"/>
        <w:rPr>
          <w:rFonts w:ascii="Book Antiqua" w:hAnsi="Book Antiqua"/>
          <w:i/>
          <w:iCs/>
          <w:szCs w:val="24"/>
        </w:rPr>
      </w:pPr>
      <w:r>
        <w:rPr>
          <w:rFonts w:ascii="Book Antiqua" w:hAnsi="Book Antiqua"/>
          <w:i/>
          <w:iCs/>
          <w:szCs w:val="24"/>
        </w:rPr>
        <w:t xml:space="preserve">Qeveria - </w:t>
      </w:r>
      <w:proofErr w:type="spellStart"/>
      <w:r>
        <w:rPr>
          <w:rFonts w:ascii="Book Antiqua" w:hAnsi="Book Antiqua"/>
          <w:i/>
          <w:iCs/>
          <w:szCs w:val="24"/>
        </w:rPr>
        <w:t>Vlada</w:t>
      </w:r>
      <w:proofErr w:type="spellEnd"/>
      <w:r>
        <w:rPr>
          <w:rFonts w:ascii="Book Antiqua" w:hAnsi="Book Antiqua"/>
          <w:i/>
          <w:iCs/>
          <w:szCs w:val="24"/>
        </w:rPr>
        <w:t xml:space="preserve"> – Government</w:t>
      </w:r>
    </w:p>
    <w:p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Ministria e Zhvillimit Rajonal</w:t>
      </w:r>
    </w:p>
    <w:p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za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Ministry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of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Development</w:t>
      </w:r>
      <w:proofErr w:type="spellEnd"/>
    </w:p>
    <w:p w:rsidR="00A61B4C" w:rsidRDefault="009C58F7" w:rsidP="00A61B4C">
      <w:pPr>
        <w:spacing w:before="240"/>
        <w:jc w:val="both"/>
        <w:rPr>
          <w:rFonts w:cstheme="minorHAnsi"/>
          <w:b/>
          <w:i/>
          <w:sz w:val="24"/>
          <w:szCs w:val="24"/>
          <w:highlight w:val="lightGray"/>
        </w:rPr>
      </w:pPr>
      <w:r>
        <w:rPr>
          <w:rFonts w:ascii="Book Antiqua" w:hAnsi="Book Antiqua"/>
          <w:i/>
        </w:rPr>
        <w:t>__________________________________________________________________________________</w:t>
      </w:r>
      <w:r w:rsidR="00A61B4C">
        <w:rPr>
          <w:rFonts w:ascii="Book Antiqua" w:hAnsi="Book Antiqua"/>
          <w:i/>
        </w:rPr>
        <w:t xml:space="preserve">                                                                                                                </w:t>
      </w:r>
      <w:r w:rsidR="00400106">
        <w:rPr>
          <w:rFonts w:ascii="Book Antiqua" w:hAnsi="Book Antiqua"/>
          <w:i/>
        </w:rPr>
        <w:t xml:space="preserve">         </w:t>
      </w:r>
    </w:p>
    <w:p w:rsidR="004A3F07" w:rsidRPr="00D91869" w:rsidRDefault="00163F96" w:rsidP="004A3F07">
      <w:pPr>
        <w:jc w:val="both"/>
        <w:rPr>
          <w:rFonts w:cstheme="minorHAnsi"/>
          <w:b/>
          <w:i/>
          <w:sz w:val="24"/>
          <w:szCs w:val="24"/>
        </w:rPr>
      </w:pPr>
      <w:r w:rsidRPr="00D91869">
        <w:rPr>
          <w:rFonts w:cstheme="minorHAnsi"/>
          <w:b/>
          <w:i/>
          <w:sz w:val="24"/>
          <w:szCs w:val="24"/>
          <w:highlight w:val="lightGray"/>
        </w:rPr>
        <w:t>Emërtimi i thirrjes publike</w:t>
      </w:r>
      <w:r w:rsidRPr="00D91869">
        <w:rPr>
          <w:rFonts w:cstheme="minorHAnsi"/>
          <w:b/>
          <w:i/>
          <w:sz w:val="24"/>
          <w:szCs w:val="24"/>
        </w:rPr>
        <w:t xml:space="preserve">: </w:t>
      </w:r>
    </w:p>
    <w:p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Pr="00D91869">
        <w:rPr>
          <w:rFonts w:cstheme="minorHAnsi"/>
          <w:sz w:val="24"/>
          <w:szCs w:val="24"/>
          <w:highlight w:val="lightGray"/>
        </w:rPr>
        <w:t>data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 xml:space="preserve">dit për dorëzimin e aplikimit: </w:t>
      </w:r>
      <w:r w:rsidR="002248F6" w:rsidRPr="00D91869">
        <w:rPr>
          <w:rFonts w:cstheme="minorHAnsi"/>
          <w:sz w:val="24"/>
          <w:szCs w:val="24"/>
          <w:highlight w:val="lightGray"/>
        </w:rPr>
        <w:t>d</w:t>
      </w:r>
      <w:r w:rsidRPr="00D91869">
        <w:rPr>
          <w:rFonts w:cstheme="minorHAnsi"/>
          <w:sz w:val="24"/>
          <w:szCs w:val="24"/>
          <w:highlight w:val="lightGray"/>
        </w:rPr>
        <w:t>ata</w:t>
      </w:r>
      <w:r w:rsidR="002248F6" w:rsidRPr="00D91869">
        <w:rPr>
          <w:rFonts w:cstheme="minorHAnsi"/>
          <w:sz w:val="24"/>
          <w:szCs w:val="24"/>
          <w:highlight w:val="lightGray"/>
        </w:rPr>
        <w:t>: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1E1DE5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Ju lutemi para se të plotësoni Formularin për </w:t>
                            </w: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  <w:highlight w:val="lightGray"/>
                              </w:rPr>
                              <w:t>[Emri i thirrjes publike]</w:t>
                            </w: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lexoni me kujdes udhëzimet për dorëzim.</w:t>
                            </w:r>
                          </w:p>
                          <w:p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detaje të mjaftueshme për të kuptuar në mënyrë të qartë  projekt</w:t>
                            </w:r>
                            <w:r w:rsidR="007B68B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propozimin.</w:t>
                            </w:r>
                          </w:p>
                          <w:p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Ju lutemi para se të plotësoni Formularin për </w:t>
                      </w:r>
                      <w:r w:rsidRPr="00D91869">
                        <w:rPr>
                          <w:rFonts w:cstheme="minorHAnsi"/>
                          <w:sz w:val="24"/>
                          <w:szCs w:val="24"/>
                          <w:highlight w:val="lightGray"/>
                        </w:rPr>
                        <w:t>[Emri i thirrjes publike]</w:t>
                      </w: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 lexoni me kujdes udhëzimet për dorëzim.</w:t>
                      </w:r>
                    </w:p>
                    <w:p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in detaje të mjaftueshme për të kuptuar në mënyrë të qartë  projekt</w:t>
                      </w:r>
                      <w:r w:rsidR="007B68B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propozimin.</w:t>
                      </w:r>
                    </w:p>
                    <w:p w:rsidR="008D2C02" w:rsidRDefault="008D2C02" w:rsidP="00D91869"/>
                  </w:txbxContent>
                </v:textbox>
              </v:shape>
            </w:pict>
          </mc:Fallback>
        </mc:AlternateConten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Pr="00C73E92">
        <w:rPr>
          <w:rFonts w:ascii="Century Schoolbook" w:hAnsi="Century Schoolbook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:rsidR="004A3F07" w:rsidRPr="00C73E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Emri i </w:t>
      </w:r>
      <w:proofErr w:type="spellStart"/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aplikuesit</w:t>
      </w:r>
      <w:proofErr w:type="spellEnd"/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INFORMACION BAZË PËR ORGANIZIMIN E APLIKUESIT DHE </w:t>
            </w:r>
            <w:proofErr w:type="spellStart"/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DHE</w:t>
            </w:r>
            <w:proofErr w:type="spellEnd"/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 PARTNERËVE</w:t>
            </w: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lastRenderedPageBreak/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9913E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proofErr w:type="spellStart"/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proofErr w:type="spellStart"/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numëri</w:t>
            </w:r>
            <w:proofErr w:type="spellEnd"/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proofErr w:type="spellStart"/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numëri</w:t>
            </w:r>
            <w:proofErr w:type="spellEnd"/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proofErr w:type="spellStart"/>
            <w:r w:rsidR="00F13C78">
              <w:rPr>
                <w:rFonts w:ascii="Arial Narrow" w:eastAsia="Arial Unicode MS" w:hAnsi="Arial Narrow" w:cs="Arial"/>
                <w:lang w:eastAsia="ar-SA"/>
              </w:rPr>
              <w:t>dorzimit</w:t>
            </w:r>
            <w:proofErr w:type="spellEnd"/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numëri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përfituese e statusit të </w:t>
            </w:r>
            <w:proofErr w:type="spellStart"/>
            <w:r w:rsidR="00F13C78">
              <w:rPr>
                <w:rFonts w:ascii="Arial Narrow" w:eastAsia="Arial Unicode MS" w:hAnsi="Arial Narrow" w:cs="Arial"/>
                <w:lang w:eastAsia="ar-SA"/>
              </w:rPr>
              <w:t>beneficuar</w:t>
            </w:r>
            <w:proofErr w:type="spellEnd"/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organizatat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</w:t>
            </w:r>
            <w:proofErr w:type="spellEnd"/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hapsirën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Hapsira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Njohja 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aplikantit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/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proofErr w:type="spellEnd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e financuara nga burimet publike të financimit, duke përfshirë edhe emrin e institucioneve/ofruesve të mbështetjes financiare publike nga të cilat ju keni </w:t>
            </w:r>
            <w:proofErr w:type="spellStart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pranur</w:t>
            </w:r>
            <w:proofErr w:type="spellEnd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C73E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9F4270">
              <w:rPr>
                <w:rFonts w:ascii="Arial Narrow" w:eastAsia="Arial Unicode MS" w:hAnsi="Arial Narrow" w:cs="Arial"/>
                <w:lang w:eastAsia="ar-SA"/>
              </w:rPr>
              <w:t>Hapsira</w:t>
            </w:r>
            <w:proofErr w:type="spellEnd"/>
            <w:r w:rsidRPr="009F4270"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Fusha në të cilën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Republika e Kosovës (nëse projekti/programi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Rajoni/rajonet( tregoni rajonin ose rajonet në të cilat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Komunakomunat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qendorore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aplikantët</w:t>
            </w:r>
            <w:proofErr w:type="spellEnd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partnerët nëse ata kanë dhe shtoni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</w:t>
            </w:r>
            <w:proofErr w:type="spellStart"/>
            <w:r>
              <w:rPr>
                <w:rFonts w:ascii="Arial Narrow" w:hAnsi="Arial Narrow"/>
              </w:rPr>
              <w:t>max</w:t>
            </w:r>
            <w:proofErr w:type="spellEnd"/>
            <w:r>
              <w:rPr>
                <w:rFonts w:ascii="Arial Narrow" w:hAnsi="Arial Narrow"/>
              </w:rPr>
              <w:t xml:space="preserve">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</w:t>
            </w:r>
            <w:proofErr w:type="spellStart"/>
            <w:r w:rsidRPr="00C73E92">
              <w:rPr>
                <w:rFonts w:ascii="Arial Narrow" w:hAnsi="Arial Narrow"/>
              </w:rPr>
              <w:t>etj</w:t>
            </w:r>
            <w:proofErr w:type="spellEnd"/>
            <w:r w:rsidRPr="00C73E92">
              <w:rPr>
                <w:rFonts w:ascii="Arial Narrow" w:hAnsi="Arial Narrow"/>
              </w:rPr>
              <w:t xml:space="preserve">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Metodat </w:t>
            </w:r>
            <w:proofErr w:type="spellStart"/>
            <w:r>
              <w:rPr>
                <w:rFonts w:ascii="Arial Narrow" w:hAnsi="Arial Narrow"/>
              </w:rPr>
              <w:t>implementuese</w:t>
            </w:r>
            <w:proofErr w:type="spellEnd"/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 xml:space="preserve">për zbatimin e tij (organizata </w:t>
            </w:r>
            <w:proofErr w:type="spellStart"/>
            <w:r w:rsidR="008D2C02">
              <w:rPr>
                <w:rFonts w:ascii="Arial Narrow" w:hAnsi="Arial Narrow"/>
              </w:rPr>
              <w:t>aplikuese</w:t>
            </w:r>
            <w:proofErr w:type="spellEnd"/>
            <w:r w:rsidR="008D2C02">
              <w:rPr>
                <w:rFonts w:ascii="Arial Narrow" w:hAnsi="Arial Narrow"/>
              </w:rPr>
              <w:t>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="008D2C02">
              <w:rPr>
                <w:rFonts w:ascii="Arial Narrow" w:eastAsia="Arial Unicode MS" w:hAnsi="Arial Narrow" w:cs="Arial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Pr="00C73E92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Pr="00C73E92">
              <w:rPr>
                <w:rFonts w:ascii="Arial Narrow" w:eastAsia="Arial Unicode MS" w:hAnsi="Arial Narrow" w:cs="Arial"/>
              </w:rPr>
              <w:t>xy</w:t>
            </w:r>
            <w:proofErr w:type="spellEnd"/>
            <w:r w:rsidRPr="00C73E92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  <w:proofErr w:type="spellStart"/>
            <w:r w:rsidRPr="00C73E92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Udheheqesi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drejtuesi i projektit / programit (shkruani emrin dhe </w:t>
            </w:r>
            <w:proofErr w:type="spellStart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bashkangjitni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="00A2492F">
              <w:rPr>
                <w:rFonts w:ascii="Arial Narrow" w:eastAsia="Arial Unicode MS" w:hAnsi="Arial Narrow" w:cs="Arial"/>
                <w:lang w:eastAsia="ar-SA"/>
              </w:rPr>
              <w:t>jashtem</w:t>
            </w:r>
            <w:proofErr w:type="spellEnd"/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jane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aplikuese</w:t>
            </w:r>
            <w:proofErr w:type="spellEnd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proofErr w:type="spellStart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në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partneritet? 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t / programit për të përfshirë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promovuesit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6A2DE7">
        <w:tc>
          <w:tcPr>
            <w:tcW w:w="3421" w:type="dxa"/>
            <w:vAlign w:val="center"/>
            <w:hideMark/>
          </w:tcPr>
          <w:p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</w:t>
            </w:r>
            <w:proofErr w:type="spellStart"/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aplikuesit</w:t>
            </w:r>
            <w:proofErr w:type="spellEnd"/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 xml:space="preserve">në organizatë - </w:t>
            </w:r>
            <w:proofErr w:type="spellStart"/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aplikuesi</w:t>
            </w:r>
            <w:proofErr w:type="spellEnd"/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)</w:t>
            </w:r>
          </w:p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:rsidTr="005D4708">
        <w:tc>
          <w:tcPr>
            <w:tcW w:w="360" w:type="dxa"/>
            <w:vAlign w:val="center"/>
            <w:hideMark/>
          </w:tcPr>
          <w:p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201_.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7"/>
    <w:rsid w:val="00163F96"/>
    <w:rsid w:val="001706A1"/>
    <w:rsid w:val="001C44AA"/>
    <w:rsid w:val="001E1DE5"/>
    <w:rsid w:val="002248F6"/>
    <w:rsid w:val="002F0C87"/>
    <w:rsid w:val="002F3216"/>
    <w:rsid w:val="00400106"/>
    <w:rsid w:val="00431018"/>
    <w:rsid w:val="004533DD"/>
    <w:rsid w:val="004A3F07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B68B6"/>
    <w:rsid w:val="00820402"/>
    <w:rsid w:val="00861884"/>
    <w:rsid w:val="00880659"/>
    <w:rsid w:val="008D2C02"/>
    <w:rsid w:val="00901837"/>
    <w:rsid w:val="00987017"/>
    <w:rsid w:val="009913E2"/>
    <w:rsid w:val="009A2D15"/>
    <w:rsid w:val="009C1870"/>
    <w:rsid w:val="009C58F7"/>
    <w:rsid w:val="009F4270"/>
    <w:rsid w:val="009F756A"/>
    <w:rsid w:val="00A2492F"/>
    <w:rsid w:val="00A61B4C"/>
    <w:rsid w:val="00A82AED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EA0AAE"/>
    <w:rsid w:val="00F06766"/>
    <w:rsid w:val="00F13C78"/>
    <w:rsid w:val="00F347B9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31A90-B009-4719-92AC-FDF5EE12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4A6E-47FE-4613-9A3F-1B31530A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Besim Kamberaj</cp:lastModifiedBy>
  <cp:revision>4</cp:revision>
  <dcterms:created xsi:type="dcterms:W3CDTF">2018-08-14T09:19:00Z</dcterms:created>
  <dcterms:modified xsi:type="dcterms:W3CDTF">2018-08-17T12:17:00Z</dcterms:modified>
</cp:coreProperties>
</file>