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4C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B4C" w:rsidRDefault="00A61B4C" w:rsidP="00A61B4C">
      <w:pPr>
        <w:spacing w:before="240" w:after="0"/>
        <w:jc w:val="center"/>
        <w:rPr>
          <w:rFonts w:ascii="Book Antiqua" w:hAnsi="Book Antiqua"/>
          <w:bCs/>
        </w:rPr>
      </w:pPr>
    </w:p>
    <w:p w:rsidR="00A61B4C" w:rsidRDefault="00A61B4C" w:rsidP="00A61B4C">
      <w:pPr>
        <w:spacing w:line="240" w:lineRule="auto"/>
        <w:rPr>
          <w:rFonts w:ascii="Book Antiqua" w:hAnsi="Book Antiqua"/>
          <w:bCs/>
        </w:rPr>
      </w:pPr>
    </w:p>
    <w:p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>Republika e Kosovës</w:t>
      </w:r>
    </w:p>
    <w:p w:rsidR="00A61B4C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Batang" w:hAnsi="Book Antiqua"/>
          <w:b/>
          <w:bCs/>
          <w:sz w:val="26"/>
          <w:szCs w:val="26"/>
        </w:rPr>
        <w:t>Republika Kosova-</w:t>
      </w:r>
      <w:r>
        <w:rPr>
          <w:rFonts w:ascii="Book Antiqua" w:hAnsi="Book Antiqua"/>
          <w:b/>
          <w:bCs/>
          <w:sz w:val="26"/>
          <w:szCs w:val="26"/>
        </w:rPr>
        <w:t>Republic of Kosovo</w:t>
      </w:r>
    </w:p>
    <w:p w:rsidR="00A61B4C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</w:rPr>
      </w:pPr>
      <w:r>
        <w:rPr>
          <w:rFonts w:ascii="Book Antiqua" w:hAnsi="Book Antiqua"/>
          <w:i/>
          <w:iCs/>
          <w:szCs w:val="24"/>
        </w:rPr>
        <w:t>Qeveria - Vlada – Government</w:t>
      </w:r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Ministria e Zhvillimit Rajonal</w:t>
      </w:r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Ministarstvo za Regionalni Razvoj</w:t>
      </w:r>
    </w:p>
    <w:p w:rsidR="009C58F7" w:rsidRDefault="009C58F7" w:rsidP="00F347B9">
      <w:pPr>
        <w:spacing w:after="0" w:line="240" w:lineRule="auto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:rsidR="00A61B4C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</w:rPr>
      </w:pPr>
      <w:r>
        <w:rPr>
          <w:rFonts w:ascii="Book Antiqua" w:hAnsi="Book Antiqua"/>
          <w:i/>
        </w:rPr>
        <w:t>__________________________________________________________________________________</w:t>
      </w:r>
      <w:r w:rsidR="00A61B4C">
        <w:rPr>
          <w:rFonts w:ascii="Book Antiqua" w:hAnsi="Book Antiqua"/>
          <w:i/>
        </w:rPr>
        <w:t xml:space="preserve">                                                                                                                </w:t>
      </w:r>
      <w:r w:rsidR="00400106">
        <w:rPr>
          <w:rFonts w:ascii="Book Antiqua" w:hAnsi="Book Antiqua"/>
          <w:i/>
        </w:rPr>
        <w:t xml:space="preserve">         </w:t>
      </w:r>
    </w:p>
    <w:p w:rsidR="004A3F07" w:rsidRPr="00D91869" w:rsidRDefault="00163F96" w:rsidP="004A3F07">
      <w:pPr>
        <w:jc w:val="both"/>
        <w:rPr>
          <w:rFonts w:cstheme="minorHAnsi"/>
          <w:b/>
          <w:i/>
          <w:sz w:val="24"/>
          <w:szCs w:val="24"/>
        </w:rPr>
      </w:pPr>
      <w:r w:rsidRPr="00D91869">
        <w:rPr>
          <w:rFonts w:cstheme="minorHAnsi"/>
          <w:b/>
          <w:i/>
          <w:sz w:val="24"/>
          <w:szCs w:val="24"/>
          <w:highlight w:val="lightGray"/>
        </w:rPr>
        <w:t>Emërtimi i thirrjes publike</w:t>
      </w:r>
      <w:r w:rsidRPr="00D91869">
        <w:rPr>
          <w:rFonts w:cstheme="minorHAnsi"/>
          <w:b/>
          <w:i/>
          <w:sz w:val="24"/>
          <w:szCs w:val="24"/>
        </w:rPr>
        <w:t xml:space="preserve">: </w:t>
      </w: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8A20ED">
        <w:rPr>
          <w:rFonts w:cstheme="minorHAnsi"/>
          <w:sz w:val="24"/>
          <w:szCs w:val="24"/>
          <w:highlight w:val="lightGray"/>
        </w:rPr>
        <w:t>10.08.2020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2248F6" w:rsidRPr="00D91869">
        <w:rPr>
          <w:rFonts w:cstheme="minorHAnsi"/>
          <w:sz w:val="24"/>
          <w:szCs w:val="24"/>
          <w:highlight w:val="lightGray"/>
        </w:rPr>
        <w:t>d</w:t>
      </w:r>
      <w:r w:rsidRPr="00D91869">
        <w:rPr>
          <w:rFonts w:cstheme="minorHAnsi"/>
          <w:sz w:val="24"/>
          <w:szCs w:val="24"/>
          <w:highlight w:val="lightGray"/>
        </w:rPr>
        <w:t>ata</w:t>
      </w:r>
      <w:r w:rsidR="002248F6" w:rsidRPr="00D91869">
        <w:rPr>
          <w:rFonts w:cstheme="minorHAnsi"/>
          <w:sz w:val="24"/>
          <w:szCs w:val="24"/>
          <w:highlight w:val="lightGray"/>
        </w:rPr>
        <w:t>:</w:t>
      </w:r>
      <w:r w:rsidR="008A20ED">
        <w:rPr>
          <w:rFonts w:cstheme="minorHAnsi"/>
          <w:sz w:val="24"/>
          <w:szCs w:val="24"/>
        </w:rPr>
        <w:t xml:space="preserve"> 31.08.2020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1E1DE5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  <w:highlight w:val="lightGray"/>
                              </w:rPr>
                              <w:t>[Emri i thirrjes publike]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lexoni me kujdes udhëzimet për dorëzim.</w:t>
                            </w:r>
                          </w:p>
                          <w:p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7B68B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propozimin.</w:t>
                            </w:r>
                          </w:p>
                          <w:p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  <w:highlight w:val="lightGray"/>
                        </w:rPr>
                        <w:t>[Emri i thirrjes publike]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 lexoni me kujdes udhëzimet për dorëzim.</w:t>
                      </w:r>
                    </w:p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7B68B6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propozimin.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Pr="00C73E92">
        <w:rPr>
          <w:rFonts w:ascii="Century Schoolbook" w:hAnsi="Century Schoolbook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lastRenderedPageBreak/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>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4C122B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2020</w:t>
            </w:r>
          </w:p>
        </w:tc>
      </w:tr>
    </w:tbl>
    <w:p w:rsidR="005D4708" w:rsidRPr="00C73E92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bookmarkStart w:id="0" w:name="_GoBack"/>
      <w:bookmarkEnd w:id="0"/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163F96"/>
    <w:rsid w:val="001706A1"/>
    <w:rsid w:val="001C44AA"/>
    <w:rsid w:val="001E1DE5"/>
    <w:rsid w:val="002248F6"/>
    <w:rsid w:val="002F0C87"/>
    <w:rsid w:val="002F3216"/>
    <w:rsid w:val="00400106"/>
    <w:rsid w:val="00431018"/>
    <w:rsid w:val="004533DD"/>
    <w:rsid w:val="004A3F07"/>
    <w:rsid w:val="004C122B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B68B6"/>
    <w:rsid w:val="00820402"/>
    <w:rsid w:val="00861884"/>
    <w:rsid w:val="00880659"/>
    <w:rsid w:val="008A20ED"/>
    <w:rsid w:val="008D2C02"/>
    <w:rsid w:val="00901837"/>
    <w:rsid w:val="00987017"/>
    <w:rsid w:val="009913E2"/>
    <w:rsid w:val="009A2D15"/>
    <w:rsid w:val="009C1870"/>
    <w:rsid w:val="009C58F7"/>
    <w:rsid w:val="009F4270"/>
    <w:rsid w:val="009F756A"/>
    <w:rsid w:val="00A2492F"/>
    <w:rsid w:val="00A61B4C"/>
    <w:rsid w:val="00A82AED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6766"/>
    <w:rsid w:val="00F13C78"/>
    <w:rsid w:val="00F347B9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31A90-B009-4719-92AC-FDF5EE12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59B4-2258-486C-95BF-A9257E78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Gresa A. Gashi</cp:lastModifiedBy>
  <cp:revision>6</cp:revision>
  <dcterms:created xsi:type="dcterms:W3CDTF">2018-08-14T09:19:00Z</dcterms:created>
  <dcterms:modified xsi:type="dcterms:W3CDTF">2020-08-03T13:51:00Z</dcterms:modified>
</cp:coreProperties>
</file>