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03E7A" w14:textId="77777777" w:rsidR="00617F81" w:rsidRDefault="000F580B" w:rsidP="00A53E93">
      <w:pPr>
        <w:spacing w:after="0" w:line="240" w:lineRule="auto"/>
        <w:ind w:left="-1440" w:right="10470"/>
        <w:rPr>
          <w:rFonts w:ascii="Times New Roman" w:eastAsia="Calibri" w:hAnsi="Times New Roman" w:cs="Times New Roman"/>
          <w:sz w:val="24"/>
          <w:szCs w:val="24"/>
          <w:lang w:val="sq-AL"/>
        </w:rPr>
      </w:pPr>
      <w:r>
        <w:rPr>
          <w:rFonts w:ascii="Times New Roman" w:eastAsia="Calibri" w:hAnsi="Times New Roman" w:cs="Times New Roman"/>
          <w:noProof/>
          <w:sz w:val="24"/>
          <w:szCs w:val="24"/>
        </w:rPr>
        <mc:AlternateContent>
          <mc:Choice Requires="wpg">
            <w:drawing>
              <wp:anchor distT="0" distB="0" distL="114300" distR="114300" simplePos="0" relativeHeight="251659264" behindDoc="0" locked="0" layoutInCell="1" allowOverlap="1" wp14:anchorId="0A74E416" wp14:editId="415ED0CF">
                <wp:simplePos x="0" y="0"/>
                <wp:positionH relativeFrom="margin">
                  <wp:align>center</wp:align>
                </wp:positionH>
                <wp:positionV relativeFrom="page">
                  <wp:posOffset>-3413760</wp:posOffset>
                </wp:positionV>
                <wp:extent cx="7865745" cy="9020810"/>
                <wp:effectExtent l="0" t="0" r="1905" b="8890"/>
                <wp:wrapTopAndBottom/>
                <wp:docPr id="348" name="Group 348"/>
                <wp:cNvGraphicFramePr/>
                <a:graphic xmlns:a="http://schemas.openxmlformats.org/drawingml/2006/main">
                  <a:graphicData uri="http://schemas.microsoft.com/office/word/2010/wordprocessingGroup">
                    <wpg:wgp>
                      <wpg:cNvGrpSpPr/>
                      <wpg:grpSpPr>
                        <a:xfrm>
                          <a:off x="0" y="0"/>
                          <a:ext cx="7866280" cy="9020865"/>
                          <a:chOff x="-45838" y="21622"/>
                          <a:chExt cx="7608532" cy="9021489"/>
                        </a:xfrm>
                      </wpg:grpSpPr>
                      <wps:wsp>
                        <wps:cNvPr id="374" name="Shape 374"/>
                        <wps:cNvSpPr/>
                        <wps:spPr>
                          <a:xfrm>
                            <a:off x="-45838" y="7422503"/>
                            <a:ext cx="7562850" cy="1620608"/>
                          </a:xfrm>
                          <a:custGeom>
                            <a:avLst/>
                            <a:gdLst/>
                            <a:ahLst/>
                            <a:cxnLst/>
                            <a:rect l="0" t="0" r="0" b="0"/>
                            <a:pathLst>
                              <a:path w="7562850" h="1620608">
                                <a:moveTo>
                                  <a:pt x="0" y="0"/>
                                </a:moveTo>
                                <a:lnTo>
                                  <a:pt x="7562850" y="0"/>
                                </a:lnTo>
                                <a:lnTo>
                                  <a:pt x="7562850" y="1620608"/>
                                </a:lnTo>
                                <a:lnTo>
                                  <a:pt x="0" y="1620608"/>
                                </a:lnTo>
                                <a:lnTo>
                                  <a:pt x="0" y="0"/>
                                </a:lnTo>
                              </a:path>
                            </a:pathLst>
                          </a:custGeom>
                          <a:solidFill>
                            <a:srgbClr val="DFD5D7"/>
                          </a:solidFill>
                          <a:ln w="0" cap="flat">
                            <a:noFill/>
                            <a:miter lim="127000"/>
                          </a:ln>
                          <a:effectLst/>
                        </wps:spPr>
                        <wps:bodyPr/>
                      </wps:wsp>
                      <wps:wsp>
                        <wps:cNvPr id="375" name="Shape 375"/>
                        <wps:cNvSpPr/>
                        <wps:spPr>
                          <a:xfrm>
                            <a:off x="0" y="4542785"/>
                            <a:ext cx="7562694" cy="3241219"/>
                          </a:xfrm>
                          <a:custGeom>
                            <a:avLst/>
                            <a:gdLst/>
                            <a:ahLst/>
                            <a:cxnLst/>
                            <a:rect l="0" t="0" r="0" b="0"/>
                            <a:pathLst>
                              <a:path w="7562694" h="3241219">
                                <a:moveTo>
                                  <a:pt x="0" y="0"/>
                                </a:moveTo>
                                <a:lnTo>
                                  <a:pt x="7562694" y="0"/>
                                </a:lnTo>
                                <a:lnTo>
                                  <a:pt x="7562694" y="3241219"/>
                                </a:lnTo>
                                <a:lnTo>
                                  <a:pt x="0" y="3241219"/>
                                </a:lnTo>
                                <a:lnTo>
                                  <a:pt x="0" y="0"/>
                                </a:lnTo>
                              </a:path>
                            </a:pathLst>
                          </a:custGeom>
                          <a:solidFill>
                            <a:srgbClr val="008037"/>
                          </a:solidFill>
                          <a:ln w="0" cap="flat">
                            <a:noFill/>
                            <a:miter lim="127000"/>
                          </a:ln>
                          <a:effectLst/>
                        </wps:spPr>
                        <wps:bodyPr/>
                      </wps:wsp>
                      <wps:wsp>
                        <wps:cNvPr id="17" name="Shape 17"/>
                        <wps:cNvSpPr/>
                        <wps:spPr>
                          <a:xfrm>
                            <a:off x="5774076" y="5776001"/>
                            <a:ext cx="47665" cy="47665"/>
                          </a:xfrm>
                          <a:custGeom>
                            <a:avLst/>
                            <a:gdLst/>
                            <a:ahLst/>
                            <a:cxnLst/>
                            <a:rect l="0" t="0" r="0" b="0"/>
                            <a:pathLst>
                              <a:path w="47665" h="47665">
                                <a:moveTo>
                                  <a:pt x="23833" y="0"/>
                                </a:moveTo>
                                <a:cubicBezTo>
                                  <a:pt x="26992" y="0"/>
                                  <a:pt x="30033" y="605"/>
                                  <a:pt x="32953" y="1814"/>
                                </a:cubicBezTo>
                                <a:cubicBezTo>
                                  <a:pt x="35873" y="3024"/>
                                  <a:pt x="38450" y="4746"/>
                                  <a:pt x="40685" y="6981"/>
                                </a:cubicBezTo>
                                <a:cubicBezTo>
                                  <a:pt x="42920" y="9215"/>
                                  <a:pt x="44641" y="11793"/>
                                  <a:pt x="45851" y="14712"/>
                                </a:cubicBezTo>
                                <a:cubicBezTo>
                                  <a:pt x="47060" y="17632"/>
                                  <a:pt x="47665" y="20672"/>
                                  <a:pt x="47665" y="23833"/>
                                </a:cubicBezTo>
                                <a:cubicBezTo>
                                  <a:pt x="47665" y="26993"/>
                                  <a:pt x="47060" y="30033"/>
                                  <a:pt x="45851" y="32953"/>
                                </a:cubicBezTo>
                                <a:cubicBezTo>
                                  <a:pt x="44641" y="35873"/>
                                  <a:pt x="42920" y="38450"/>
                                  <a:pt x="40685" y="40685"/>
                                </a:cubicBezTo>
                                <a:cubicBezTo>
                                  <a:pt x="38450" y="42919"/>
                                  <a:pt x="35873" y="44641"/>
                                  <a:pt x="32953" y="45851"/>
                                </a:cubicBezTo>
                                <a:cubicBezTo>
                                  <a:pt x="30033" y="47060"/>
                                  <a:pt x="26992" y="47665"/>
                                  <a:pt x="23833" y="47665"/>
                                </a:cubicBezTo>
                                <a:cubicBezTo>
                                  <a:pt x="20672" y="47665"/>
                                  <a:pt x="17632" y="47060"/>
                                  <a:pt x="14712" y="45851"/>
                                </a:cubicBezTo>
                                <a:cubicBezTo>
                                  <a:pt x="11792" y="44641"/>
                                  <a:pt x="9215" y="42919"/>
                                  <a:pt x="6981" y="40685"/>
                                </a:cubicBezTo>
                                <a:cubicBezTo>
                                  <a:pt x="4745" y="38450"/>
                                  <a:pt x="3023" y="35873"/>
                                  <a:pt x="1814" y="32953"/>
                                </a:cubicBezTo>
                                <a:cubicBezTo>
                                  <a:pt x="605" y="30033"/>
                                  <a:pt x="0" y="26993"/>
                                  <a:pt x="0" y="23833"/>
                                </a:cubicBezTo>
                                <a:cubicBezTo>
                                  <a:pt x="0" y="20672"/>
                                  <a:pt x="605" y="17632"/>
                                  <a:pt x="1814" y="14712"/>
                                </a:cubicBezTo>
                                <a:cubicBezTo>
                                  <a:pt x="3023" y="11793"/>
                                  <a:pt x="4745" y="9215"/>
                                  <a:pt x="6981"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18" name="Shape 18"/>
                        <wps:cNvSpPr/>
                        <wps:spPr>
                          <a:xfrm>
                            <a:off x="5678747" y="5776001"/>
                            <a:ext cx="47665" cy="47665"/>
                          </a:xfrm>
                          <a:custGeom>
                            <a:avLst/>
                            <a:gdLst/>
                            <a:ahLst/>
                            <a:cxnLst/>
                            <a:rect l="0" t="0" r="0" b="0"/>
                            <a:pathLst>
                              <a:path w="47665" h="47665">
                                <a:moveTo>
                                  <a:pt x="23833" y="0"/>
                                </a:moveTo>
                                <a:cubicBezTo>
                                  <a:pt x="26993" y="0"/>
                                  <a:pt x="30032" y="605"/>
                                  <a:pt x="32952" y="1814"/>
                                </a:cubicBezTo>
                                <a:cubicBezTo>
                                  <a:pt x="35872" y="3024"/>
                                  <a:pt x="38450" y="4746"/>
                                  <a:pt x="40684"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4" y="40685"/>
                                </a:cubicBezTo>
                                <a:cubicBezTo>
                                  <a:pt x="38450" y="42919"/>
                                  <a:pt x="35872" y="44641"/>
                                  <a:pt x="32952" y="45851"/>
                                </a:cubicBezTo>
                                <a:cubicBezTo>
                                  <a:pt x="30032" y="47060"/>
                                  <a:pt x="26993" y="47665"/>
                                  <a:pt x="23833" y="47665"/>
                                </a:cubicBezTo>
                                <a:cubicBezTo>
                                  <a:pt x="20672" y="47665"/>
                                  <a:pt x="17632" y="47060"/>
                                  <a:pt x="14712" y="45851"/>
                                </a:cubicBezTo>
                                <a:cubicBezTo>
                                  <a:pt x="11792" y="44641"/>
                                  <a:pt x="9215" y="42919"/>
                                  <a:pt x="6980" y="40685"/>
                                </a:cubicBezTo>
                                <a:cubicBezTo>
                                  <a:pt x="4745" y="38450"/>
                                  <a:pt x="3024" y="35873"/>
                                  <a:pt x="1814" y="32953"/>
                                </a:cubicBezTo>
                                <a:cubicBezTo>
                                  <a:pt x="605" y="30033"/>
                                  <a:pt x="0" y="26993"/>
                                  <a:pt x="0" y="23833"/>
                                </a:cubicBezTo>
                                <a:cubicBezTo>
                                  <a:pt x="0" y="20672"/>
                                  <a:pt x="605" y="17632"/>
                                  <a:pt x="1814" y="14712"/>
                                </a:cubicBezTo>
                                <a:cubicBezTo>
                                  <a:pt x="3024" y="11793"/>
                                  <a:pt x="4745" y="9215"/>
                                  <a:pt x="6980"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19" name="Shape 19"/>
                        <wps:cNvSpPr/>
                        <wps:spPr>
                          <a:xfrm>
                            <a:off x="5583417" y="5776001"/>
                            <a:ext cx="47665" cy="47665"/>
                          </a:xfrm>
                          <a:custGeom>
                            <a:avLst/>
                            <a:gdLst/>
                            <a:ahLst/>
                            <a:cxnLst/>
                            <a:rect l="0" t="0" r="0" b="0"/>
                            <a:pathLst>
                              <a:path w="47665" h="47665">
                                <a:moveTo>
                                  <a:pt x="23833" y="0"/>
                                </a:moveTo>
                                <a:cubicBezTo>
                                  <a:pt x="26992" y="0"/>
                                  <a:pt x="30032" y="605"/>
                                  <a:pt x="32952" y="1814"/>
                                </a:cubicBezTo>
                                <a:cubicBezTo>
                                  <a:pt x="35872" y="3024"/>
                                  <a:pt x="38450" y="4746"/>
                                  <a:pt x="40684" y="6981"/>
                                </a:cubicBezTo>
                                <a:cubicBezTo>
                                  <a:pt x="42918" y="9215"/>
                                  <a:pt x="44641" y="11793"/>
                                  <a:pt x="45851" y="14712"/>
                                </a:cubicBezTo>
                                <a:cubicBezTo>
                                  <a:pt x="47059" y="17632"/>
                                  <a:pt x="47665" y="20672"/>
                                  <a:pt x="47665" y="23833"/>
                                </a:cubicBezTo>
                                <a:cubicBezTo>
                                  <a:pt x="47665" y="26993"/>
                                  <a:pt x="47059" y="30033"/>
                                  <a:pt x="45851" y="32953"/>
                                </a:cubicBezTo>
                                <a:cubicBezTo>
                                  <a:pt x="44641" y="35873"/>
                                  <a:pt x="42918" y="38450"/>
                                  <a:pt x="40684" y="40685"/>
                                </a:cubicBezTo>
                                <a:cubicBezTo>
                                  <a:pt x="38450" y="42919"/>
                                  <a:pt x="35872" y="44641"/>
                                  <a:pt x="32952" y="45851"/>
                                </a:cubicBezTo>
                                <a:cubicBezTo>
                                  <a:pt x="30032" y="47060"/>
                                  <a:pt x="26992" y="47665"/>
                                  <a:pt x="23833" y="47665"/>
                                </a:cubicBezTo>
                                <a:cubicBezTo>
                                  <a:pt x="20672" y="47665"/>
                                  <a:pt x="17631" y="47060"/>
                                  <a:pt x="14712" y="45851"/>
                                </a:cubicBezTo>
                                <a:cubicBezTo>
                                  <a:pt x="11792" y="44641"/>
                                  <a:pt x="9215" y="42919"/>
                                  <a:pt x="6980" y="40685"/>
                                </a:cubicBezTo>
                                <a:cubicBezTo>
                                  <a:pt x="4745" y="38450"/>
                                  <a:pt x="3023" y="35873"/>
                                  <a:pt x="1814" y="32953"/>
                                </a:cubicBezTo>
                                <a:cubicBezTo>
                                  <a:pt x="605" y="30033"/>
                                  <a:pt x="0" y="26993"/>
                                  <a:pt x="0" y="23833"/>
                                </a:cubicBezTo>
                                <a:cubicBezTo>
                                  <a:pt x="0" y="20672"/>
                                  <a:pt x="605" y="17632"/>
                                  <a:pt x="1814" y="14712"/>
                                </a:cubicBezTo>
                                <a:cubicBezTo>
                                  <a:pt x="3023" y="11793"/>
                                  <a:pt x="4745" y="9215"/>
                                  <a:pt x="6980" y="6981"/>
                                </a:cubicBezTo>
                                <a:cubicBezTo>
                                  <a:pt x="9215" y="4746"/>
                                  <a:pt x="11792" y="3024"/>
                                  <a:pt x="14712" y="1814"/>
                                </a:cubicBezTo>
                                <a:cubicBezTo>
                                  <a:pt x="17631" y="605"/>
                                  <a:pt x="20672" y="0"/>
                                  <a:pt x="23833" y="0"/>
                                </a:cubicBezTo>
                                <a:close/>
                              </a:path>
                            </a:pathLst>
                          </a:custGeom>
                          <a:solidFill>
                            <a:srgbClr val="FFFFF9"/>
                          </a:solidFill>
                          <a:ln w="0" cap="flat">
                            <a:noFill/>
                            <a:miter lim="127000"/>
                          </a:ln>
                          <a:effectLst/>
                        </wps:spPr>
                        <wps:bodyPr/>
                      </wps:wsp>
                      <wps:wsp>
                        <wps:cNvPr id="20" name="Shape 20"/>
                        <wps:cNvSpPr/>
                        <wps:spPr>
                          <a:xfrm>
                            <a:off x="5488086" y="5776001"/>
                            <a:ext cx="47665" cy="47665"/>
                          </a:xfrm>
                          <a:custGeom>
                            <a:avLst/>
                            <a:gdLst/>
                            <a:ahLst/>
                            <a:cxnLst/>
                            <a:rect l="0" t="0" r="0" b="0"/>
                            <a:pathLst>
                              <a:path w="47665" h="47665">
                                <a:moveTo>
                                  <a:pt x="23833" y="0"/>
                                </a:moveTo>
                                <a:cubicBezTo>
                                  <a:pt x="26993" y="0"/>
                                  <a:pt x="30033" y="605"/>
                                  <a:pt x="32953" y="1814"/>
                                </a:cubicBezTo>
                                <a:cubicBezTo>
                                  <a:pt x="35873" y="3024"/>
                                  <a:pt x="38450" y="4746"/>
                                  <a:pt x="40685" y="6981"/>
                                </a:cubicBezTo>
                                <a:cubicBezTo>
                                  <a:pt x="42920" y="9215"/>
                                  <a:pt x="44641" y="11793"/>
                                  <a:pt x="45851" y="14712"/>
                                </a:cubicBezTo>
                                <a:cubicBezTo>
                                  <a:pt x="47061" y="17632"/>
                                  <a:pt x="47665" y="20672"/>
                                  <a:pt x="47665" y="23833"/>
                                </a:cubicBezTo>
                                <a:cubicBezTo>
                                  <a:pt x="47665" y="26993"/>
                                  <a:pt x="47061" y="30033"/>
                                  <a:pt x="45851" y="32953"/>
                                </a:cubicBezTo>
                                <a:cubicBezTo>
                                  <a:pt x="44641" y="35873"/>
                                  <a:pt x="42920" y="38450"/>
                                  <a:pt x="40685" y="40685"/>
                                </a:cubicBezTo>
                                <a:cubicBezTo>
                                  <a:pt x="38450" y="42919"/>
                                  <a:pt x="35873" y="44641"/>
                                  <a:pt x="32953" y="45851"/>
                                </a:cubicBezTo>
                                <a:cubicBezTo>
                                  <a:pt x="30033" y="47060"/>
                                  <a:pt x="26993" y="47665"/>
                                  <a:pt x="23833" y="47665"/>
                                </a:cubicBezTo>
                                <a:cubicBezTo>
                                  <a:pt x="20672" y="47665"/>
                                  <a:pt x="17632" y="47060"/>
                                  <a:pt x="14712" y="45851"/>
                                </a:cubicBezTo>
                                <a:cubicBezTo>
                                  <a:pt x="11792" y="44641"/>
                                  <a:pt x="9215" y="42919"/>
                                  <a:pt x="6981" y="40685"/>
                                </a:cubicBezTo>
                                <a:cubicBezTo>
                                  <a:pt x="4746" y="38450"/>
                                  <a:pt x="3024" y="35873"/>
                                  <a:pt x="1814" y="32953"/>
                                </a:cubicBezTo>
                                <a:cubicBezTo>
                                  <a:pt x="605" y="30033"/>
                                  <a:pt x="0" y="26993"/>
                                  <a:pt x="1" y="23833"/>
                                </a:cubicBezTo>
                                <a:cubicBezTo>
                                  <a:pt x="0" y="20672"/>
                                  <a:pt x="605" y="17632"/>
                                  <a:pt x="1814" y="14712"/>
                                </a:cubicBezTo>
                                <a:cubicBezTo>
                                  <a:pt x="3024" y="11793"/>
                                  <a:pt x="4746" y="9215"/>
                                  <a:pt x="6981"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21" name="Shape 21"/>
                        <wps:cNvSpPr/>
                        <wps:spPr>
                          <a:xfrm>
                            <a:off x="5392756" y="5776001"/>
                            <a:ext cx="47665" cy="47665"/>
                          </a:xfrm>
                          <a:custGeom>
                            <a:avLst/>
                            <a:gdLst/>
                            <a:ahLst/>
                            <a:cxnLst/>
                            <a:rect l="0" t="0" r="0" b="0"/>
                            <a:pathLst>
                              <a:path w="47665" h="47665">
                                <a:moveTo>
                                  <a:pt x="23833" y="0"/>
                                </a:moveTo>
                                <a:cubicBezTo>
                                  <a:pt x="26993" y="0"/>
                                  <a:pt x="30033" y="605"/>
                                  <a:pt x="32953" y="1814"/>
                                </a:cubicBezTo>
                                <a:cubicBezTo>
                                  <a:pt x="35872" y="3024"/>
                                  <a:pt x="38450" y="4746"/>
                                  <a:pt x="40685" y="6981"/>
                                </a:cubicBezTo>
                                <a:cubicBezTo>
                                  <a:pt x="42919" y="9215"/>
                                  <a:pt x="44641" y="11793"/>
                                  <a:pt x="45851" y="14712"/>
                                </a:cubicBezTo>
                                <a:cubicBezTo>
                                  <a:pt x="47061" y="17632"/>
                                  <a:pt x="47665" y="20672"/>
                                  <a:pt x="47665" y="23833"/>
                                </a:cubicBezTo>
                                <a:cubicBezTo>
                                  <a:pt x="47665" y="26993"/>
                                  <a:pt x="47061" y="30033"/>
                                  <a:pt x="45851" y="32953"/>
                                </a:cubicBezTo>
                                <a:cubicBezTo>
                                  <a:pt x="44641" y="35873"/>
                                  <a:pt x="42919" y="38450"/>
                                  <a:pt x="40685" y="40685"/>
                                </a:cubicBezTo>
                                <a:cubicBezTo>
                                  <a:pt x="38450" y="42919"/>
                                  <a:pt x="35872" y="44641"/>
                                  <a:pt x="32953" y="45851"/>
                                </a:cubicBezTo>
                                <a:cubicBezTo>
                                  <a:pt x="30033" y="47060"/>
                                  <a:pt x="26993" y="47665"/>
                                  <a:pt x="23833" y="47665"/>
                                </a:cubicBezTo>
                                <a:cubicBezTo>
                                  <a:pt x="20672" y="47665"/>
                                  <a:pt x="17632" y="47060"/>
                                  <a:pt x="14712" y="45851"/>
                                </a:cubicBezTo>
                                <a:cubicBezTo>
                                  <a:pt x="11792" y="44641"/>
                                  <a:pt x="9215" y="42919"/>
                                  <a:pt x="6980" y="40685"/>
                                </a:cubicBezTo>
                                <a:cubicBezTo>
                                  <a:pt x="4745" y="38450"/>
                                  <a:pt x="3023" y="35873"/>
                                  <a:pt x="1814" y="32953"/>
                                </a:cubicBezTo>
                                <a:cubicBezTo>
                                  <a:pt x="605" y="30033"/>
                                  <a:pt x="0" y="26993"/>
                                  <a:pt x="1" y="23833"/>
                                </a:cubicBezTo>
                                <a:cubicBezTo>
                                  <a:pt x="0" y="20672"/>
                                  <a:pt x="605" y="17632"/>
                                  <a:pt x="1814" y="14712"/>
                                </a:cubicBezTo>
                                <a:cubicBezTo>
                                  <a:pt x="3023" y="11793"/>
                                  <a:pt x="4745" y="9215"/>
                                  <a:pt x="6980"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22" name="Shape 22"/>
                        <wps:cNvSpPr/>
                        <wps:spPr>
                          <a:xfrm>
                            <a:off x="5297427" y="5776001"/>
                            <a:ext cx="47665" cy="47665"/>
                          </a:xfrm>
                          <a:custGeom>
                            <a:avLst/>
                            <a:gdLst/>
                            <a:ahLst/>
                            <a:cxnLst/>
                            <a:rect l="0" t="0" r="0" b="0"/>
                            <a:pathLst>
                              <a:path w="47665" h="47665">
                                <a:moveTo>
                                  <a:pt x="23833" y="0"/>
                                </a:moveTo>
                                <a:cubicBezTo>
                                  <a:pt x="26993" y="0"/>
                                  <a:pt x="30033" y="605"/>
                                  <a:pt x="32953" y="1814"/>
                                </a:cubicBezTo>
                                <a:cubicBezTo>
                                  <a:pt x="35872" y="3024"/>
                                  <a:pt x="38450" y="4746"/>
                                  <a:pt x="40684"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4" y="40685"/>
                                </a:cubicBezTo>
                                <a:cubicBezTo>
                                  <a:pt x="38450" y="42919"/>
                                  <a:pt x="35872" y="44641"/>
                                  <a:pt x="32953" y="45851"/>
                                </a:cubicBezTo>
                                <a:cubicBezTo>
                                  <a:pt x="30033" y="47060"/>
                                  <a:pt x="26993" y="47665"/>
                                  <a:pt x="23833" y="47665"/>
                                </a:cubicBezTo>
                                <a:cubicBezTo>
                                  <a:pt x="20672" y="47665"/>
                                  <a:pt x="17632" y="47060"/>
                                  <a:pt x="14712" y="45851"/>
                                </a:cubicBezTo>
                                <a:cubicBezTo>
                                  <a:pt x="11792" y="44641"/>
                                  <a:pt x="9215" y="42919"/>
                                  <a:pt x="6980" y="40685"/>
                                </a:cubicBezTo>
                                <a:cubicBezTo>
                                  <a:pt x="4745" y="38450"/>
                                  <a:pt x="3024" y="35873"/>
                                  <a:pt x="1815" y="32953"/>
                                </a:cubicBezTo>
                                <a:cubicBezTo>
                                  <a:pt x="605" y="30033"/>
                                  <a:pt x="0" y="26993"/>
                                  <a:pt x="1" y="23833"/>
                                </a:cubicBezTo>
                                <a:cubicBezTo>
                                  <a:pt x="0" y="20672"/>
                                  <a:pt x="605" y="17632"/>
                                  <a:pt x="1815" y="14712"/>
                                </a:cubicBezTo>
                                <a:cubicBezTo>
                                  <a:pt x="3024" y="11793"/>
                                  <a:pt x="4745" y="9215"/>
                                  <a:pt x="6980"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23" name="Shape 23"/>
                        <wps:cNvSpPr/>
                        <wps:spPr>
                          <a:xfrm>
                            <a:off x="5202097" y="5776001"/>
                            <a:ext cx="47665" cy="47665"/>
                          </a:xfrm>
                          <a:custGeom>
                            <a:avLst/>
                            <a:gdLst/>
                            <a:ahLst/>
                            <a:cxnLst/>
                            <a:rect l="0" t="0" r="0" b="0"/>
                            <a:pathLst>
                              <a:path w="47665" h="47665">
                                <a:moveTo>
                                  <a:pt x="23833" y="0"/>
                                </a:moveTo>
                                <a:cubicBezTo>
                                  <a:pt x="26993" y="0"/>
                                  <a:pt x="30033" y="605"/>
                                  <a:pt x="32952" y="1814"/>
                                </a:cubicBezTo>
                                <a:cubicBezTo>
                                  <a:pt x="35872" y="3024"/>
                                  <a:pt x="38450" y="4746"/>
                                  <a:pt x="40684" y="6981"/>
                                </a:cubicBezTo>
                                <a:cubicBezTo>
                                  <a:pt x="42919" y="9215"/>
                                  <a:pt x="44641" y="11793"/>
                                  <a:pt x="45850" y="14712"/>
                                </a:cubicBezTo>
                                <a:cubicBezTo>
                                  <a:pt x="47060" y="17632"/>
                                  <a:pt x="47665" y="20672"/>
                                  <a:pt x="47665" y="23833"/>
                                </a:cubicBezTo>
                                <a:cubicBezTo>
                                  <a:pt x="47665" y="26993"/>
                                  <a:pt x="47060" y="30033"/>
                                  <a:pt x="45850" y="32953"/>
                                </a:cubicBezTo>
                                <a:cubicBezTo>
                                  <a:pt x="44641" y="35873"/>
                                  <a:pt x="42919" y="38450"/>
                                  <a:pt x="40684" y="40685"/>
                                </a:cubicBezTo>
                                <a:cubicBezTo>
                                  <a:pt x="38450" y="42919"/>
                                  <a:pt x="35872" y="44641"/>
                                  <a:pt x="32952" y="45851"/>
                                </a:cubicBezTo>
                                <a:cubicBezTo>
                                  <a:pt x="30033" y="47060"/>
                                  <a:pt x="26993" y="47665"/>
                                  <a:pt x="23833" y="47665"/>
                                </a:cubicBezTo>
                                <a:cubicBezTo>
                                  <a:pt x="20672" y="47665"/>
                                  <a:pt x="17631" y="47060"/>
                                  <a:pt x="14712" y="45851"/>
                                </a:cubicBezTo>
                                <a:cubicBezTo>
                                  <a:pt x="11792" y="44641"/>
                                  <a:pt x="9215" y="42919"/>
                                  <a:pt x="6980" y="40685"/>
                                </a:cubicBezTo>
                                <a:cubicBezTo>
                                  <a:pt x="4745" y="38450"/>
                                  <a:pt x="3023" y="35873"/>
                                  <a:pt x="1814" y="32953"/>
                                </a:cubicBezTo>
                                <a:cubicBezTo>
                                  <a:pt x="605" y="30033"/>
                                  <a:pt x="0" y="26993"/>
                                  <a:pt x="0" y="23833"/>
                                </a:cubicBezTo>
                                <a:cubicBezTo>
                                  <a:pt x="0" y="20672"/>
                                  <a:pt x="605" y="17632"/>
                                  <a:pt x="1814" y="14712"/>
                                </a:cubicBezTo>
                                <a:cubicBezTo>
                                  <a:pt x="3023" y="11793"/>
                                  <a:pt x="4745" y="9215"/>
                                  <a:pt x="6980" y="6981"/>
                                </a:cubicBezTo>
                                <a:cubicBezTo>
                                  <a:pt x="9215" y="4746"/>
                                  <a:pt x="11792" y="3024"/>
                                  <a:pt x="14712" y="1814"/>
                                </a:cubicBezTo>
                                <a:cubicBezTo>
                                  <a:pt x="17631" y="605"/>
                                  <a:pt x="20672" y="0"/>
                                  <a:pt x="23833" y="0"/>
                                </a:cubicBezTo>
                                <a:close/>
                              </a:path>
                            </a:pathLst>
                          </a:custGeom>
                          <a:solidFill>
                            <a:srgbClr val="FFFFF9"/>
                          </a:solidFill>
                          <a:ln w="0" cap="flat">
                            <a:noFill/>
                            <a:miter lim="127000"/>
                          </a:ln>
                          <a:effectLst/>
                        </wps:spPr>
                        <wps:bodyPr/>
                      </wps:wsp>
                      <wps:wsp>
                        <wps:cNvPr id="24" name="Shape 24"/>
                        <wps:cNvSpPr/>
                        <wps:spPr>
                          <a:xfrm>
                            <a:off x="5106767" y="5776001"/>
                            <a:ext cx="47665" cy="47665"/>
                          </a:xfrm>
                          <a:custGeom>
                            <a:avLst/>
                            <a:gdLst/>
                            <a:ahLst/>
                            <a:cxnLst/>
                            <a:rect l="0" t="0" r="0" b="0"/>
                            <a:pathLst>
                              <a:path w="47665" h="47665">
                                <a:moveTo>
                                  <a:pt x="23833" y="0"/>
                                </a:moveTo>
                                <a:cubicBezTo>
                                  <a:pt x="26993" y="0"/>
                                  <a:pt x="30032" y="605"/>
                                  <a:pt x="32952" y="1814"/>
                                </a:cubicBezTo>
                                <a:cubicBezTo>
                                  <a:pt x="35872" y="3024"/>
                                  <a:pt x="38450" y="4746"/>
                                  <a:pt x="40684"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4" y="40685"/>
                                </a:cubicBezTo>
                                <a:cubicBezTo>
                                  <a:pt x="38450" y="42919"/>
                                  <a:pt x="35872" y="44641"/>
                                  <a:pt x="32952" y="45851"/>
                                </a:cubicBezTo>
                                <a:cubicBezTo>
                                  <a:pt x="30032" y="47060"/>
                                  <a:pt x="26993" y="47665"/>
                                  <a:pt x="23833" y="47665"/>
                                </a:cubicBezTo>
                                <a:cubicBezTo>
                                  <a:pt x="20672" y="47665"/>
                                  <a:pt x="17632" y="47060"/>
                                  <a:pt x="14712" y="45851"/>
                                </a:cubicBezTo>
                                <a:cubicBezTo>
                                  <a:pt x="11792" y="44641"/>
                                  <a:pt x="9215" y="42919"/>
                                  <a:pt x="6980" y="40685"/>
                                </a:cubicBezTo>
                                <a:cubicBezTo>
                                  <a:pt x="4745" y="38450"/>
                                  <a:pt x="3023" y="35873"/>
                                  <a:pt x="1814" y="32953"/>
                                </a:cubicBezTo>
                                <a:cubicBezTo>
                                  <a:pt x="605" y="30033"/>
                                  <a:pt x="0" y="26993"/>
                                  <a:pt x="0" y="23833"/>
                                </a:cubicBezTo>
                                <a:cubicBezTo>
                                  <a:pt x="0" y="20672"/>
                                  <a:pt x="605" y="17632"/>
                                  <a:pt x="1814" y="14712"/>
                                </a:cubicBezTo>
                                <a:cubicBezTo>
                                  <a:pt x="3023" y="11793"/>
                                  <a:pt x="4745" y="9215"/>
                                  <a:pt x="6980"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25" name="Shape 25"/>
                        <wps:cNvSpPr/>
                        <wps:spPr>
                          <a:xfrm>
                            <a:off x="5011437" y="5776001"/>
                            <a:ext cx="47666" cy="47665"/>
                          </a:xfrm>
                          <a:custGeom>
                            <a:avLst/>
                            <a:gdLst/>
                            <a:ahLst/>
                            <a:cxnLst/>
                            <a:rect l="0" t="0" r="0" b="0"/>
                            <a:pathLst>
                              <a:path w="47666" h="47665">
                                <a:moveTo>
                                  <a:pt x="23833" y="0"/>
                                </a:moveTo>
                                <a:cubicBezTo>
                                  <a:pt x="26993" y="0"/>
                                  <a:pt x="30033" y="605"/>
                                  <a:pt x="32953" y="1814"/>
                                </a:cubicBezTo>
                                <a:cubicBezTo>
                                  <a:pt x="35873" y="3024"/>
                                  <a:pt x="38450" y="4746"/>
                                  <a:pt x="40685" y="6981"/>
                                </a:cubicBezTo>
                                <a:cubicBezTo>
                                  <a:pt x="42919" y="9215"/>
                                  <a:pt x="44641" y="11793"/>
                                  <a:pt x="45851" y="14712"/>
                                </a:cubicBezTo>
                                <a:cubicBezTo>
                                  <a:pt x="47060" y="17632"/>
                                  <a:pt x="47665" y="20672"/>
                                  <a:pt x="47666" y="23833"/>
                                </a:cubicBezTo>
                                <a:cubicBezTo>
                                  <a:pt x="47665" y="26993"/>
                                  <a:pt x="47060" y="30033"/>
                                  <a:pt x="45851" y="32953"/>
                                </a:cubicBezTo>
                                <a:cubicBezTo>
                                  <a:pt x="44641" y="35873"/>
                                  <a:pt x="42919" y="38450"/>
                                  <a:pt x="40685" y="40685"/>
                                </a:cubicBezTo>
                                <a:cubicBezTo>
                                  <a:pt x="38450" y="42919"/>
                                  <a:pt x="35873" y="44641"/>
                                  <a:pt x="32953" y="45851"/>
                                </a:cubicBezTo>
                                <a:cubicBezTo>
                                  <a:pt x="30033" y="47060"/>
                                  <a:pt x="26993" y="47665"/>
                                  <a:pt x="23833" y="47665"/>
                                </a:cubicBezTo>
                                <a:cubicBezTo>
                                  <a:pt x="20673" y="47665"/>
                                  <a:pt x="17632" y="47060"/>
                                  <a:pt x="14713" y="45851"/>
                                </a:cubicBezTo>
                                <a:cubicBezTo>
                                  <a:pt x="11793" y="44641"/>
                                  <a:pt x="9215" y="42919"/>
                                  <a:pt x="6981" y="40685"/>
                                </a:cubicBezTo>
                                <a:cubicBezTo>
                                  <a:pt x="4746" y="38450"/>
                                  <a:pt x="3023" y="35873"/>
                                  <a:pt x="1814" y="32953"/>
                                </a:cubicBezTo>
                                <a:cubicBezTo>
                                  <a:pt x="605" y="30033"/>
                                  <a:pt x="0" y="26993"/>
                                  <a:pt x="0" y="23833"/>
                                </a:cubicBezTo>
                                <a:cubicBezTo>
                                  <a:pt x="0" y="20672"/>
                                  <a:pt x="605" y="17632"/>
                                  <a:pt x="1814" y="14712"/>
                                </a:cubicBezTo>
                                <a:cubicBezTo>
                                  <a:pt x="3023" y="11793"/>
                                  <a:pt x="4746" y="9215"/>
                                  <a:pt x="6981" y="6981"/>
                                </a:cubicBezTo>
                                <a:cubicBezTo>
                                  <a:pt x="9215" y="4746"/>
                                  <a:pt x="11793" y="3024"/>
                                  <a:pt x="14712" y="1814"/>
                                </a:cubicBezTo>
                                <a:cubicBezTo>
                                  <a:pt x="17632" y="605"/>
                                  <a:pt x="20673" y="0"/>
                                  <a:pt x="23833" y="0"/>
                                </a:cubicBezTo>
                                <a:close/>
                              </a:path>
                            </a:pathLst>
                          </a:custGeom>
                          <a:solidFill>
                            <a:srgbClr val="FFFFF9"/>
                          </a:solidFill>
                          <a:ln w="0" cap="flat">
                            <a:noFill/>
                            <a:miter lim="127000"/>
                          </a:ln>
                          <a:effectLst/>
                        </wps:spPr>
                        <wps:bodyPr/>
                      </wps:wsp>
                      <wps:wsp>
                        <wps:cNvPr id="26" name="Shape 26"/>
                        <wps:cNvSpPr/>
                        <wps:spPr>
                          <a:xfrm>
                            <a:off x="4916107" y="5776001"/>
                            <a:ext cx="47665" cy="47665"/>
                          </a:xfrm>
                          <a:custGeom>
                            <a:avLst/>
                            <a:gdLst/>
                            <a:ahLst/>
                            <a:cxnLst/>
                            <a:rect l="0" t="0" r="0" b="0"/>
                            <a:pathLst>
                              <a:path w="47665" h="47665">
                                <a:moveTo>
                                  <a:pt x="23833" y="0"/>
                                </a:moveTo>
                                <a:cubicBezTo>
                                  <a:pt x="26993" y="0"/>
                                  <a:pt x="30033" y="605"/>
                                  <a:pt x="32953" y="1814"/>
                                </a:cubicBezTo>
                                <a:cubicBezTo>
                                  <a:pt x="35873"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3" y="44641"/>
                                  <a:pt x="32953" y="45851"/>
                                </a:cubicBezTo>
                                <a:cubicBezTo>
                                  <a:pt x="30033" y="47060"/>
                                  <a:pt x="26993" y="47665"/>
                                  <a:pt x="23833" y="47665"/>
                                </a:cubicBezTo>
                                <a:cubicBezTo>
                                  <a:pt x="20672" y="47665"/>
                                  <a:pt x="17632" y="47060"/>
                                  <a:pt x="14712" y="45851"/>
                                </a:cubicBezTo>
                                <a:cubicBezTo>
                                  <a:pt x="11793" y="44641"/>
                                  <a:pt x="9215" y="42919"/>
                                  <a:pt x="6981" y="40685"/>
                                </a:cubicBezTo>
                                <a:cubicBezTo>
                                  <a:pt x="4746" y="38450"/>
                                  <a:pt x="3023" y="35873"/>
                                  <a:pt x="1814" y="32953"/>
                                </a:cubicBezTo>
                                <a:cubicBezTo>
                                  <a:pt x="605" y="30033"/>
                                  <a:pt x="0" y="26993"/>
                                  <a:pt x="0" y="23833"/>
                                </a:cubicBezTo>
                                <a:cubicBezTo>
                                  <a:pt x="0" y="20672"/>
                                  <a:pt x="605" y="17632"/>
                                  <a:pt x="1814" y="14712"/>
                                </a:cubicBezTo>
                                <a:cubicBezTo>
                                  <a:pt x="3023" y="11793"/>
                                  <a:pt x="4746" y="9215"/>
                                  <a:pt x="6981" y="6981"/>
                                </a:cubicBezTo>
                                <a:cubicBezTo>
                                  <a:pt x="9215" y="4746"/>
                                  <a:pt x="11793" y="3024"/>
                                  <a:pt x="14712" y="1814"/>
                                </a:cubicBezTo>
                                <a:cubicBezTo>
                                  <a:pt x="17632" y="605"/>
                                  <a:pt x="20672" y="0"/>
                                  <a:pt x="23833" y="0"/>
                                </a:cubicBezTo>
                                <a:close/>
                              </a:path>
                            </a:pathLst>
                          </a:custGeom>
                          <a:solidFill>
                            <a:srgbClr val="FFFFF9"/>
                          </a:solidFill>
                          <a:ln w="0" cap="flat">
                            <a:noFill/>
                            <a:miter lim="127000"/>
                          </a:ln>
                          <a:effectLst/>
                        </wps:spPr>
                        <wps:bodyPr/>
                      </wps:wsp>
                      <wps:wsp>
                        <wps:cNvPr id="27" name="Shape 27"/>
                        <wps:cNvSpPr/>
                        <wps:spPr>
                          <a:xfrm>
                            <a:off x="4820777" y="5776001"/>
                            <a:ext cx="47665" cy="47665"/>
                          </a:xfrm>
                          <a:custGeom>
                            <a:avLst/>
                            <a:gdLst/>
                            <a:ahLst/>
                            <a:cxnLst/>
                            <a:rect l="0" t="0" r="0" b="0"/>
                            <a:pathLst>
                              <a:path w="47665" h="47665">
                                <a:moveTo>
                                  <a:pt x="23833" y="0"/>
                                </a:moveTo>
                                <a:cubicBezTo>
                                  <a:pt x="26993" y="0"/>
                                  <a:pt x="30033" y="605"/>
                                  <a:pt x="32953" y="1814"/>
                                </a:cubicBezTo>
                                <a:cubicBezTo>
                                  <a:pt x="35873" y="3024"/>
                                  <a:pt x="38450" y="4746"/>
                                  <a:pt x="40685" y="6981"/>
                                </a:cubicBezTo>
                                <a:cubicBezTo>
                                  <a:pt x="42919" y="9215"/>
                                  <a:pt x="44641" y="11793"/>
                                  <a:pt x="45850" y="14712"/>
                                </a:cubicBezTo>
                                <a:cubicBezTo>
                                  <a:pt x="47060" y="17632"/>
                                  <a:pt x="47665" y="20672"/>
                                  <a:pt x="47665" y="23833"/>
                                </a:cubicBezTo>
                                <a:cubicBezTo>
                                  <a:pt x="47665" y="26993"/>
                                  <a:pt x="47060" y="30033"/>
                                  <a:pt x="45850" y="32953"/>
                                </a:cubicBezTo>
                                <a:cubicBezTo>
                                  <a:pt x="44641" y="35873"/>
                                  <a:pt x="42919" y="38450"/>
                                  <a:pt x="40685" y="40685"/>
                                </a:cubicBezTo>
                                <a:cubicBezTo>
                                  <a:pt x="38450" y="42919"/>
                                  <a:pt x="35873" y="44641"/>
                                  <a:pt x="32953" y="45851"/>
                                </a:cubicBezTo>
                                <a:cubicBezTo>
                                  <a:pt x="30033" y="47060"/>
                                  <a:pt x="26993" y="47665"/>
                                  <a:pt x="23833" y="47665"/>
                                </a:cubicBezTo>
                                <a:cubicBezTo>
                                  <a:pt x="20672" y="47665"/>
                                  <a:pt x="17632" y="47060"/>
                                  <a:pt x="14712" y="45851"/>
                                </a:cubicBezTo>
                                <a:cubicBezTo>
                                  <a:pt x="11792" y="44641"/>
                                  <a:pt x="9215" y="42919"/>
                                  <a:pt x="6981" y="40685"/>
                                </a:cubicBezTo>
                                <a:cubicBezTo>
                                  <a:pt x="4745" y="38450"/>
                                  <a:pt x="3023" y="35873"/>
                                  <a:pt x="1814" y="32953"/>
                                </a:cubicBezTo>
                                <a:cubicBezTo>
                                  <a:pt x="605" y="30033"/>
                                  <a:pt x="0" y="26993"/>
                                  <a:pt x="0" y="23833"/>
                                </a:cubicBezTo>
                                <a:cubicBezTo>
                                  <a:pt x="0" y="20672"/>
                                  <a:pt x="605" y="17632"/>
                                  <a:pt x="1814" y="14712"/>
                                </a:cubicBezTo>
                                <a:cubicBezTo>
                                  <a:pt x="3023" y="11793"/>
                                  <a:pt x="4745" y="9215"/>
                                  <a:pt x="6981"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28" name="Shape 28"/>
                        <wps:cNvSpPr/>
                        <wps:spPr>
                          <a:xfrm>
                            <a:off x="4725447" y="5776001"/>
                            <a:ext cx="47665" cy="47665"/>
                          </a:xfrm>
                          <a:custGeom>
                            <a:avLst/>
                            <a:gdLst/>
                            <a:ahLst/>
                            <a:cxnLst/>
                            <a:rect l="0" t="0" r="0" b="0"/>
                            <a:pathLst>
                              <a:path w="47665" h="47665">
                                <a:moveTo>
                                  <a:pt x="23833" y="0"/>
                                </a:moveTo>
                                <a:cubicBezTo>
                                  <a:pt x="26993" y="0"/>
                                  <a:pt x="30033" y="605"/>
                                  <a:pt x="32953" y="1814"/>
                                </a:cubicBezTo>
                                <a:cubicBezTo>
                                  <a:pt x="35873"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3" y="44641"/>
                                  <a:pt x="32953" y="45851"/>
                                </a:cubicBezTo>
                                <a:cubicBezTo>
                                  <a:pt x="30033" y="47060"/>
                                  <a:pt x="26993" y="47665"/>
                                  <a:pt x="23833" y="47665"/>
                                </a:cubicBezTo>
                                <a:cubicBezTo>
                                  <a:pt x="20672" y="47665"/>
                                  <a:pt x="17632" y="47060"/>
                                  <a:pt x="14712" y="45851"/>
                                </a:cubicBezTo>
                                <a:cubicBezTo>
                                  <a:pt x="11792" y="44641"/>
                                  <a:pt x="9215" y="42919"/>
                                  <a:pt x="6981" y="40685"/>
                                </a:cubicBezTo>
                                <a:cubicBezTo>
                                  <a:pt x="4746" y="38450"/>
                                  <a:pt x="3024" y="35873"/>
                                  <a:pt x="1815" y="32953"/>
                                </a:cubicBezTo>
                                <a:cubicBezTo>
                                  <a:pt x="605" y="30033"/>
                                  <a:pt x="0" y="26993"/>
                                  <a:pt x="0" y="23833"/>
                                </a:cubicBezTo>
                                <a:cubicBezTo>
                                  <a:pt x="0" y="20672"/>
                                  <a:pt x="605" y="17632"/>
                                  <a:pt x="1815" y="14712"/>
                                </a:cubicBezTo>
                                <a:cubicBezTo>
                                  <a:pt x="3024" y="11793"/>
                                  <a:pt x="4746" y="9215"/>
                                  <a:pt x="6981"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29" name="Shape 29"/>
                        <wps:cNvSpPr/>
                        <wps:spPr>
                          <a:xfrm>
                            <a:off x="4630117" y="5776001"/>
                            <a:ext cx="47665" cy="47665"/>
                          </a:xfrm>
                          <a:custGeom>
                            <a:avLst/>
                            <a:gdLst/>
                            <a:ahLst/>
                            <a:cxnLst/>
                            <a:rect l="0" t="0" r="0" b="0"/>
                            <a:pathLst>
                              <a:path w="47665" h="47665">
                                <a:moveTo>
                                  <a:pt x="23833" y="0"/>
                                </a:moveTo>
                                <a:cubicBezTo>
                                  <a:pt x="26993" y="0"/>
                                  <a:pt x="30033" y="605"/>
                                  <a:pt x="32953" y="1814"/>
                                </a:cubicBezTo>
                                <a:cubicBezTo>
                                  <a:pt x="35873"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3" y="44641"/>
                                  <a:pt x="32953" y="45851"/>
                                </a:cubicBezTo>
                                <a:cubicBezTo>
                                  <a:pt x="30033" y="47060"/>
                                  <a:pt x="26993" y="47665"/>
                                  <a:pt x="23833" y="47665"/>
                                </a:cubicBezTo>
                                <a:cubicBezTo>
                                  <a:pt x="20672" y="47665"/>
                                  <a:pt x="17632" y="47060"/>
                                  <a:pt x="14712" y="45851"/>
                                </a:cubicBezTo>
                                <a:cubicBezTo>
                                  <a:pt x="11792" y="44641"/>
                                  <a:pt x="9215" y="42919"/>
                                  <a:pt x="6981" y="40685"/>
                                </a:cubicBezTo>
                                <a:cubicBezTo>
                                  <a:pt x="4745" y="38450"/>
                                  <a:pt x="3023" y="35873"/>
                                  <a:pt x="1814" y="32953"/>
                                </a:cubicBezTo>
                                <a:cubicBezTo>
                                  <a:pt x="605" y="30033"/>
                                  <a:pt x="0" y="26993"/>
                                  <a:pt x="0" y="23833"/>
                                </a:cubicBezTo>
                                <a:cubicBezTo>
                                  <a:pt x="0" y="20672"/>
                                  <a:pt x="605" y="17632"/>
                                  <a:pt x="1814" y="14712"/>
                                </a:cubicBezTo>
                                <a:cubicBezTo>
                                  <a:pt x="3023" y="11793"/>
                                  <a:pt x="4745" y="9215"/>
                                  <a:pt x="6981"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30" name="Shape 30"/>
                        <wps:cNvSpPr/>
                        <wps:spPr>
                          <a:xfrm>
                            <a:off x="4534787" y="5776001"/>
                            <a:ext cx="47665" cy="47665"/>
                          </a:xfrm>
                          <a:custGeom>
                            <a:avLst/>
                            <a:gdLst/>
                            <a:ahLst/>
                            <a:cxnLst/>
                            <a:rect l="0" t="0" r="0" b="0"/>
                            <a:pathLst>
                              <a:path w="47665" h="47665">
                                <a:moveTo>
                                  <a:pt x="23833" y="0"/>
                                </a:moveTo>
                                <a:cubicBezTo>
                                  <a:pt x="26993" y="0"/>
                                  <a:pt x="30033" y="605"/>
                                  <a:pt x="32953" y="1814"/>
                                </a:cubicBezTo>
                                <a:cubicBezTo>
                                  <a:pt x="35872" y="3024"/>
                                  <a:pt x="38450" y="4746"/>
                                  <a:pt x="40684"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4" y="40685"/>
                                </a:cubicBezTo>
                                <a:cubicBezTo>
                                  <a:pt x="38450" y="42919"/>
                                  <a:pt x="35872" y="44641"/>
                                  <a:pt x="32953" y="45851"/>
                                </a:cubicBezTo>
                                <a:cubicBezTo>
                                  <a:pt x="30033" y="47060"/>
                                  <a:pt x="26993" y="47665"/>
                                  <a:pt x="23833" y="47665"/>
                                </a:cubicBezTo>
                                <a:cubicBezTo>
                                  <a:pt x="20672" y="47665"/>
                                  <a:pt x="17632" y="47060"/>
                                  <a:pt x="14712" y="45851"/>
                                </a:cubicBezTo>
                                <a:cubicBezTo>
                                  <a:pt x="11792" y="44641"/>
                                  <a:pt x="9215" y="42919"/>
                                  <a:pt x="6980" y="40685"/>
                                </a:cubicBezTo>
                                <a:cubicBezTo>
                                  <a:pt x="4745" y="38450"/>
                                  <a:pt x="3023" y="35873"/>
                                  <a:pt x="1814" y="32953"/>
                                </a:cubicBezTo>
                                <a:cubicBezTo>
                                  <a:pt x="605" y="30033"/>
                                  <a:pt x="0" y="26993"/>
                                  <a:pt x="0" y="23833"/>
                                </a:cubicBezTo>
                                <a:cubicBezTo>
                                  <a:pt x="0" y="20672"/>
                                  <a:pt x="605" y="17632"/>
                                  <a:pt x="1814" y="14712"/>
                                </a:cubicBezTo>
                                <a:cubicBezTo>
                                  <a:pt x="3023" y="11793"/>
                                  <a:pt x="4745" y="9215"/>
                                  <a:pt x="6980"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31" name="Shape 31"/>
                        <wps:cNvSpPr/>
                        <wps:spPr>
                          <a:xfrm>
                            <a:off x="4439457" y="5776001"/>
                            <a:ext cx="47665" cy="47665"/>
                          </a:xfrm>
                          <a:custGeom>
                            <a:avLst/>
                            <a:gdLst/>
                            <a:ahLst/>
                            <a:cxnLst/>
                            <a:rect l="0" t="0" r="0" b="0"/>
                            <a:pathLst>
                              <a:path w="47665" h="47665">
                                <a:moveTo>
                                  <a:pt x="23833" y="0"/>
                                </a:moveTo>
                                <a:cubicBezTo>
                                  <a:pt x="26993" y="0"/>
                                  <a:pt x="30033" y="605"/>
                                  <a:pt x="32952" y="1814"/>
                                </a:cubicBezTo>
                                <a:cubicBezTo>
                                  <a:pt x="35872" y="3024"/>
                                  <a:pt x="38450" y="4746"/>
                                  <a:pt x="40684"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4" y="40685"/>
                                </a:cubicBezTo>
                                <a:cubicBezTo>
                                  <a:pt x="38450" y="42919"/>
                                  <a:pt x="35872" y="44641"/>
                                  <a:pt x="32952" y="45851"/>
                                </a:cubicBezTo>
                                <a:cubicBezTo>
                                  <a:pt x="30033" y="47060"/>
                                  <a:pt x="26993" y="47665"/>
                                  <a:pt x="23833" y="47665"/>
                                </a:cubicBezTo>
                                <a:cubicBezTo>
                                  <a:pt x="20672" y="47665"/>
                                  <a:pt x="17631" y="47060"/>
                                  <a:pt x="14712" y="45851"/>
                                </a:cubicBezTo>
                                <a:cubicBezTo>
                                  <a:pt x="11792" y="44641"/>
                                  <a:pt x="9215" y="42919"/>
                                  <a:pt x="6980" y="40685"/>
                                </a:cubicBezTo>
                                <a:cubicBezTo>
                                  <a:pt x="4745" y="38450"/>
                                  <a:pt x="3023" y="35873"/>
                                  <a:pt x="1814" y="32953"/>
                                </a:cubicBezTo>
                                <a:cubicBezTo>
                                  <a:pt x="604" y="30033"/>
                                  <a:pt x="0" y="26993"/>
                                  <a:pt x="0" y="23833"/>
                                </a:cubicBezTo>
                                <a:cubicBezTo>
                                  <a:pt x="0" y="20672"/>
                                  <a:pt x="604" y="17632"/>
                                  <a:pt x="1814" y="14712"/>
                                </a:cubicBezTo>
                                <a:cubicBezTo>
                                  <a:pt x="3023" y="11793"/>
                                  <a:pt x="4745" y="9215"/>
                                  <a:pt x="6980" y="6981"/>
                                </a:cubicBezTo>
                                <a:cubicBezTo>
                                  <a:pt x="9215" y="4746"/>
                                  <a:pt x="11792" y="3024"/>
                                  <a:pt x="14712" y="1814"/>
                                </a:cubicBezTo>
                                <a:cubicBezTo>
                                  <a:pt x="17631" y="605"/>
                                  <a:pt x="20672" y="0"/>
                                  <a:pt x="23833" y="0"/>
                                </a:cubicBezTo>
                                <a:close/>
                              </a:path>
                            </a:pathLst>
                          </a:custGeom>
                          <a:solidFill>
                            <a:srgbClr val="FFFFF9"/>
                          </a:solidFill>
                          <a:ln w="0" cap="flat">
                            <a:noFill/>
                            <a:miter lim="127000"/>
                          </a:ln>
                          <a:effectLst/>
                        </wps:spPr>
                        <wps:bodyPr/>
                      </wps:wsp>
                      <wps:wsp>
                        <wps:cNvPr id="32" name="Shape 32"/>
                        <wps:cNvSpPr/>
                        <wps:spPr>
                          <a:xfrm>
                            <a:off x="4344127" y="5776001"/>
                            <a:ext cx="47665" cy="47665"/>
                          </a:xfrm>
                          <a:custGeom>
                            <a:avLst/>
                            <a:gdLst/>
                            <a:ahLst/>
                            <a:cxnLst/>
                            <a:rect l="0" t="0" r="0" b="0"/>
                            <a:pathLst>
                              <a:path w="47665" h="47665">
                                <a:moveTo>
                                  <a:pt x="23833" y="0"/>
                                </a:moveTo>
                                <a:cubicBezTo>
                                  <a:pt x="26993" y="0"/>
                                  <a:pt x="30033" y="605"/>
                                  <a:pt x="32953" y="1814"/>
                                </a:cubicBezTo>
                                <a:cubicBezTo>
                                  <a:pt x="35872" y="3024"/>
                                  <a:pt x="38450" y="4746"/>
                                  <a:pt x="40684"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4" y="40685"/>
                                </a:cubicBezTo>
                                <a:cubicBezTo>
                                  <a:pt x="38450" y="42919"/>
                                  <a:pt x="35872" y="44641"/>
                                  <a:pt x="32953" y="45851"/>
                                </a:cubicBezTo>
                                <a:cubicBezTo>
                                  <a:pt x="30033" y="47060"/>
                                  <a:pt x="26993" y="47665"/>
                                  <a:pt x="23833" y="47665"/>
                                </a:cubicBezTo>
                                <a:cubicBezTo>
                                  <a:pt x="20672" y="47665"/>
                                  <a:pt x="17632" y="47060"/>
                                  <a:pt x="14712" y="45851"/>
                                </a:cubicBezTo>
                                <a:cubicBezTo>
                                  <a:pt x="11792" y="44641"/>
                                  <a:pt x="9215" y="42919"/>
                                  <a:pt x="6980" y="40685"/>
                                </a:cubicBezTo>
                                <a:cubicBezTo>
                                  <a:pt x="4745" y="38450"/>
                                  <a:pt x="3023" y="35873"/>
                                  <a:pt x="1814" y="32953"/>
                                </a:cubicBezTo>
                                <a:cubicBezTo>
                                  <a:pt x="605" y="30033"/>
                                  <a:pt x="0" y="26993"/>
                                  <a:pt x="0" y="23833"/>
                                </a:cubicBezTo>
                                <a:cubicBezTo>
                                  <a:pt x="0" y="20672"/>
                                  <a:pt x="605" y="17632"/>
                                  <a:pt x="1814" y="14712"/>
                                </a:cubicBezTo>
                                <a:cubicBezTo>
                                  <a:pt x="3023" y="11793"/>
                                  <a:pt x="4745" y="9215"/>
                                  <a:pt x="6980"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33" name="Shape 33"/>
                        <wps:cNvSpPr/>
                        <wps:spPr>
                          <a:xfrm>
                            <a:off x="4248797" y="5776001"/>
                            <a:ext cx="47665" cy="47665"/>
                          </a:xfrm>
                          <a:custGeom>
                            <a:avLst/>
                            <a:gdLst/>
                            <a:ahLst/>
                            <a:cxnLst/>
                            <a:rect l="0" t="0" r="0" b="0"/>
                            <a:pathLst>
                              <a:path w="47665" h="47665">
                                <a:moveTo>
                                  <a:pt x="23833" y="0"/>
                                </a:moveTo>
                                <a:cubicBezTo>
                                  <a:pt x="26993" y="0"/>
                                  <a:pt x="30033" y="605"/>
                                  <a:pt x="32952" y="1814"/>
                                </a:cubicBezTo>
                                <a:cubicBezTo>
                                  <a:pt x="35872" y="3024"/>
                                  <a:pt x="38450" y="4746"/>
                                  <a:pt x="40684"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4" y="40685"/>
                                </a:cubicBezTo>
                                <a:cubicBezTo>
                                  <a:pt x="38450" y="42919"/>
                                  <a:pt x="35872" y="44641"/>
                                  <a:pt x="32952" y="45851"/>
                                </a:cubicBezTo>
                                <a:cubicBezTo>
                                  <a:pt x="30033" y="47060"/>
                                  <a:pt x="26993" y="47665"/>
                                  <a:pt x="23833" y="47665"/>
                                </a:cubicBezTo>
                                <a:cubicBezTo>
                                  <a:pt x="20672" y="47665"/>
                                  <a:pt x="17632" y="47060"/>
                                  <a:pt x="14712" y="45851"/>
                                </a:cubicBezTo>
                                <a:cubicBezTo>
                                  <a:pt x="11792" y="44641"/>
                                  <a:pt x="9215" y="42919"/>
                                  <a:pt x="6980" y="40685"/>
                                </a:cubicBezTo>
                                <a:cubicBezTo>
                                  <a:pt x="4745" y="38450"/>
                                  <a:pt x="3023" y="35873"/>
                                  <a:pt x="1814" y="32953"/>
                                </a:cubicBezTo>
                                <a:cubicBezTo>
                                  <a:pt x="605" y="30033"/>
                                  <a:pt x="0" y="26993"/>
                                  <a:pt x="0" y="23833"/>
                                </a:cubicBezTo>
                                <a:cubicBezTo>
                                  <a:pt x="0" y="20672"/>
                                  <a:pt x="605" y="17632"/>
                                  <a:pt x="1814" y="14712"/>
                                </a:cubicBezTo>
                                <a:cubicBezTo>
                                  <a:pt x="3023" y="11793"/>
                                  <a:pt x="4745" y="9215"/>
                                  <a:pt x="6980"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34" name="Shape 34"/>
                        <wps:cNvSpPr/>
                        <wps:spPr>
                          <a:xfrm>
                            <a:off x="4153467" y="5776001"/>
                            <a:ext cx="47665" cy="47665"/>
                          </a:xfrm>
                          <a:custGeom>
                            <a:avLst/>
                            <a:gdLst/>
                            <a:ahLst/>
                            <a:cxnLst/>
                            <a:rect l="0" t="0" r="0" b="0"/>
                            <a:pathLst>
                              <a:path w="47665" h="47665">
                                <a:moveTo>
                                  <a:pt x="23833" y="0"/>
                                </a:moveTo>
                                <a:cubicBezTo>
                                  <a:pt x="26993" y="0"/>
                                  <a:pt x="30033" y="605"/>
                                  <a:pt x="32953" y="1814"/>
                                </a:cubicBezTo>
                                <a:cubicBezTo>
                                  <a:pt x="35872"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2" y="44641"/>
                                  <a:pt x="32953" y="45851"/>
                                </a:cubicBezTo>
                                <a:cubicBezTo>
                                  <a:pt x="30033" y="47060"/>
                                  <a:pt x="26993" y="47665"/>
                                  <a:pt x="23833" y="47665"/>
                                </a:cubicBezTo>
                                <a:cubicBezTo>
                                  <a:pt x="20672" y="47665"/>
                                  <a:pt x="17632" y="47060"/>
                                  <a:pt x="14712" y="45851"/>
                                </a:cubicBezTo>
                                <a:cubicBezTo>
                                  <a:pt x="11792" y="44641"/>
                                  <a:pt x="9215" y="42919"/>
                                  <a:pt x="6981" y="40685"/>
                                </a:cubicBezTo>
                                <a:cubicBezTo>
                                  <a:pt x="4745" y="38450"/>
                                  <a:pt x="3023" y="35873"/>
                                  <a:pt x="1814" y="32953"/>
                                </a:cubicBezTo>
                                <a:cubicBezTo>
                                  <a:pt x="604" y="30033"/>
                                  <a:pt x="0" y="26993"/>
                                  <a:pt x="0" y="23833"/>
                                </a:cubicBezTo>
                                <a:cubicBezTo>
                                  <a:pt x="0" y="20672"/>
                                  <a:pt x="604" y="17632"/>
                                  <a:pt x="1814" y="14712"/>
                                </a:cubicBezTo>
                                <a:cubicBezTo>
                                  <a:pt x="3023" y="11793"/>
                                  <a:pt x="4745" y="9215"/>
                                  <a:pt x="6981"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35" name="Shape 35"/>
                        <wps:cNvSpPr/>
                        <wps:spPr>
                          <a:xfrm>
                            <a:off x="4058137" y="5776001"/>
                            <a:ext cx="47665" cy="47665"/>
                          </a:xfrm>
                          <a:custGeom>
                            <a:avLst/>
                            <a:gdLst/>
                            <a:ahLst/>
                            <a:cxnLst/>
                            <a:rect l="0" t="0" r="0" b="0"/>
                            <a:pathLst>
                              <a:path w="47665" h="47665">
                                <a:moveTo>
                                  <a:pt x="23833" y="0"/>
                                </a:moveTo>
                                <a:cubicBezTo>
                                  <a:pt x="26993" y="0"/>
                                  <a:pt x="30033" y="605"/>
                                  <a:pt x="32953" y="1814"/>
                                </a:cubicBezTo>
                                <a:cubicBezTo>
                                  <a:pt x="35873" y="3024"/>
                                  <a:pt x="38450" y="4746"/>
                                  <a:pt x="40685" y="6981"/>
                                </a:cubicBezTo>
                                <a:cubicBezTo>
                                  <a:pt x="42919" y="9215"/>
                                  <a:pt x="44641" y="11793"/>
                                  <a:pt x="45851" y="14712"/>
                                </a:cubicBezTo>
                                <a:cubicBezTo>
                                  <a:pt x="47061" y="17632"/>
                                  <a:pt x="47665" y="20672"/>
                                  <a:pt x="47665" y="23833"/>
                                </a:cubicBezTo>
                                <a:cubicBezTo>
                                  <a:pt x="47665" y="26993"/>
                                  <a:pt x="47061" y="30033"/>
                                  <a:pt x="45851" y="32953"/>
                                </a:cubicBezTo>
                                <a:cubicBezTo>
                                  <a:pt x="44641" y="35873"/>
                                  <a:pt x="42919" y="38450"/>
                                  <a:pt x="40685" y="40685"/>
                                </a:cubicBezTo>
                                <a:cubicBezTo>
                                  <a:pt x="38450" y="42919"/>
                                  <a:pt x="35873" y="44641"/>
                                  <a:pt x="32953" y="45851"/>
                                </a:cubicBezTo>
                                <a:cubicBezTo>
                                  <a:pt x="30033" y="47060"/>
                                  <a:pt x="26993" y="47665"/>
                                  <a:pt x="23833" y="47665"/>
                                </a:cubicBezTo>
                                <a:cubicBezTo>
                                  <a:pt x="20672" y="47665"/>
                                  <a:pt x="17632" y="47060"/>
                                  <a:pt x="14712" y="45851"/>
                                </a:cubicBezTo>
                                <a:cubicBezTo>
                                  <a:pt x="11792" y="44641"/>
                                  <a:pt x="9215" y="42919"/>
                                  <a:pt x="6981" y="40685"/>
                                </a:cubicBezTo>
                                <a:cubicBezTo>
                                  <a:pt x="4745" y="38450"/>
                                  <a:pt x="3024" y="35873"/>
                                  <a:pt x="1814" y="32953"/>
                                </a:cubicBezTo>
                                <a:cubicBezTo>
                                  <a:pt x="605" y="30033"/>
                                  <a:pt x="0" y="26993"/>
                                  <a:pt x="0" y="23833"/>
                                </a:cubicBezTo>
                                <a:cubicBezTo>
                                  <a:pt x="0" y="20672"/>
                                  <a:pt x="605" y="17632"/>
                                  <a:pt x="1814" y="14712"/>
                                </a:cubicBezTo>
                                <a:cubicBezTo>
                                  <a:pt x="3024" y="11793"/>
                                  <a:pt x="4745" y="9215"/>
                                  <a:pt x="6981"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36" name="Shape 36"/>
                        <wps:cNvSpPr/>
                        <wps:spPr>
                          <a:xfrm>
                            <a:off x="3962807" y="5776001"/>
                            <a:ext cx="47665" cy="47665"/>
                          </a:xfrm>
                          <a:custGeom>
                            <a:avLst/>
                            <a:gdLst/>
                            <a:ahLst/>
                            <a:cxnLst/>
                            <a:rect l="0" t="0" r="0" b="0"/>
                            <a:pathLst>
                              <a:path w="47665" h="47665">
                                <a:moveTo>
                                  <a:pt x="23833" y="0"/>
                                </a:moveTo>
                                <a:cubicBezTo>
                                  <a:pt x="26993" y="0"/>
                                  <a:pt x="30033" y="605"/>
                                  <a:pt x="32953" y="1814"/>
                                </a:cubicBezTo>
                                <a:cubicBezTo>
                                  <a:pt x="35872"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2" y="44641"/>
                                  <a:pt x="32953" y="45851"/>
                                </a:cubicBezTo>
                                <a:cubicBezTo>
                                  <a:pt x="30033" y="47060"/>
                                  <a:pt x="26993" y="47665"/>
                                  <a:pt x="23833" y="47665"/>
                                </a:cubicBezTo>
                                <a:cubicBezTo>
                                  <a:pt x="20672" y="47665"/>
                                  <a:pt x="17632" y="47060"/>
                                  <a:pt x="14712" y="45851"/>
                                </a:cubicBezTo>
                                <a:cubicBezTo>
                                  <a:pt x="11792" y="44641"/>
                                  <a:pt x="9215" y="42919"/>
                                  <a:pt x="6981" y="40685"/>
                                </a:cubicBezTo>
                                <a:cubicBezTo>
                                  <a:pt x="4746" y="38450"/>
                                  <a:pt x="3024" y="35873"/>
                                  <a:pt x="1815" y="32953"/>
                                </a:cubicBezTo>
                                <a:cubicBezTo>
                                  <a:pt x="605" y="30033"/>
                                  <a:pt x="0" y="26993"/>
                                  <a:pt x="0" y="23833"/>
                                </a:cubicBezTo>
                                <a:cubicBezTo>
                                  <a:pt x="0" y="20672"/>
                                  <a:pt x="605" y="17632"/>
                                  <a:pt x="1815" y="14712"/>
                                </a:cubicBezTo>
                                <a:cubicBezTo>
                                  <a:pt x="3024" y="11793"/>
                                  <a:pt x="4746" y="9215"/>
                                  <a:pt x="6981"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37" name="Shape 37"/>
                        <wps:cNvSpPr/>
                        <wps:spPr>
                          <a:xfrm>
                            <a:off x="3867477" y="5776001"/>
                            <a:ext cx="47665" cy="47665"/>
                          </a:xfrm>
                          <a:custGeom>
                            <a:avLst/>
                            <a:gdLst/>
                            <a:ahLst/>
                            <a:cxnLst/>
                            <a:rect l="0" t="0" r="0" b="0"/>
                            <a:pathLst>
                              <a:path w="47665" h="47665">
                                <a:moveTo>
                                  <a:pt x="23833" y="0"/>
                                </a:moveTo>
                                <a:cubicBezTo>
                                  <a:pt x="26993" y="0"/>
                                  <a:pt x="30033" y="605"/>
                                  <a:pt x="32953" y="1814"/>
                                </a:cubicBezTo>
                                <a:cubicBezTo>
                                  <a:pt x="35873"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3" y="44641"/>
                                  <a:pt x="32953" y="45851"/>
                                </a:cubicBezTo>
                                <a:cubicBezTo>
                                  <a:pt x="30033" y="47060"/>
                                  <a:pt x="26993" y="47665"/>
                                  <a:pt x="23833" y="47665"/>
                                </a:cubicBezTo>
                                <a:cubicBezTo>
                                  <a:pt x="20672" y="47665"/>
                                  <a:pt x="17632" y="47060"/>
                                  <a:pt x="14712" y="45851"/>
                                </a:cubicBezTo>
                                <a:cubicBezTo>
                                  <a:pt x="11792" y="44641"/>
                                  <a:pt x="9215" y="42919"/>
                                  <a:pt x="6981" y="40685"/>
                                </a:cubicBezTo>
                                <a:cubicBezTo>
                                  <a:pt x="4745" y="38450"/>
                                  <a:pt x="3024" y="35873"/>
                                  <a:pt x="1814" y="32953"/>
                                </a:cubicBezTo>
                                <a:cubicBezTo>
                                  <a:pt x="605" y="30033"/>
                                  <a:pt x="0" y="26993"/>
                                  <a:pt x="0" y="23833"/>
                                </a:cubicBezTo>
                                <a:cubicBezTo>
                                  <a:pt x="0" y="20672"/>
                                  <a:pt x="605" y="17632"/>
                                  <a:pt x="1814" y="14712"/>
                                </a:cubicBezTo>
                                <a:cubicBezTo>
                                  <a:pt x="3024" y="11793"/>
                                  <a:pt x="4745" y="9215"/>
                                  <a:pt x="6981"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38" name="Shape 38"/>
                        <wps:cNvSpPr/>
                        <wps:spPr>
                          <a:xfrm>
                            <a:off x="3772147" y="5776001"/>
                            <a:ext cx="47665" cy="47665"/>
                          </a:xfrm>
                          <a:custGeom>
                            <a:avLst/>
                            <a:gdLst/>
                            <a:ahLst/>
                            <a:cxnLst/>
                            <a:rect l="0" t="0" r="0" b="0"/>
                            <a:pathLst>
                              <a:path w="47665" h="47665">
                                <a:moveTo>
                                  <a:pt x="23833" y="0"/>
                                </a:moveTo>
                                <a:cubicBezTo>
                                  <a:pt x="26993" y="0"/>
                                  <a:pt x="30033" y="605"/>
                                  <a:pt x="32953" y="1814"/>
                                </a:cubicBezTo>
                                <a:cubicBezTo>
                                  <a:pt x="35872"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2" y="44641"/>
                                  <a:pt x="32953" y="45851"/>
                                </a:cubicBezTo>
                                <a:cubicBezTo>
                                  <a:pt x="30033" y="47060"/>
                                  <a:pt x="26993" y="47665"/>
                                  <a:pt x="23833" y="47665"/>
                                </a:cubicBezTo>
                                <a:cubicBezTo>
                                  <a:pt x="20672" y="47665"/>
                                  <a:pt x="17632" y="47060"/>
                                  <a:pt x="14712" y="45851"/>
                                </a:cubicBezTo>
                                <a:cubicBezTo>
                                  <a:pt x="11792" y="44641"/>
                                  <a:pt x="9215" y="42919"/>
                                  <a:pt x="6980" y="40685"/>
                                </a:cubicBezTo>
                                <a:cubicBezTo>
                                  <a:pt x="4745" y="38450"/>
                                  <a:pt x="3023" y="35873"/>
                                  <a:pt x="1814" y="32953"/>
                                </a:cubicBezTo>
                                <a:cubicBezTo>
                                  <a:pt x="605" y="30033"/>
                                  <a:pt x="0" y="26993"/>
                                  <a:pt x="0" y="23833"/>
                                </a:cubicBezTo>
                                <a:cubicBezTo>
                                  <a:pt x="0" y="20672"/>
                                  <a:pt x="605" y="17632"/>
                                  <a:pt x="1814" y="14712"/>
                                </a:cubicBezTo>
                                <a:cubicBezTo>
                                  <a:pt x="3023" y="11793"/>
                                  <a:pt x="4745" y="9215"/>
                                  <a:pt x="6980"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39" name="Shape 39"/>
                        <wps:cNvSpPr/>
                        <wps:spPr>
                          <a:xfrm>
                            <a:off x="3676818" y="5776001"/>
                            <a:ext cx="47665" cy="47665"/>
                          </a:xfrm>
                          <a:custGeom>
                            <a:avLst/>
                            <a:gdLst/>
                            <a:ahLst/>
                            <a:cxnLst/>
                            <a:rect l="0" t="0" r="0" b="0"/>
                            <a:pathLst>
                              <a:path w="47665" h="47665">
                                <a:moveTo>
                                  <a:pt x="23833" y="0"/>
                                </a:moveTo>
                                <a:cubicBezTo>
                                  <a:pt x="26993" y="0"/>
                                  <a:pt x="30032" y="605"/>
                                  <a:pt x="32952" y="1814"/>
                                </a:cubicBezTo>
                                <a:cubicBezTo>
                                  <a:pt x="35872" y="3024"/>
                                  <a:pt x="38450" y="4746"/>
                                  <a:pt x="40684"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4" y="40685"/>
                                </a:cubicBezTo>
                                <a:cubicBezTo>
                                  <a:pt x="38450" y="42919"/>
                                  <a:pt x="35872" y="44641"/>
                                  <a:pt x="32952" y="45851"/>
                                </a:cubicBezTo>
                                <a:cubicBezTo>
                                  <a:pt x="30032" y="47060"/>
                                  <a:pt x="26993" y="47665"/>
                                  <a:pt x="23833" y="47665"/>
                                </a:cubicBezTo>
                                <a:cubicBezTo>
                                  <a:pt x="20672" y="47665"/>
                                  <a:pt x="17632" y="47060"/>
                                  <a:pt x="14712" y="45851"/>
                                </a:cubicBezTo>
                                <a:cubicBezTo>
                                  <a:pt x="11792" y="44641"/>
                                  <a:pt x="9215" y="42919"/>
                                  <a:pt x="6980" y="40685"/>
                                </a:cubicBezTo>
                                <a:cubicBezTo>
                                  <a:pt x="4745" y="38450"/>
                                  <a:pt x="3023" y="35873"/>
                                  <a:pt x="1814" y="32953"/>
                                </a:cubicBezTo>
                                <a:cubicBezTo>
                                  <a:pt x="604" y="30033"/>
                                  <a:pt x="0" y="26993"/>
                                  <a:pt x="0" y="23833"/>
                                </a:cubicBezTo>
                                <a:cubicBezTo>
                                  <a:pt x="0" y="20672"/>
                                  <a:pt x="604" y="17632"/>
                                  <a:pt x="1814" y="14712"/>
                                </a:cubicBezTo>
                                <a:cubicBezTo>
                                  <a:pt x="3023" y="11793"/>
                                  <a:pt x="4745" y="9215"/>
                                  <a:pt x="6980"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40" name="Shape 40"/>
                        <wps:cNvSpPr/>
                        <wps:spPr>
                          <a:xfrm>
                            <a:off x="3581487" y="5776001"/>
                            <a:ext cx="47665" cy="47665"/>
                          </a:xfrm>
                          <a:custGeom>
                            <a:avLst/>
                            <a:gdLst/>
                            <a:ahLst/>
                            <a:cxnLst/>
                            <a:rect l="0" t="0" r="0" b="0"/>
                            <a:pathLst>
                              <a:path w="47665" h="47665">
                                <a:moveTo>
                                  <a:pt x="23833" y="0"/>
                                </a:moveTo>
                                <a:cubicBezTo>
                                  <a:pt x="26993" y="0"/>
                                  <a:pt x="30033" y="605"/>
                                  <a:pt x="32953" y="1814"/>
                                </a:cubicBezTo>
                                <a:cubicBezTo>
                                  <a:pt x="35873"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3" y="44641"/>
                                  <a:pt x="32953" y="45851"/>
                                </a:cubicBezTo>
                                <a:cubicBezTo>
                                  <a:pt x="30033" y="47060"/>
                                  <a:pt x="26993" y="47665"/>
                                  <a:pt x="23833" y="47665"/>
                                </a:cubicBezTo>
                                <a:cubicBezTo>
                                  <a:pt x="20672" y="47665"/>
                                  <a:pt x="17632" y="47060"/>
                                  <a:pt x="14712" y="45851"/>
                                </a:cubicBezTo>
                                <a:cubicBezTo>
                                  <a:pt x="11792" y="44641"/>
                                  <a:pt x="9215" y="42919"/>
                                  <a:pt x="6981" y="40685"/>
                                </a:cubicBezTo>
                                <a:cubicBezTo>
                                  <a:pt x="4745" y="38450"/>
                                  <a:pt x="3023" y="35873"/>
                                  <a:pt x="1814" y="32953"/>
                                </a:cubicBezTo>
                                <a:cubicBezTo>
                                  <a:pt x="605" y="30033"/>
                                  <a:pt x="0" y="26993"/>
                                  <a:pt x="0" y="23833"/>
                                </a:cubicBezTo>
                                <a:cubicBezTo>
                                  <a:pt x="0" y="20672"/>
                                  <a:pt x="605" y="17632"/>
                                  <a:pt x="1814" y="14712"/>
                                </a:cubicBezTo>
                                <a:cubicBezTo>
                                  <a:pt x="3023" y="11793"/>
                                  <a:pt x="4745" y="9215"/>
                                  <a:pt x="6981"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41" name="Shape 41"/>
                        <wps:cNvSpPr/>
                        <wps:spPr>
                          <a:xfrm>
                            <a:off x="3486157" y="5776001"/>
                            <a:ext cx="47665" cy="47665"/>
                          </a:xfrm>
                          <a:custGeom>
                            <a:avLst/>
                            <a:gdLst/>
                            <a:ahLst/>
                            <a:cxnLst/>
                            <a:rect l="0" t="0" r="0" b="0"/>
                            <a:pathLst>
                              <a:path w="47665" h="47665">
                                <a:moveTo>
                                  <a:pt x="23833" y="0"/>
                                </a:moveTo>
                                <a:cubicBezTo>
                                  <a:pt x="26993" y="0"/>
                                  <a:pt x="30033" y="605"/>
                                  <a:pt x="32953" y="1814"/>
                                </a:cubicBezTo>
                                <a:cubicBezTo>
                                  <a:pt x="35873" y="3024"/>
                                  <a:pt x="38450" y="4746"/>
                                  <a:pt x="40685" y="6981"/>
                                </a:cubicBezTo>
                                <a:cubicBezTo>
                                  <a:pt x="42919" y="9215"/>
                                  <a:pt x="44641" y="11793"/>
                                  <a:pt x="45851" y="14712"/>
                                </a:cubicBezTo>
                                <a:cubicBezTo>
                                  <a:pt x="47061" y="17632"/>
                                  <a:pt x="47665" y="20672"/>
                                  <a:pt x="47665" y="23833"/>
                                </a:cubicBezTo>
                                <a:cubicBezTo>
                                  <a:pt x="47665" y="26993"/>
                                  <a:pt x="47061" y="30033"/>
                                  <a:pt x="45851" y="32953"/>
                                </a:cubicBezTo>
                                <a:cubicBezTo>
                                  <a:pt x="44641" y="35873"/>
                                  <a:pt x="42919" y="38450"/>
                                  <a:pt x="40685" y="40685"/>
                                </a:cubicBezTo>
                                <a:cubicBezTo>
                                  <a:pt x="38450" y="42919"/>
                                  <a:pt x="35873" y="44641"/>
                                  <a:pt x="32953" y="45851"/>
                                </a:cubicBezTo>
                                <a:cubicBezTo>
                                  <a:pt x="30033" y="47060"/>
                                  <a:pt x="26993" y="47665"/>
                                  <a:pt x="23833" y="47665"/>
                                </a:cubicBezTo>
                                <a:cubicBezTo>
                                  <a:pt x="20672" y="47665"/>
                                  <a:pt x="17632" y="47060"/>
                                  <a:pt x="14712" y="45851"/>
                                </a:cubicBezTo>
                                <a:cubicBezTo>
                                  <a:pt x="11792" y="44641"/>
                                  <a:pt x="9215" y="42919"/>
                                  <a:pt x="6981" y="40685"/>
                                </a:cubicBezTo>
                                <a:cubicBezTo>
                                  <a:pt x="4746" y="38450"/>
                                  <a:pt x="3024" y="35873"/>
                                  <a:pt x="1815" y="32953"/>
                                </a:cubicBezTo>
                                <a:cubicBezTo>
                                  <a:pt x="605" y="30033"/>
                                  <a:pt x="0" y="26993"/>
                                  <a:pt x="0" y="23833"/>
                                </a:cubicBezTo>
                                <a:cubicBezTo>
                                  <a:pt x="0" y="20672"/>
                                  <a:pt x="605" y="17632"/>
                                  <a:pt x="1815" y="14712"/>
                                </a:cubicBezTo>
                                <a:cubicBezTo>
                                  <a:pt x="3024" y="11793"/>
                                  <a:pt x="4746" y="9215"/>
                                  <a:pt x="6981"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42" name="Shape 42"/>
                        <wps:cNvSpPr/>
                        <wps:spPr>
                          <a:xfrm>
                            <a:off x="3390827" y="5776001"/>
                            <a:ext cx="47665" cy="47665"/>
                          </a:xfrm>
                          <a:custGeom>
                            <a:avLst/>
                            <a:gdLst/>
                            <a:ahLst/>
                            <a:cxnLst/>
                            <a:rect l="0" t="0" r="0" b="0"/>
                            <a:pathLst>
                              <a:path w="47665" h="47665">
                                <a:moveTo>
                                  <a:pt x="23833" y="0"/>
                                </a:moveTo>
                                <a:cubicBezTo>
                                  <a:pt x="26993" y="0"/>
                                  <a:pt x="30033" y="605"/>
                                  <a:pt x="32953" y="1814"/>
                                </a:cubicBezTo>
                                <a:cubicBezTo>
                                  <a:pt x="35873"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3" y="44641"/>
                                  <a:pt x="32953" y="45851"/>
                                </a:cubicBezTo>
                                <a:cubicBezTo>
                                  <a:pt x="30033" y="47060"/>
                                  <a:pt x="26993" y="47665"/>
                                  <a:pt x="23833" y="47665"/>
                                </a:cubicBezTo>
                                <a:cubicBezTo>
                                  <a:pt x="20672" y="47665"/>
                                  <a:pt x="17632" y="47060"/>
                                  <a:pt x="14712" y="45851"/>
                                </a:cubicBezTo>
                                <a:cubicBezTo>
                                  <a:pt x="11792" y="44641"/>
                                  <a:pt x="9215" y="42919"/>
                                  <a:pt x="6981" y="40685"/>
                                </a:cubicBezTo>
                                <a:cubicBezTo>
                                  <a:pt x="4745" y="38450"/>
                                  <a:pt x="3023" y="35873"/>
                                  <a:pt x="1814" y="32953"/>
                                </a:cubicBezTo>
                                <a:cubicBezTo>
                                  <a:pt x="605" y="30033"/>
                                  <a:pt x="0" y="26993"/>
                                  <a:pt x="0" y="23833"/>
                                </a:cubicBezTo>
                                <a:cubicBezTo>
                                  <a:pt x="0" y="20672"/>
                                  <a:pt x="605" y="17632"/>
                                  <a:pt x="1814" y="14712"/>
                                </a:cubicBezTo>
                                <a:cubicBezTo>
                                  <a:pt x="3023" y="11793"/>
                                  <a:pt x="4745" y="9215"/>
                                  <a:pt x="6981"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43" name="Shape 43"/>
                        <wps:cNvSpPr/>
                        <wps:spPr>
                          <a:xfrm>
                            <a:off x="3295497" y="5776001"/>
                            <a:ext cx="47665" cy="47665"/>
                          </a:xfrm>
                          <a:custGeom>
                            <a:avLst/>
                            <a:gdLst/>
                            <a:ahLst/>
                            <a:cxnLst/>
                            <a:rect l="0" t="0" r="0" b="0"/>
                            <a:pathLst>
                              <a:path w="47665" h="47665">
                                <a:moveTo>
                                  <a:pt x="23833" y="0"/>
                                </a:moveTo>
                                <a:cubicBezTo>
                                  <a:pt x="26993" y="0"/>
                                  <a:pt x="30033" y="605"/>
                                  <a:pt x="32953" y="1814"/>
                                </a:cubicBezTo>
                                <a:cubicBezTo>
                                  <a:pt x="35873"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3" y="44641"/>
                                  <a:pt x="32953" y="45851"/>
                                </a:cubicBezTo>
                                <a:cubicBezTo>
                                  <a:pt x="30033" y="47060"/>
                                  <a:pt x="26993" y="47665"/>
                                  <a:pt x="23833" y="47665"/>
                                </a:cubicBezTo>
                                <a:cubicBezTo>
                                  <a:pt x="20672" y="47665"/>
                                  <a:pt x="17632" y="47060"/>
                                  <a:pt x="14712" y="45851"/>
                                </a:cubicBezTo>
                                <a:cubicBezTo>
                                  <a:pt x="11792" y="44641"/>
                                  <a:pt x="9215" y="42919"/>
                                  <a:pt x="6981" y="40685"/>
                                </a:cubicBezTo>
                                <a:cubicBezTo>
                                  <a:pt x="4746" y="38450"/>
                                  <a:pt x="3024" y="35873"/>
                                  <a:pt x="1814" y="32953"/>
                                </a:cubicBezTo>
                                <a:cubicBezTo>
                                  <a:pt x="605" y="30033"/>
                                  <a:pt x="0" y="26993"/>
                                  <a:pt x="0" y="23833"/>
                                </a:cubicBezTo>
                                <a:cubicBezTo>
                                  <a:pt x="0" y="20672"/>
                                  <a:pt x="605" y="17632"/>
                                  <a:pt x="1814" y="14712"/>
                                </a:cubicBezTo>
                                <a:cubicBezTo>
                                  <a:pt x="3024" y="11793"/>
                                  <a:pt x="4746" y="9215"/>
                                  <a:pt x="6981"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44" name="Shape 44"/>
                        <wps:cNvSpPr/>
                        <wps:spPr>
                          <a:xfrm>
                            <a:off x="3200168" y="5776001"/>
                            <a:ext cx="47665" cy="47665"/>
                          </a:xfrm>
                          <a:custGeom>
                            <a:avLst/>
                            <a:gdLst/>
                            <a:ahLst/>
                            <a:cxnLst/>
                            <a:rect l="0" t="0" r="0" b="0"/>
                            <a:pathLst>
                              <a:path w="47665" h="47665">
                                <a:moveTo>
                                  <a:pt x="23833" y="0"/>
                                </a:moveTo>
                                <a:cubicBezTo>
                                  <a:pt x="26993" y="0"/>
                                  <a:pt x="30033" y="605"/>
                                  <a:pt x="32953" y="1814"/>
                                </a:cubicBezTo>
                                <a:cubicBezTo>
                                  <a:pt x="35873"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3" y="44641"/>
                                  <a:pt x="32953" y="45851"/>
                                </a:cubicBezTo>
                                <a:cubicBezTo>
                                  <a:pt x="30033" y="47060"/>
                                  <a:pt x="26993" y="47665"/>
                                  <a:pt x="23833" y="47665"/>
                                </a:cubicBezTo>
                                <a:cubicBezTo>
                                  <a:pt x="20672" y="47665"/>
                                  <a:pt x="17632" y="47060"/>
                                  <a:pt x="14712" y="45851"/>
                                </a:cubicBezTo>
                                <a:cubicBezTo>
                                  <a:pt x="11792" y="44641"/>
                                  <a:pt x="9215" y="42919"/>
                                  <a:pt x="6980" y="40685"/>
                                </a:cubicBezTo>
                                <a:cubicBezTo>
                                  <a:pt x="4745" y="38450"/>
                                  <a:pt x="3023" y="35873"/>
                                  <a:pt x="1814" y="32953"/>
                                </a:cubicBezTo>
                                <a:cubicBezTo>
                                  <a:pt x="605" y="30033"/>
                                  <a:pt x="0" y="26993"/>
                                  <a:pt x="0" y="23833"/>
                                </a:cubicBezTo>
                                <a:cubicBezTo>
                                  <a:pt x="0" y="20672"/>
                                  <a:pt x="605" y="17632"/>
                                  <a:pt x="1814" y="14712"/>
                                </a:cubicBezTo>
                                <a:cubicBezTo>
                                  <a:pt x="3023" y="11793"/>
                                  <a:pt x="4745" y="9215"/>
                                  <a:pt x="6980"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45" name="Shape 45"/>
                        <wps:cNvSpPr/>
                        <wps:spPr>
                          <a:xfrm>
                            <a:off x="3104838" y="5776001"/>
                            <a:ext cx="47665" cy="47665"/>
                          </a:xfrm>
                          <a:custGeom>
                            <a:avLst/>
                            <a:gdLst/>
                            <a:ahLst/>
                            <a:cxnLst/>
                            <a:rect l="0" t="0" r="0" b="0"/>
                            <a:pathLst>
                              <a:path w="47665" h="47665">
                                <a:moveTo>
                                  <a:pt x="23832" y="0"/>
                                </a:moveTo>
                                <a:cubicBezTo>
                                  <a:pt x="26993" y="0"/>
                                  <a:pt x="30033" y="605"/>
                                  <a:pt x="32953" y="1814"/>
                                </a:cubicBezTo>
                                <a:cubicBezTo>
                                  <a:pt x="35872"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2" y="44641"/>
                                  <a:pt x="32953" y="45851"/>
                                </a:cubicBezTo>
                                <a:cubicBezTo>
                                  <a:pt x="30033" y="47060"/>
                                  <a:pt x="26993" y="47665"/>
                                  <a:pt x="23832" y="47665"/>
                                </a:cubicBezTo>
                                <a:cubicBezTo>
                                  <a:pt x="20672" y="47665"/>
                                  <a:pt x="17632" y="47060"/>
                                  <a:pt x="14712" y="45851"/>
                                </a:cubicBezTo>
                                <a:cubicBezTo>
                                  <a:pt x="11792" y="44641"/>
                                  <a:pt x="9215" y="42919"/>
                                  <a:pt x="6980" y="40685"/>
                                </a:cubicBezTo>
                                <a:cubicBezTo>
                                  <a:pt x="4746" y="38450"/>
                                  <a:pt x="3023" y="35873"/>
                                  <a:pt x="1814" y="32953"/>
                                </a:cubicBezTo>
                                <a:cubicBezTo>
                                  <a:pt x="605" y="30033"/>
                                  <a:pt x="0" y="26993"/>
                                  <a:pt x="0" y="23833"/>
                                </a:cubicBezTo>
                                <a:cubicBezTo>
                                  <a:pt x="0" y="20672"/>
                                  <a:pt x="605" y="17632"/>
                                  <a:pt x="1814" y="14712"/>
                                </a:cubicBezTo>
                                <a:cubicBezTo>
                                  <a:pt x="3023" y="11793"/>
                                  <a:pt x="4746" y="9215"/>
                                  <a:pt x="6980" y="6981"/>
                                </a:cubicBezTo>
                                <a:cubicBezTo>
                                  <a:pt x="9215" y="4746"/>
                                  <a:pt x="11792" y="3024"/>
                                  <a:pt x="14712" y="1814"/>
                                </a:cubicBezTo>
                                <a:cubicBezTo>
                                  <a:pt x="17632" y="605"/>
                                  <a:pt x="20672" y="0"/>
                                  <a:pt x="23832" y="0"/>
                                </a:cubicBezTo>
                                <a:close/>
                              </a:path>
                            </a:pathLst>
                          </a:custGeom>
                          <a:solidFill>
                            <a:srgbClr val="FFFFF9"/>
                          </a:solidFill>
                          <a:ln w="0" cap="flat">
                            <a:noFill/>
                            <a:miter lim="127000"/>
                          </a:ln>
                          <a:effectLst/>
                        </wps:spPr>
                        <wps:bodyPr/>
                      </wps:wsp>
                      <wps:wsp>
                        <wps:cNvPr id="46" name="Shape 46"/>
                        <wps:cNvSpPr/>
                        <wps:spPr>
                          <a:xfrm>
                            <a:off x="3009508" y="5776001"/>
                            <a:ext cx="47665" cy="47665"/>
                          </a:xfrm>
                          <a:custGeom>
                            <a:avLst/>
                            <a:gdLst/>
                            <a:ahLst/>
                            <a:cxnLst/>
                            <a:rect l="0" t="0" r="0" b="0"/>
                            <a:pathLst>
                              <a:path w="47665" h="47665">
                                <a:moveTo>
                                  <a:pt x="23832" y="0"/>
                                </a:moveTo>
                                <a:cubicBezTo>
                                  <a:pt x="26993" y="0"/>
                                  <a:pt x="30033" y="605"/>
                                  <a:pt x="32953" y="1814"/>
                                </a:cubicBezTo>
                                <a:cubicBezTo>
                                  <a:pt x="35872" y="3024"/>
                                  <a:pt x="38450" y="4746"/>
                                  <a:pt x="40684" y="6981"/>
                                </a:cubicBezTo>
                                <a:cubicBezTo>
                                  <a:pt x="42919" y="9215"/>
                                  <a:pt x="44641" y="11793"/>
                                  <a:pt x="45850" y="14712"/>
                                </a:cubicBezTo>
                                <a:cubicBezTo>
                                  <a:pt x="47060" y="17632"/>
                                  <a:pt x="47665" y="20672"/>
                                  <a:pt x="47665" y="23833"/>
                                </a:cubicBezTo>
                                <a:cubicBezTo>
                                  <a:pt x="47665" y="26993"/>
                                  <a:pt x="47060" y="30033"/>
                                  <a:pt x="45851" y="32953"/>
                                </a:cubicBezTo>
                                <a:cubicBezTo>
                                  <a:pt x="44641" y="35873"/>
                                  <a:pt x="42919" y="38450"/>
                                  <a:pt x="40684" y="40685"/>
                                </a:cubicBezTo>
                                <a:cubicBezTo>
                                  <a:pt x="38450" y="42919"/>
                                  <a:pt x="35872" y="44641"/>
                                  <a:pt x="32953" y="45851"/>
                                </a:cubicBezTo>
                                <a:cubicBezTo>
                                  <a:pt x="30033" y="47060"/>
                                  <a:pt x="26993" y="47665"/>
                                  <a:pt x="23832" y="47665"/>
                                </a:cubicBezTo>
                                <a:cubicBezTo>
                                  <a:pt x="20672" y="47665"/>
                                  <a:pt x="17632" y="47060"/>
                                  <a:pt x="14712" y="45851"/>
                                </a:cubicBezTo>
                                <a:cubicBezTo>
                                  <a:pt x="11792" y="44641"/>
                                  <a:pt x="9215" y="42919"/>
                                  <a:pt x="6980" y="40685"/>
                                </a:cubicBezTo>
                                <a:cubicBezTo>
                                  <a:pt x="4745" y="38450"/>
                                  <a:pt x="3023" y="35873"/>
                                  <a:pt x="1814" y="32953"/>
                                </a:cubicBezTo>
                                <a:cubicBezTo>
                                  <a:pt x="605" y="30033"/>
                                  <a:pt x="0" y="26993"/>
                                  <a:pt x="0" y="23833"/>
                                </a:cubicBezTo>
                                <a:cubicBezTo>
                                  <a:pt x="0" y="20672"/>
                                  <a:pt x="605" y="17632"/>
                                  <a:pt x="1814" y="14712"/>
                                </a:cubicBezTo>
                                <a:cubicBezTo>
                                  <a:pt x="3023" y="11793"/>
                                  <a:pt x="4745" y="9215"/>
                                  <a:pt x="6980" y="6981"/>
                                </a:cubicBezTo>
                                <a:cubicBezTo>
                                  <a:pt x="9215" y="4746"/>
                                  <a:pt x="11792" y="3024"/>
                                  <a:pt x="14712" y="1814"/>
                                </a:cubicBezTo>
                                <a:cubicBezTo>
                                  <a:pt x="17632" y="605"/>
                                  <a:pt x="20672" y="0"/>
                                  <a:pt x="23832" y="0"/>
                                </a:cubicBezTo>
                                <a:close/>
                              </a:path>
                            </a:pathLst>
                          </a:custGeom>
                          <a:solidFill>
                            <a:srgbClr val="FFFFF9"/>
                          </a:solidFill>
                          <a:ln w="0" cap="flat">
                            <a:noFill/>
                            <a:miter lim="127000"/>
                          </a:ln>
                          <a:effectLst/>
                        </wps:spPr>
                        <wps:bodyPr/>
                      </wps:wsp>
                      <wps:wsp>
                        <wps:cNvPr id="47" name="Shape 47"/>
                        <wps:cNvSpPr/>
                        <wps:spPr>
                          <a:xfrm>
                            <a:off x="2914178" y="5776001"/>
                            <a:ext cx="47665" cy="47665"/>
                          </a:xfrm>
                          <a:custGeom>
                            <a:avLst/>
                            <a:gdLst/>
                            <a:ahLst/>
                            <a:cxnLst/>
                            <a:rect l="0" t="0" r="0" b="0"/>
                            <a:pathLst>
                              <a:path w="47665" h="47665">
                                <a:moveTo>
                                  <a:pt x="23833" y="0"/>
                                </a:moveTo>
                                <a:cubicBezTo>
                                  <a:pt x="26993" y="0"/>
                                  <a:pt x="30033" y="605"/>
                                  <a:pt x="32953" y="1814"/>
                                </a:cubicBezTo>
                                <a:cubicBezTo>
                                  <a:pt x="35873"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3" y="44641"/>
                                  <a:pt x="32953" y="45851"/>
                                </a:cubicBezTo>
                                <a:cubicBezTo>
                                  <a:pt x="30033" y="47060"/>
                                  <a:pt x="26993" y="47665"/>
                                  <a:pt x="23833" y="47665"/>
                                </a:cubicBezTo>
                                <a:cubicBezTo>
                                  <a:pt x="20672" y="47665"/>
                                  <a:pt x="17632" y="47060"/>
                                  <a:pt x="14712" y="45851"/>
                                </a:cubicBezTo>
                                <a:cubicBezTo>
                                  <a:pt x="11792" y="44641"/>
                                  <a:pt x="9215" y="42919"/>
                                  <a:pt x="6980" y="40685"/>
                                </a:cubicBezTo>
                                <a:cubicBezTo>
                                  <a:pt x="4745" y="38450"/>
                                  <a:pt x="3023" y="35873"/>
                                  <a:pt x="1814" y="32953"/>
                                </a:cubicBezTo>
                                <a:cubicBezTo>
                                  <a:pt x="605" y="30033"/>
                                  <a:pt x="0" y="26993"/>
                                  <a:pt x="0" y="23833"/>
                                </a:cubicBezTo>
                                <a:cubicBezTo>
                                  <a:pt x="0" y="20672"/>
                                  <a:pt x="605" y="17632"/>
                                  <a:pt x="1814" y="14712"/>
                                </a:cubicBezTo>
                                <a:cubicBezTo>
                                  <a:pt x="3023" y="11793"/>
                                  <a:pt x="4745" y="9215"/>
                                  <a:pt x="6980"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48" name="Shape 48"/>
                        <wps:cNvSpPr/>
                        <wps:spPr>
                          <a:xfrm>
                            <a:off x="2818848" y="5776001"/>
                            <a:ext cx="47665" cy="47665"/>
                          </a:xfrm>
                          <a:custGeom>
                            <a:avLst/>
                            <a:gdLst/>
                            <a:ahLst/>
                            <a:cxnLst/>
                            <a:rect l="0" t="0" r="0" b="0"/>
                            <a:pathLst>
                              <a:path w="47665" h="47665">
                                <a:moveTo>
                                  <a:pt x="23832" y="0"/>
                                </a:moveTo>
                                <a:cubicBezTo>
                                  <a:pt x="26993" y="0"/>
                                  <a:pt x="30033" y="605"/>
                                  <a:pt x="32953" y="1814"/>
                                </a:cubicBezTo>
                                <a:cubicBezTo>
                                  <a:pt x="35872"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2" y="44641"/>
                                  <a:pt x="32953" y="45851"/>
                                </a:cubicBezTo>
                                <a:cubicBezTo>
                                  <a:pt x="30033" y="47060"/>
                                  <a:pt x="26993" y="47665"/>
                                  <a:pt x="23832" y="47665"/>
                                </a:cubicBezTo>
                                <a:cubicBezTo>
                                  <a:pt x="20672" y="47665"/>
                                  <a:pt x="17632" y="47060"/>
                                  <a:pt x="14712" y="45851"/>
                                </a:cubicBezTo>
                                <a:cubicBezTo>
                                  <a:pt x="11792" y="44641"/>
                                  <a:pt x="9215" y="42919"/>
                                  <a:pt x="6980" y="40685"/>
                                </a:cubicBezTo>
                                <a:cubicBezTo>
                                  <a:pt x="4745" y="38450"/>
                                  <a:pt x="3023" y="35873"/>
                                  <a:pt x="1814" y="32953"/>
                                </a:cubicBezTo>
                                <a:cubicBezTo>
                                  <a:pt x="605" y="30033"/>
                                  <a:pt x="0" y="26993"/>
                                  <a:pt x="0" y="23833"/>
                                </a:cubicBezTo>
                                <a:cubicBezTo>
                                  <a:pt x="0" y="20672"/>
                                  <a:pt x="605" y="17632"/>
                                  <a:pt x="1814" y="14712"/>
                                </a:cubicBezTo>
                                <a:cubicBezTo>
                                  <a:pt x="3023" y="11793"/>
                                  <a:pt x="4745" y="9215"/>
                                  <a:pt x="6980" y="6981"/>
                                </a:cubicBezTo>
                                <a:cubicBezTo>
                                  <a:pt x="9215" y="4746"/>
                                  <a:pt x="11792" y="3024"/>
                                  <a:pt x="14712" y="1814"/>
                                </a:cubicBezTo>
                                <a:cubicBezTo>
                                  <a:pt x="17632" y="605"/>
                                  <a:pt x="20672" y="0"/>
                                  <a:pt x="23832" y="0"/>
                                </a:cubicBezTo>
                                <a:close/>
                              </a:path>
                            </a:pathLst>
                          </a:custGeom>
                          <a:solidFill>
                            <a:srgbClr val="FFFFF9"/>
                          </a:solidFill>
                          <a:ln w="0" cap="flat">
                            <a:noFill/>
                            <a:miter lim="127000"/>
                          </a:ln>
                          <a:effectLst/>
                        </wps:spPr>
                        <wps:bodyPr/>
                      </wps:wsp>
                      <wps:wsp>
                        <wps:cNvPr id="49" name="Shape 49"/>
                        <wps:cNvSpPr/>
                        <wps:spPr>
                          <a:xfrm>
                            <a:off x="2723518" y="5776001"/>
                            <a:ext cx="47665" cy="47665"/>
                          </a:xfrm>
                          <a:custGeom>
                            <a:avLst/>
                            <a:gdLst/>
                            <a:ahLst/>
                            <a:cxnLst/>
                            <a:rect l="0" t="0" r="0" b="0"/>
                            <a:pathLst>
                              <a:path w="47665" h="47665">
                                <a:moveTo>
                                  <a:pt x="23832" y="0"/>
                                </a:moveTo>
                                <a:cubicBezTo>
                                  <a:pt x="26993" y="0"/>
                                  <a:pt x="30033" y="605"/>
                                  <a:pt x="32953" y="1814"/>
                                </a:cubicBezTo>
                                <a:cubicBezTo>
                                  <a:pt x="35872"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2" y="44641"/>
                                  <a:pt x="32953" y="45851"/>
                                </a:cubicBezTo>
                                <a:cubicBezTo>
                                  <a:pt x="30033" y="47060"/>
                                  <a:pt x="26993" y="47665"/>
                                  <a:pt x="23832" y="47665"/>
                                </a:cubicBezTo>
                                <a:cubicBezTo>
                                  <a:pt x="20672" y="47665"/>
                                  <a:pt x="17632" y="47060"/>
                                  <a:pt x="14712" y="45851"/>
                                </a:cubicBezTo>
                                <a:cubicBezTo>
                                  <a:pt x="11792" y="44641"/>
                                  <a:pt x="9215" y="42919"/>
                                  <a:pt x="6980" y="40685"/>
                                </a:cubicBezTo>
                                <a:cubicBezTo>
                                  <a:pt x="4746" y="38450"/>
                                  <a:pt x="3023" y="35873"/>
                                  <a:pt x="1814" y="32953"/>
                                </a:cubicBezTo>
                                <a:cubicBezTo>
                                  <a:pt x="605" y="30033"/>
                                  <a:pt x="0" y="26993"/>
                                  <a:pt x="0" y="23833"/>
                                </a:cubicBezTo>
                                <a:cubicBezTo>
                                  <a:pt x="0" y="20672"/>
                                  <a:pt x="605" y="17632"/>
                                  <a:pt x="1814" y="14712"/>
                                </a:cubicBezTo>
                                <a:cubicBezTo>
                                  <a:pt x="3023" y="11793"/>
                                  <a:pt x="4746" y="9215"/>
                                  <a:pt x="6980" y="6981"/>
                                </a:cubicBezTo>
                                <a:cubicBezTo>
                                  <a:pt x="9215" y="4746"/>
                                  <a:pt x="11792" y="3024"/>
                                  <a:pt x="14712" y="1814"/>
                                </a:cubicBezTo>
                                <a:cubicBezTo>
                                  <a:pt x="17632" y="605"/>
                                  <a:pt x="20672" y="0"/>
                                  <a:pt x="23832" y="0"/>
                                </a:cubicBezTo>
                                <a:close/>
                              </a:path>
                            </a:pathLst>
                          </a:custGeom>
                          <a:solidFill>
                            <a:srgbClr val="FFFFF9"/>
                          </a:solidFill>
                          <a:ln w="0" cap="flat">
                            <a:noFill/>
                            <a:miter lim="127000"/>
                          </a:ln>
                          <a:effectLst/>
                        </wps:spPr>
                        <wps:bodyPr/>
                      </wps:wsp>
                      <wps:wsp>
                        <wps:cNvPr id="50" name="Shape 50"/>
                        <wps:cNvSpPr/>
                        <wps:spPr>
                          <a:xfrm>
                            <a:off x="2628188" y="5776001"/>
                            <a:ext cx="47665" cy="47665"/>
                          </a:xfrm>
                          <a:custGeom>
                            <a:avLst/>
                            <a:gdLst/>
                            <a:ahLst/>
                            <a:cxnLst/>
                            <a:rect l="0" t="0" r="0" b="0"/>
                            <a:pathLst>
                              <a:path w="47665" h="47665">
                                <a:moveTo>
                                  <a:pt x="23833" y="0"/>
                                </a:moveTo>
                                <a:cubicBezTo>
                                  <a:pt x="26993" y="0"/>
                                  <a:pt x="30033" y="605"/>
                                  <a:pt x="32953" y="1814"/>
                                </a:cubicBezTo>
                                <a:cubicBezTo>
                                  <a:pt x="35873"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3" y="44641"/>
                                  <a:pt x="32953" y="45851"/>
                                </a:cubicBezTo>
                                <a:cubicBezTo>
                                  <a:pt x="30033" y="47060"/>
                                  <a:pt x="26993" y="47665"/>
                                  <a:pt x="23833" y="47665"/>
                                </a:cubicBezTo>
                                <a:cubicBezTo>
                                  <a:pt x="20672" y="47665"/>
                                  <a:pt x="17632" y="47060"/>
                                  <a:pt x="14712" y="45851"/>
                                </a:cubicBezTo>
                                <a:cubicBezTo>
                                  <a:pt x="11792" y="44641"/>
                                  <a:pt x="9215" y="42919"/>
                                  <a:pt x="6980" y="40685"/>
                                </a:cubicBezTo>
                                <a:cubicBezTo>
                                  <a:pt x="4746" y="38450"/>
                                  <a:pt x="3023" y="35873"/>
                                  <a:pt x="1814" y="32953"/>
                                </a:cubicBezTo>
                                <a:cubicBezTo>
                                  <a:pt x="605" y="30033"/>
                                  <a:pt x="0" y="26993"/>
                                  <a:pt x="0" y="23833"/>
                                </a:cubicBezTo>
                                <a:cubicBezTo>
                                  <a:pt x="0" y="20672"/>
                                  <a:pt x="605" y="17632"/>
                                  <a:pt x="1814" y="14712"/>
                                </a:cubicBezTo>
                                <a:cubicBezTo>
                                  <a:pt x="3023" y="11793"/>
                                  <a:pt x="4746" y="9215"/>
                                  <a:pt x="6980"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51" name="Shape 51"/>
                        <wps:cNvSpPr/>
                        <wps:spPr>
                          <a:xfrm>
                            <a:off x="2532858" y="5776001"/>
                            <a:ext cx="47665" cy="47665"/>
                          </a:xfrm>
                          <a:custGeom>
                            <a:avLst/>
                            <a:gdLst/>
                            <a:ahLst/>
                            <a:cxnLst/>
                            <a:rect l="0" t="0" r="0" b="0"/>
                            <a:pathLst>
                              <a:path w="47665" h="47665">
                                <a:moveTo>
                                  <a:pt x="23832" y="0"/>
                                </a:moveTo>
                                <a:cubicBezTo>
                                  <a:pt x="26993" y="0"/>
                                  <a:pt x="30033" y="605"/>
                                  <a:pt x="32953" y="1814"/>
                                </a:cubicBezTo>
                                <a:cubicBezTo>
                                  <a:pt x="35873"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3" y="44641"/>
                                  <a:pt x="32953" y="45851"/>
                                </a:cubicBezTo>
                                <a:cubicBezTo>
                                  <a:pt x="30033" y="47060"/>
                                  <a:pt x="26993" y="47665"/>
                                  <a:pt x="23832" y="47665"/>
                                </a:cubicBezTo>
                                <a:cubicBezTo>
                                  <a:pt x="20672" y="47665"/>
                                  <a:pt x="17632" y="47060"/>
                                  <a:pt x="14712" y="45851"/>
                                </a:cubicBezTo>
                                <a:cubicBezTo>
                                  <a:pt x="11792" y="44641"/>
                                  <a:pt x="9215" y="42919"/>
                                  <a:pt x="6980" y="40685"/>
                                </a:cubicBezTo>
                                <a:cubicBezTo>
                                  <a:pt x="4746" y="38450"/>
                                  <a:pt x="3023" y="35873"/>
                                  <a:pt x="1814" y="32953"/>
                                </a:cubicBezTo>
                                <a:cubicBezTo>
                                  <a:pt x="605" y="30033"/>
                                  <a:pt x="0" y="26993"/>
                                  <a:pt x="0" y="23833"/>
                                </a:cubicBezTo>
                                <a:cubicBezTo>
                                  <a:pt x="0" y="20672"/>
                                  <a:pt x="605" y="17632"/>
                                  <a:pt x="1814" y="14712"/>
                                </a:cubicBezTo>
                                <a:cubicBezTo>
                                  <a:pt x="3023" y="11793"/>
                                  <a:pt x="4746" y="9215"/>
                                  <a:pt x="6980" y="6981"/>
                                </a:cubicBezTo>
                                <a:cubicBezTo>
                                  <a:pt x="9215" y="4746"/>
                                  <a:pt x="11792" y="3024"/>
                                  <a:pt x="14712" y="1814"/>
                                </a:cubicBezTo>
                                <a:cubicBezTo>
                                  <a:pt x="17632" y="605"/>
                                  <a:pt x="20672" y="0"/>
                                  <a:pt x="23832" y="0"/>
                                </a:cubicBezTo>
                                <a:close/>
                              </a:path>
                            </a:pathLst>
                          </a:custGeom>
                          <a:solidFill>
                            <a:srgbClr val="FFFFF9"/>
                          </a:solidFill>
                          <a:ln w="0" cap="flat">
                            <a:noFill/>
                            <a:miter lim="127000"/>
                          </a:ln>
                          <a:effectLst/>
                        </wps:spPr>
                        <wps:bodyPr/>
                      </wps:wsp>
                      <wps:wsp>
                        <wps:cNvPr id="52" name="Shape 52"/>
                        <wps:cNvSpPr/>
                        <wps:spPr>
                          <a:xfrm>
                            <a:off x="2437528" y="5776001"/>
                            <a:ext cx="47665" cy="47665"/>
                          </a:xfrm>
                          <a:custGeom>
                            <a:avLst/>
                            <a:gdLst/>
                            <a:ahLst/>
                            <a:cxnLst/>
                            <a:rect l="0" t="0" r="0" b="0"/>
                            <a:pathLst>
                              <a:path w="47665" h="47665">
                                <a:moveTo>
                                  <a:pt x="23832" y="0"/>
                                </a:moveTo>
                                <a:cubicBezTo>
                                  <a:pt x="26993" y="0"/>
                                  <a:pt x="30033" y="605"/>
                                  <a:pt x="32953" y="1814"/>
                                </a:cubicBezTo>
                                <a:cubicBezTo>
                                  <a:pt x="35872"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2" y="44641"/>
                                  <a:pt x="32953" y="45851"/>
                                </a:cubicBezTo>
                                <a:cubicBezTo>
                                  <a:pt x="30033" y="47060"/>
                                  <a:pt x="26993" y="47665"/>
                                  <a:pt x="23832" y="47665"/>
                                </a:cubicBezTo>
                                <a:cubicBezTo>
                                  <a:pt x="20672" y="47665"/>
                                  <a:pt x="17632" y="47060"/>
                                  <a:pt x="14712" y="45851"/>
                                </a:cubicBezTo>
                                <a:cubicBezTo>
                                  <a:pt x="11792" y="44641"/>
                                  <a:pt x="9215" y="42919"/>
                                  <a:pt x="6980" y="40685"/>
                                </a:cubicBezTo>
                                <a:cubicBezTo>
                                  <a:pt x="4746" y="38450"/>
                                  <a:pt x="3023" y="35873"/>
                                  <a:pt x="1814" y="32953"/>
                                </a:cubicBezTo>
                                <a:cubicBezTo>
                                  <a:pt x="605" y="30033"/>
                                  <a:pt x="0" y="26993"/>
                                  <a:pt x="0" y="23833"/>
                                </a:cubicBezTo>
                                <a:cubicBezTo>
                                  <a:pt x="0" y="20672"/>
                                  <a:pt x="605" y="17632"/>
                                  <a:pt x="1814" y="14712"/>
                                </a:cubicBezTo>
                                <a:cubicBezTo>
                                  <a:pt x="3023" y="11793"/>
                                  <a:pt x="4746" y="9215"/>
                                  <a:pt x="6980" y="6981"/>
                                </a:cubicBezTo>
                                <a:cubicBezTo>
                                  <a:pt x="9215" y="4746"/>
                                  <a:pt x="11792" y="3024"/>
                                  <a:pt x="14712" y="1814"/>
                                </a:cubicBezTo>
                                <a:cubicBezTo>
                                  <a:pt x="17632" y="605"/>
                                  <a:pt x="20672" y="0"/>
                                  <a:pt x="23832" y="0"/>
                                </a:cubicBezTo>
                                <a:close/>
                              </a:path>
                            </a:pathLst>
                          </a:custGeom>
                          <a:solidFill>
                            <a:srgbClr val="FFFFF9"/>
                          </a:solidFill>
                          <a:ln w="0" cap="flat">
                            <a:noFill/>
                            <a:miter lim="127000"/>
                          </a:ln>
                          <a:effectLst/>
                        </wps:spPr>
                        <wps:bodyPr/>
                      </wps:wsp>
                      <wps:wsp>
                        <wps:cNvPr id="53" name="Shape 53"/>
                        <wps:cNvSpPr/>
                        <wps:spPr>
                          <a:xfrm>
                            <a:off x="2342198" y="5776001"/>
                            <a:ext cx="47665" cy="47665"/>
                          </a:xfrm>
                          <a:custGeom>
                            <a:avLst/>
                            <a:gdLst/>
                            <a:ahLst/>
                            <a:cxnLst/>
                            <a:rect l="0" t="0" r="0" b="0"/>
                            <a:pathLst>
                              <a:path w="47665" h="47665">
                                <a:moveTo>
                                  <a:pt x="23833" y="0"/>
                                </a:moveTo>
                                <a:cubicBezTo>
                                  <a:pt x="26993" y="0"/>
                                  <a:pt x="30033" y="605"/>
                                  <a:pt x="32953" y="1814"/>
                                </a:cubicBezTo>
                                <a:cubicBezTo>
                                  <a:pt x="35873"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3" y="44641"/>
                                  <a:pt x="32953" y="45851"/>
                                </a:cubicBezTo>
                                <a:cubicBezTo>
                                  <a:pt x="30033" y="47060"/>
                                  <a:pt x="26993" y="47665"/>
                                  <a:pt x="23833" y="47665"/>
                                </a:cubicBezTo>
                                <a:cubicBezTo>
                                  <a:pt x="20672" y="47665"/>
                                  <a:pt x="17632" y="47060"/>
                                  <a:pt x="14712" y="45851"/>
                                </a:cubicBezTo>
                                <a:cubicBezTo>
                                  <a:pt x="11792" y="44641"/>
                                  <a:pt x="9215" y="42919"/>
                                  <a:pt x="6980" y="40685"/>
                                </a:cubicBezTo>
                                <a:cubicBezTo>
                                  <a:pt x="4746" y="38450"/>
                                  <a:pt x="3023" y="35873"/>
                                  <a:pt x="1814" y="32953"/>
                                </a:cubicBezTo>
                                <a:cubicBezTo>
                                  <a:pt x="605" y="30033"/>
                                  <a:pt x="0" y="26993"/>
                                  <a:pt x="0" y="23833"/>
                                </a:cubicBezTo>
                                <a:cubicBezTo>
                                  <a:pt x="0" y="20672"/>
                                  <a:pt x="605" y="17632"/>
                                  <a:pt x="1814" y="14712"/>
                                </a:cubicBezTo>
                                <a:cubicBezTo>
                                  <a:pt x="3023" y="11793"/>
                                  <a:pt x="4746" y="9215"/>
                                  <a:pt x="6980"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54" name="Shape 54"/>
                        <wps:cNvSpPr/>
                        <wps:spPr>
                          <a:xfrm>
                            <a:off x="2246868" y="5776001"/>
                            <a:ext cx="47665" cy="47665"/>
                          </a:xfrm>
                          <a:custGeom>
                            <a:avLst/>
                            <a:gdLst/>
                            <a:ahLst/>
                            <a:cxnLst/>
                            <a:rect l="0" t="0" r="0" b="0"/>
                            <a:pathLst>
                              <a:path w="47665" h="47665">
                                <a:moveTo>
                                  <a:pt x="23832" y="0"/>
                                </a:moveTo>
                                <a:cubicBezTo>
                                  <a:pt x="26993" y="0"/>
                                  <a:pt x="30033" y="605"/>
                                  <a:pt x="32953" y="1814"/>
                                </a:cubicBezTo>
                                <a:cubicBezTo>
                                  <a:pt x="35873"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3" y="44641"/>
                                  <a:pt x="32953" y="45851"/>
                                </a:cubicBezTo>
                                <a:cubicBezTo>
                                  <a:pt x="30033" y="47060"/>
                                  <a:pt x="26993" y="47665"/>
                                  <a:pt x="23832" y="47665"/>
                                </a:cubicBezTo>
                                <a:cubicBezTo>
                                  <a:pt x="20672" y="47665"/>
                                  <a:pt x="17632" y="47060"/>
                                  <a:pt x="14712" y="45851"/>
                                </a:cubicBezTo>
                                <a:cubicBezTo>
                                  <a:pt x="11792" y="44641"/>
                                  <a:pt x="9215" y="42919"/>
                                  <a:pt x="6980" y="40685"/>
                                </a:cubicBezTo>
                                <a:cubicBezTo>
                                  <a:pt x="4746" y="38450"/>
                                  <a:pt x="3023" y="35873"/>
                                  <a:pt x="1814" y="32953"/>
                                </a:cubicBezTo>
                                <a:cubicBezTo>
                                  <a:pt x="605" y="30033"/>
                                  <a:pt x="0" y="26993"/>
                                  <a:pt x="0" y="23833"/>
                                </a:cubicBezTo>
                                <a:cubicBezTo>
                                  <a:pt x="0" y="20672"/>
                                  <a:pt x="605" y="17632"/>
                                  <a:pt x="1814" y="14712"/>
                                </a:cubicBezTo>
                                <a:cubicBezTo>
                                  <a:pt x="3023" y="11793"/>
                                  <a:pt x="4746" y="9215"/>
                                  <a:pt x="6980" y="6981"/>
                                </a:cubicBezTo>
                                <a:cubicBezTo>
                                  <a:pt x="9215" y="4746"/>
                                  <a:pt x="11792" y="3024"/>
                                  <a:pt x="14712" y="1814"/>
                                </a:cubicBezTo>
                                <a:cubicBezTo>
                                  <a:pt x="17632" y="605"/>
                                  <a:pt x="20672" y="0"/>
                                  <a:pt x="23832" y="0"/>
                                </a:cubicBezTo>
                                <a:close/>
                              </a:path>
                            </a:pathLst>
                          </a:custGeom>
                          <a:solidFill>
                            <a:srgbClr val="FFFFF9"/>
                          </a:solidFill>
                          <a:ln w="0" cap="flat">
                            <a:noFill/>
                            <a:miter lim="127000"/>
                          </a:ln>
                          <a:effectLst/>
                        </wps:spPr>
                        <wps:bodyPr/>
                      </wps:wsp>
                      <wps:wsp>
                        <wps:cNvPr id="55" name="Shape 55"/>
                        <wps:cNvSpPr/>
                        <wps:spPr>
                          <a:xfrm>
                            <a:off x="2151538" y="5776001"/>
                            <a:ext cx="47665" cy="47665"/>
                          </a:xfrm>
                          <a:custGeom>
                            <a:avLst/>
                            <a:gdLst/>
                            <a:ahLst/>
                            <a:cxnLst/>
                            <a:rect l="0" t="0" r="0" b="0"/>
                            <a:pathLst>
                              <a:path w="47665" h="47665">
                                <a:moveTo>
                                  <a:pt x="23833" y="0"/>
                                </a:moveTo>
                                <a:cubicBezTo>
                                  <a:pt x="26993" y="0"/>
                                  <a:pt x="30033" y="605"/>
                                  <a:pt x="32953" y="1814"/>
                                </a:cubicBezTo>
                                <a:cubicBezTo>
                                  <a:pt x="35873"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3" y="44641"/>
                                  <a:pt x="32953" y="45851"/>
                                </a:cubicBezTo>
                                <a:cubicBezTo>
                                  <a:pt x="30033" y="47060"/>
                                  <a:pt x="26993" y="47665"/>
                                  <a:pt x="23833" y="47665"/>
                                </a:cubicBezTo>
                                <a:cubicBezTo>
                                  <a:pt x="20672" y="47665"/>
                                  <a:pt x="17632" y="47060"/>
                                  <a:pt x="14712" y="45851"/>
                                </a:cubicBezTo>
                                <a:cubicBezTo>
                                  <a:pt x="11792" y="44641"/>
                                  <a:pt x="9215" y="42919"/>
                                  <a:pt x="6980" y="40685"/>
                                </a:cubicBezTo>
                                <a:cubicBezTo>
                                  <a:pt x="4746" y="38450"/>
                                  <a:pt x="3024" y="35873"/>
                                  <a:pt x="1814" y="32953"/>
                                </a:cubicBezTo>
                                <a:cubicBezTo>
                                  <a:pt x="605" y="30033"/>
                                  <a:pt x="0" y="26993"/>
                                  <a:pt x="0" y="23833"/>
                                </a:cubicBezTo>
                                <a:cubicBezTo>
                                  <a:pt x="0" y="20672"/>
                                  <a:pt x="605" y="17632"/>
                                  <a:pt x="1814" y="14712"/>
                                </a:cubicBezTo>
                                <a:cubicBezTo>
                                  <a:pt x="3024" y="11793"/>
                                  <a:pt x="4746" y="9215"/>
                                  <a:pt x="6980" y="6981"/>
                                </a:cubicBezTo>
                                <a:cubicBezTo>
                                  <a:pt x="9215" y="4746"/>
                                  <a:pt x="11792" y="3024"/>
                                  <a:pt x="14712" y="1814"/>
                                </a:cubicBezTo>
                                <a:cubicBezTo>
                                  <a:pt x="17632" y="605"/>
                                  <a:pt x="20672" y="0"/>
                                  <a:pt x="23833" y="0"/>
                                </a:cubicBezTo>
                                <a:close/>
                              </a:path>
                            </a:pathLst>
                          </a:custGeom>
                          <a:solidFill>
                            <a:srgbClr val="FFFFF9"/>
                          </a:solidFill>
                          <a:ln w="0" cap="flat">
                            <a:noFill/>
                            <a:miter lim="127000"/>
                          </a:ln>
                          <a:effectLst/>
                        </wps:spPr>
                        <wps:bodyPr/>
                      </wps:wsp>
                      <wps:wsp>
                        <wps:cNvPr id="56" name="Shape 56"/>
                        <wps:cNvSpPr/>
                        <wps:spPr>
                          <a:xfrm>
                            <a:off x="2056208" y="5776001"/>
                            <a:ext cx="47665" cy="47665"/>
                          </a:xfrm>
                          <a:custGeom>
                            <a:avLst/>
                            <a:gdLst/>
                            <a:ahLst/>
                            <a:cxnLst/>
                            <a:rect l="0" t="0" r="0" b="0"/>
                            <a:pathLst>
                              <a:path w="47665" h="47665">
                                <a:moveTo>
                                  <a:pt x="23832" y="0"/>
                                </a:moveTo>
                                <a:cubicBezTo>
                                  <a:pt x="26993" y="0"/>
                                  <a:pt x="30033" y="605"/>
                                  <a:pt x="32953" y="1814"/>
                                </a:cubicBezTo>
                                <a:cubicBezTo>
                                  <a:pt x="35873"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3" y="44641"/>
                                  <a:pt x="32953" y="45851"/>
                                </a:cubicBezTo>
                                <a:cubicBezTo>
                                  <a:pt x="30033" y="47060"/>
                                  <a:pt x="26993" y="47665"/>
                                  <a:pt x="23832" y="47665"/>
                                </a:cubicBezTo>
                                <a:cubicBezTo>
                                  <a:pt x="20672" y="47665"/>
                                  <a:pt x="17632" y="47060"/>
                                  <a:pt x="14712" y="45851"/>
                                </a:cubicBezTo>
                                <a:cubicBezTo>
                                  <a:pt x="11792" y="44641"/>
                                  <a:pt x="9215" y="42919"/>
                                  <a:pt x="6980" y="40685"/>
                                </a:cubicBezTo>
                                <a:cubicBezTo>
                                  <a:pt x="4746" y="38450"/>
                                  <a:pt x="3023" y="35873"/>
                                  <a:pt x="1814" y="32953"/>
                                </a:cubicBezTo>
                                <a:cubicBezTo>
                                  <a:pt x="605" y="30033"/>
                                  <a:pt x="0" y="26993"/>
                                  <a:pt x="0" y="23833"/>
                                </a:cubicBezTo>
                                <a:cubicBezTo>
                                  <a:pt x="0" y="20672"/>
                                  <a:pt x="605" y="17632"/>
                                  <a:pt x="1814" y="14712"/>
                                </a:cubicBezTo>
                                <a:cubicBezTo>
                                  <a:pt x="3023" y="11793"/>
                                  <a:pt x="4746" y="9215"/>
                                  <a:pt x="6980" y="6981"/>
                                </a:cubicBezTo>
                                <a:cubicBezTo>
                                  <a:pt x="9215" y="4746"/>
                                  <a:pt x="11792" y="3024"/>
                                  <a:pt x="14712" y="1814"/>
                                </a:cubicBezTo>
                                <a:cubicBezTo>
                                  <a:pt x="17632" y="605"/>
                                  <a:pt x="20672" y="0"/>
                                  <a:pt x="23832" y="0"/>
                                </a:cubicBezTo>
                                <a:close/>
                              </a:path>
                            </a:pathLst>
                          </a:custGeom>
                          <a:solidFill>
                            <a:srgbClr val="FFFFF9"/>
                          </a:solidFill>
                          <a:ln w="0" cap="flat">
                            <a:noFill/>
                            <a:miter lim="127000"/>
                          </a:ln>
                          <a:effectLst/>
                        </wps:spPr>
                        <wps:bodyPr/>
                      </wps:wsp>
                      <wps:wsp>
                        <wps:cNvPr id="57" name="Shape 57"/>
                        <wps:cNvSpPr/>
                        <wps:spPr>
                          <a:xfrm>
                            <a:off x="1960878" y="5776001"/>
                            <a:ext cx="47665" cy="47665"/>
                          </a:xfrm>
                          <a:custGeom>
                            <a:avLst/>
                            <a:gdLst/>
                            <a:ahLst/>
                            <a:cxnLst/>
                            <a:rect l="0" t="0" r="0" b="0"/>
                            <a:pathLst>
                              <a:path w="47665" h="47665">
                                <a:moveTo>
                                  <a:pt x="23832" y="0"/>
                                </a:moveTo>
                                <a:cubicBezTo>
                                  <a:pt x="26993" y="0"/>
                                  <a:pt x="30033" y="605"/>
                                  <a:pt x="32953" y="1814"/>
                                </a:cubicBezTo>
                                <a:cubicBezTo>
                                  <a:pt x="35873"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3" y="44641"/>
                                  <a:pt x="32953" y="45851"/>
                                </a:cubicBezTo>
                                <a:cubicBezTo>
                                  <a:pt x="30033" y="47060"/>
                                  <a:pt x="26993" y="47665"/>
                                  <a:pt x="23832" y="47665"/>
                                </a:cubicBezTo>
                                <a:cubicBezTo>
                                  <a:pt x="20672" y="47665"/>
                                  <a:pt x="17632" y="47060"/>
                                  <a:pt x="14712" y="45851"/>
                                </a:cubicBezTo>
                                <a:cubicBezTo>
                                  <a:pt x="11792" y="44641"/>
                                  <a:pt x="9215" y="42919"/>
                                  <a:pt x="6980" y="40685"/>
                                </a:cubicBezTo>
                                <a:cubicBezTo>
                                  <a:pt x="4746" y="38450"/>
                                  <a:pt x="3024" y="35873"/>
                                  <a:pt x="1814" y="32953"/>
                                </a:cubicBezTo>
                                <a:cubicBezTo>
                                  <a:pt x="605" y="30033"/>
                                  <a:pt x="0" y="26993"/>
                                  <a:pt x="0" y="23833"/>
                                </a:cubicBezTo>
                                <a:cubicBezTo>
                                  <a:pt x="0" y="20672"/>
                                  <a:pt x="605" y="17632"/>
                                  <a:pt x="1814" y="14712"/>
                                </a:cubicBezTo>
                                <a:cubicBezTo>
                                  <a:pt x="3024" y="11793"/>
                                  <a:pt x="4746" y="9215"/>
                                  <a:pt x="6980" y="6981"/>
                                </a:cubicBezTo>
                                <a:cubicBezTo>
                                  <a:pt x="9215" y="4746"/>
                                  <a:pt x="11792" y="3024"/>
                                  <a:pt x="14712" y="1814"/>
                                </a:cubicBezTo>
                                <a:cubicBezTo>
                                  <a:pt x="17632" y="605"/>
                                  <a:pt x="20672" y="0"/>
                                  <a:pt x="23832" y="0"/>
                                </a:cubicBezTo>
                                <a:close/>
                              </a:path>
                            </a:pathLst>
                          </a:custGeom>
                          <a:solidFill>
                            <a:srgbClr val="FFFFF9"/>
                          </a:solidFill>
                          <a:ln w="0" cap="flat">
                            <a:noFill/>
                            <a:miter lim="127000"/>
                          </a:ln>
                          <a:effectLst/>
                        </wps:spPr>
                        <wps:bodyPr/>
                      </wps:wsp>
                      <wps:wsp>
                        <wps:cNvPr id="58" name="Shape 58"/>
                        <wps:cNvSpPr/>
                        <wps:spPr>
                          <a:xfrm>
                            <a:off x="1865548" y="5776001"/>
                            <a:ext cx="47665" cy="47665"/>
                          </a:xfrm>
                          <a:custGeom>
                            <a:avLst/>
                            <a:gdLst/>
                            <a:ahLst/>
                            <a:cxnLst/>
                            <a:rect l="0" t="0" r="0" b="0"/>
                            <a:pathLst>
                              <a:path w="47665" h="47665">
                                <a:moveTo>
                                  <a:pt x="23832" y="0"/>
                                </a:moveTo>
                                <a:cubicBezTo>
                                  <a:pt x="26993" y="0"/>
                                  <a:pt x="30033" y="605"/>
                                  <a:pt x="32953" y="1814"/>
                                </a:cubicBezTo>
                                <a:cubicBezTo>
                                  <a:pt x="35872"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2" y="44641"/>
                                  <a:pt x="32953" y="45851"/>
                                </a:cubicBezTo>
                                <a:cubicBezTo>
                                  <a:pt x="30033" y="47060"/>
                                  <a:pt x="26993" y="47665"/>
                                  <a:pt x="23832" y="47665"/>
                                </a:cubicBezTo>
                                <a:cubicBezTo>
                                  <a:pt x="20672" y="47665"/>
                                  <a:pt x="17632" y="47060"/>
                                  <a:pt x="14712" y="45851"/>
                                </a:cubicBezTo>
                                <a:cubicBezTo>
                                  <a:pt x="11792" y="44641"/>
                                  <a:pt x="9215" y="42919"/>
                                  <a:pt x="6980" y="40685"/>
                                </a:cubicBezTo>
                                <a:cubicBezTo>
                                  <a:pt x="4746" y="38450"/>
                                  <a:pt x="3023" y="35873"/>
                                  <a:pt x="1814" y="32953"/>
                                </a:cubicBezTo>
                                <a:cubicBezTo>
                                  <a:pt x="605" y="30033"/>
                                  <a:pt x="0" y="26993"/>
                                  <a:pt x="0" y="23833"/>
                                </a:cubicBezTo>
                                <a:cubicBezTo>
                                  <a:pt x="0" y="20672"/>
                                  <a:pt x="605" y="17632"/>
                                  <a:pt x="1814" y="14712"/>
                                </a:cubicBezTo>
                                <a:cubicBezTo>
                                  <a:pt x="3023" y="11793"/>
                                  <a:pt x="4746" y="9215"/>
                                  <a:pt x="6980" y="6981"/>
                                </a:cubicBezTo>
                                <a:cubicBezTo>
                                  <a:pt x="9215" y="4746"/>
                                  <a:pt x="11792" y="3024"/>
                                  <a:pt x="14712" y="1814"/>
                                </a:cubicBezTo>
                                <a:cubicBezTo>
                                  <a:pt x="17632" y="605"/>
                                  <a:pt x="20672" y="0"/>
                                  <a:pt x="23832" y="0"/>
                                </a:cubicBezTo>
                                <a:close/>
                              </a:path>
                            </a:pathLst>
                          </a:custGeom>
                          <a:solidFill>
                            <a:srgbClr val="FFFFF9"/>
                          </a:solidFill>
                          <a:ln w="0" cap="flat">
                            <a:noFill/>
                            <a:miter lim="127000"/>
                          </a:ln>
                          <a:effectLst/>
                        </wps:spPr>
                        <wps:bodyPr/>
                      </wps:wsp>
                      <wps:wsp>
                        <wps:cNvPr id="59" name="Shape 59"/>
                        <wps:cNvSpPr/>
                        <wps:spPr>
                          <a:xfrm>
                            <a:off x="1770218" y="5776001"/>
                            <a:ext cx="47665" cy="47665"/>
                          </a:xfrm>
                          <a:custGeom>
                            <a:avLst/>
                            <a:gdLst/>
                            <a:ahLst/>
                            <a:cxnLst/>
                            <a:rect l="0" t="0" r="0" b="0"/>
                            <a:pathLst>
                              <a:path w="47665" h="47665">
                                <a:moveTo>
                                  <a:pt x="23832" y="0"/>
                                </a:moveTo>
                                <a:cubicBezTo>
                                  <a:pt x="26993" y="0"/>
                                  <a:pt x="30033" y="605"/>
                                  <a:pt x="32953" y="1814"/>
                                </a:cubicBezTo>
                                <a:cubicBezTo>
                                  <a:pt x="35873" y="3024"/>
                                  <a:pt x="38450" y="4746"/>
                                  <a:pt x="40685" y="6981"/>
                                </a:cubicBezTo>
                                <a:cubicBezTo>
                                  <a:pt x="42919" y="9215"/>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3" y="44641"/>
                                  <a:pt x="32953" y="45851"/>
                                </a:cubicBezTo>
                                <a:cubicBezTo>
                                  <a:pt x="30033" y="47060"/>
                                  <a:pt x="26993" y="47665"/>
                                  <a:pt x="23832" y="47665"/>
                                </a:cubicBezTo>
                                <a:cubicBezTo>
                                  <a:pt x="20672" y="47665"/>
                                  <a:pt x="17632" y="47060"/>
                                  <a:pt x="14712" y="45851"/>
                                </a:cubicBezTo>
                                <a:cubicBezTo>
                                  <a:pt x="11792" y="44641"/>
                                  <a:pt x="9215" y="42919"/>
                                  <a:pt x="6980" y="40685"/>
                                </a:cubicBezTo>
                                <a:cubicBezTo>
                                  <a:pt x="4746" y="38450"/>
                                  <a:pt x="3024" y="35873"/>
                                  <a:pt x="1814" y="32953"/>
                                </a:cubicBezTo>
                                <a:cubicBezTo>
                                  <a:pt x="605" y="30033"/>
                                  <a:pt x="0" y="26993"/>
                                  <a:pt x="0" y="23833"/>
                                </a:cubicBezTo>
                                <a:cubicBezTo>
                                  <a:pt x="0" y="20672"/>
                                  <a:pt x="605" y="17632"/>
                                  <a:pt x="1814" y="14712"/>
                                </a:cubicBezTo>
                                <a:cubicBezTo>
                                  <a:pt x="3024" y="11793"/>
                                  <a:pt x="4746" y="9215"/>
                                  <a:pt x="6980" y="6981"/>
                                </a:cubicBezTo>
                                <a:cubicBezTo>
                                  <a:pt x="9215" y="4746"/>
                                  <a:pt x="11792" y="3024"/>
                                  <a:pt x="14712" y="1814"/>
                                </a:cubicBezTo>
                                <a:cubicBezTo>
                                  <a:pt x="17632" y="605"/>
                                  <a:pt x="20672" y="0"/>
                                  <a:pt x="23832" y="0"/>
                                </a:cubicBezTo>
                                <a:close/>
                              </a:path>
                            </a:pathLst>
                          </a:custGeom>
                          <a:solidFill>
                            <a:srgbClr val="FFFFF9"/>
                          </a:solidFill>
                          <a:ln w="0" cap="flat">
                            <a:noFill/>
                            <a:miter lim="127000"/>
                          </a:ln>
                          <a:effectLst/>
                        </wps:spPr>
                        <wps:bodyPr/>
                      </wps:wsp>
                      <wps:wsp>
                        <wps:cNvPr id="62" name="Rectangle 62"/>
                        <wps:cNvSpPr/>
                        <wps:spPr>
                          <a:xfrm>
                            <a:off x="464299" y="7891646"/>
                            <a:ext cx="6882296" cy="530294"/>
                          </a:xfrm>
                          <a:prstGeom prst="rect">
                            <a:avLst/>
                          </a:prstGeom>
                          <a:ln>
                            <a:noFill/>
                          </a:ln>
                        </wps:spPr>
                        <wps:txbx>
                          <w:txbxContent>
                            <w:p w14:paraId="205274DB" w14:textId="77777777" w:rsidR="00617F81" w:rsidRDefault="000F580B">
                              <w:pPr>
                                <w:jc w:val="center"/>
                                <w:rPr>
                                  <w:rFonts w:ascii="Helvetica" w:hAnsi="Helvetica" w:cs="Helvetica"/>
                                  <w:sz w:val="42"/>
                                  <w:szCs w:val="42"/>
                                  <w:lang w:val="sq-AL"/>
                                </w:rPr>
                              </w:pPr>
                              <w:r>
                                <w:rPr>
                                  <w:rFonts w:ascii="Helvetica" w:eastAsia="Calibri" w:hAnsi="Helvetica" w:cs="Helvetica"/>
                                  <w:color w:val="D60116"/>
                                  <w:w w:val="115"/>
                                  <w:sz w:val="42"/>
                                  <w:szCs w:val="42"/>
                                  <w:lang w:val="sq-AL"/>
                                </w:rPr>
                                <w:t>Afati i fundit për dorëzimin e aplikimeve:</w:t>
                              </w:r>
                            </w:p>
                            <w:p w14:paraId="1659C24A" w14:textId="77777777" w:rsidR="00617F81" w:rsidRDefault="00617F81">
                              <w:pPr>
                                <w:jc w:val="center"/>
                              </w:pPr>
                            </w:p>
                          </w:txbxContent>
                        </wps:txbx>
                        <wps:bodyPr horzOverflow="overflow" vert="horz" lIns="0" tIns="0" rIns="0" bIns="0" rtlCol="0">
                          <a:noAutofit/>
                        </wps:bodyPr>
                      </wps:wsp>
                      <wps:wsp>
                        <wps:cNvPr id="63" name="Rectangle 63"/>
                        <wps:cNvSpPr/>
                        <wps:spPr>
                          <a:xfrm>
                            <a:off x="1329862" y="8400331"/>
                            <a:ext cx="5332992" cy="575411"/>
                          </a:xfrm>
                          <a:prstGeom prst="rect">
                            <a:avLst/>
                          </a:prstGeom>
                          <a:ln>
                            <a:noFill/>
                          </a:ln>
                        </wps:spPr>
                        <wps:txbx>
                          <w:txbxContent>
                            <w:p w14:paraId="096E4F19" w14:textId="48D0E148" w:rsidR="00617F81" w:rsidRDefault="000F580B">
                              <w:pPr>
                                <w:jc w:val="center"/>
                                <w:rPr>
                                  <w:rFonts w:ascii="Helvetica" w:hAnsi="Helvetica" w:cs="Helvetica"/>
                                  <w:sz w:val="12"/>
                                  <w:szCs w:val="12"/>
                                </w:rPr>
                              </w:pPr>
                              <w:r>
                                <w:rPr>
                                  <w:rFonts w:ascii="Helvetica" w:eastAsia="Calibri" w:hAnsi="Helvetica" w:cs="Helvetica"/>
                                  <w:color w:val="D60116"/>
                                  <w:w w:val="106"/>
                                  <w:sz w:val="40"/>
                                  <w:szCs w:val="12"/>
                                </w:rPr>
                                <w:t xml:space="preserve">E </w:t>
                              </w:r>
                              <w:r w:rsidRPr="00D31544">
                                <w:rPr>
                                  <w:rFonts w:ascii="Helvetica" w:eastAsia="Calibri" w:hAnsi="Helvetica" w:cs="Helvetica"/>
                                  <w:color w:val="D60116"/>
                                  <w:w w:val="106"/>
                                  <w:sz w:val="40"/>
                                  <w:szCs w:val="12"/>
                                </w:rPr>
                                <w:t xml:space="preserve">premte, </w:t>
                              </w:r>
                              <w:r w:rsidR="003B7B3A" w:rsidRPr="00D31544">
                                <w:rPr>
                                  <w:rFonts w:ascii="Helvetica" w:eastAsia="Calibri" w:hAnsi="Helvetica" w:cs="Helvetica"/>
                                  <w:color w:val="D60116"/>
                                  <w:w w:val="106"/>
                                  <w:sz w:val="40"/>
                                  <w:szCs w:val="12"/>
                                </w:rPr>
                                <w:t>0</w:t>
                              </w:r>
                              <w:r w:rsidR="00B41055">
                                <w:rPr>
                                  <w:rFonts w:ascii="Helvetica" w:eastAsia="Calibri" w:hAnsi="Helvetica" w:cs="Helvetica"/>
                                  <w:color w:val="D60116"/>
                                  <w:w w:val="106"/>
                                  <w:sz w:val="40"/>
                                  <w:szCs w:val="12"/>
                                </w:rPr>
                                <w:t>5</w:t>
                              </w:r>
                              <w:r w:rsidR="003B7B3A" w:rsidRPr="00D31544">
                                <w:rPr>
                                  <w:rFonts w:ascii="Helvetica" w:eastAsia="Calibri" w:hAnsi="Helvetica" w:cs="Helvetica"/>
                                  <w:color w:val="D60116"/>
                                  <w:w w:val="106"/>
                                  <w:sz w:val="40"/>
                                  <w:szCs w:val="12"/>
                                </w:rPr>
                                <w:t xml:space="preserve"> Shtator</w:t>
                              </w:r>
                              <w:r w:rsidRPr="00D31544">
                                <w:rPr>
                                  <w:rFonts w:ascii="Helvetica" w:eastAsia="Calibri" w:hAnsi="Helvetica" w:cs="Helvetica"/>
                                  <w:color w:val="D60116"/>
                                  <w:w w:val="106"/>
                                  <w:sz w:val="40"/>
                                  <w:szCs w:val="12"/>
                                </w:rPr>
                                <w:t xml:space="preserve"> 2022</w:t>
                              </w:r>
                              <w:r>
                                <w:rPr>
                                  <w:rFonts w:ascii="Helvetica" w:eastAsia="Calibri" w:hAnsi="Helvetica" w:cs="Helvetica"/>
                                  <w:color w:val="D60116"/>
                                  <w:w w:val="106"/>
                                  <w:sz w:val="40"/>
                                  <w:szCs w:val="12"/>
                                </w:rPr>
                                <w:t xml:space="preserve"> (16:00 CET)</w:t>
                              </w:r>
                            </w:p>
                            <w:p w14:paraId="67DD251B" w14:textId="77777777" w:rsidR="00617F81" w:rsidRDefault="00617F81">
                              <w:pPr>
                                <w:rPr>
                                  <w:rFonts w:ascii="Helvetica" w:hAnsi="Helvetica" w:cs="Helvetica"/>
                                  <w:sz w:val="20"/>
                                  <w:szCs w:val="20"/>
                                </w:rPr>
                              </w:pPr>
                            </w:p>
                          </w:txbxContent>
                        </wps:txbx>
                        <wps:bodyPr horzOverflow="overflow" vert="horz" lIns="0" tIns="0" rIns="0" bIns="0" rtlCol="0">
                          <a:noAutofit/>
                        </wps:bodyPr>
                      </wps:wsp>
                      <wps:wsp>
                        <wps:cNvPr id="65" name="Rectangle 65"/>
                        <wps:cNvSpPr/>
                        <wps:spPr>
                          <a:xfrm>
                            <a:off x="1098623" y="6151141"/>
                            <a:ext cx="291615" cy="528235"/>
                          </a:xfrm>
                          <a:prstGeom prst="rect">
                            <a:avLst/>
                          </a:prstGeom>
                          <a:ln>
                            <a:noFill/>
                          </a:ln>
                        </wps:spPr>
                        <wps:txbx>
                          <w:txbxContent>
                            <w:p w14:paraId="623C21CE" w14:textId="77777777" w:rsidR="00617F81" w:rsidRDefault="000F580B">
                              <w:r>
                                <w:rPr>
                                  <w:rFonts w:ascii="Calibri" w:eastAsia="Calibri" w:hAnsi="Calibri" w:cs="Calibri"/>
                                  <w:color w:val="FFFFF9"/>
                                  <w:spacing w:val="66"/>
                                  <w:sz w:val="50"/>
                                </w:rPr>
                                <w:t xml:space="preserve"> </w:t>
                              </w:r>
                              <w:r>
                                <w:rPr>
                                  <w:rFonts w:ascii="Calibri" w:eastAsia="Calibri" w:hAnsi="Calibri" w:cs="Calibri"/>
                                  <w:color w:val="FFFFF9"/>
                                  <w:spacing w:val="67"/>
                                  <w:sz w:val="50"/>
                                </w:rPr>
                                <w:t xml:space="preserve"> </w:t>
                              </w:r>
                            </w:p>
                          </w:txbxContent>
                        </wps:txbx>
                        <wps:bodyPr horzOverflow="overflow" vert="horz" lIns="0" tIns="0" rIns="0" bIns="0" rtlCol="0">
                          <a:noAutofit/>
                        </wps:bodyPr>
                      </wps:wsp>
                      <wps:wsp>
                        <wps:cNvPr id="66" name="Rectangle 66"/>
                        <wps:cNvSpPr/>
                        <wps:spPr>
                          <a:xfrm>
                            <a:off x="98781" y="6151141"/>
                            <a:ext cx="7198118" cy="1205802"/>
                          </a:xfrm>
                          <a:prstGeom prst="rect">
                            <a:avLst/>
                          </a:prstGeom>
                          <a:ln>
                            <a:noFill/>
                          </a:ln>
                        </wps:spPr>
                        <wps:txbx>
                          <w:txbxContent>
                            <w:p w14:paraId="1F97753B" w14:textId="77777777" w:rsidR="00617F81" w:rsidRDefault="000F580B">
                              <w:pPr>
                                <w:spacing w:after="0" w:line="276" w:lineRule="auto"/>
                                <w:jc w:val="center"/>
                                <w:rPr>
                                  <w:rFonts w:ascii="Helvetica" w:hAnsi="Helvetica" w:cs="Helvetica"/>
                                  <w:bCs/>
                                  <w:color w:val="FFFFFF"/>
                                  <w:sz w:val="50"/>
                                  <w:szCs w:val="50"/>
                                  <w:lang w:val="sq-AL"/>
                                </w:rPr>
                              </w:pPr>
                              <w:r>
                                <w:rPr>
                                  <w:rFonts w:ascii="Helvetica" w:hAnsi="Helvetica" w:cs="Helvetica"/>
                                  <w:bCs/>
                                  <w:color w:val="FFFFFF"/>
                                  <w:sz w:val="50"/>
                                  <w:szCs w:val="50"/>
                                  <w:lang w:val="sq-AL"/>
                                </w:rPr>
                                <w:t xml:space="preserve">Fuqizimi i nxënësve të shkollave të mesme në fushën e ndryshimeve klimatike dhe mjedisit </w:t>
                              </w:r>
                            </w:p>
                            <w:p w14:paraId="10792CF5" w14:textId="77777777" w:rsidR="00617F81" w:rsidRDefault="00617F81">
                              <w:pPr>
                                <w:pStyle w:val="04xlpa"/>
                                <w:jc w:val="center"/>
                                <w:rPr>
                                  <w:rFonts w:ascii="Helvetica" w:hAnsi="Helvetica" w:cs="Helvetica"/>
                                  <w:caps/>
                                  <w:color w:val="FFFFFF"/>
                                  <w:spacing w:val="6"/>
                                  <w:sz w:val="40"/>
                                  <w:szCs w:val="40"/>
                                </w:rPr>
                              </w:pPr>
                            </w:p>
                          </w:txbxContent>
                        </wps:txbx>
                        <wps:bodyPr horzOverflow="overflow" vert="horz" lIns="0" tIns="0" rIns="0" bIns="0" rtlCol="0">
                          <a:noAutofit/>
                        </wps:bodyPr>
                      </wps:wsp>
                      <wps:wsp>
                        <wps:cNvPr id="68" name="Rectangle 68"/>
                        <wps:cNvSpPr/>
                        <wps:spPr>
                          <a:xfrm>
                            <a:off x="6963799" y="6494329"/>
                            <a:ext cx="140105" cy="528234"/>
                          </a:xfrm>
                          <a:prstGeom prst="rect">
                            <a:avLst/>
                          </a:prstGeom>
                          <a:ln>
                            <a:noFill/>
                          </a:ln>
                        </wps:spPr>
                        <wps:txbx>
                          <w:txbxContent>
                            <w:p w14:paraId="09CD559A" w14:textId="77777777" w:rsidR="00617F81" w:rsidRDefault="000F580B">
                              <w:r>
                                <w:rPr>
                                  <w:rFonts w:ascii="Calibri" w:eastAsia="Calibri" w:hAnsi="Calibri" w:cs="Calibri"/>
                                  <w:color w:val="FFFFF9"/>
                                  <w:sz w:val="50"/>
                                </w:rPr>
                                <w:t xml:space="preserve"> </w:t>
                              </w:r>
                            </w:p>
                          </w:txbxContent>
                        </wps:txbx>
                        <wps:bodyPr horzOverflow="overflow" vert="horz" lIns="0" tIns="0" rIns="0" bIns="0" rtlCol="0">
                          <a:noAutofit/>
                        </wps:bodyPr>
                      </wps:wsp>
                      <wps:wsp>
                        <wps:cNvPr id="69" name="Rectangle 69"/>
                        <wps:cNvSpPr/>
                        <wps:spPr>
                          <a:xfrm>
                            <a:off x="324000" y="5101364"/>
                            <a:ext cx="6859421" cy="966103"/>
                          </a:xfrm>
                          <a:prstGeom prst="rect">
                            <a:avLst/>
                          </a:prstGeom>
                          <a:ln>
                            <a:noFill/>
                          </a:ln>
                        </wps:spPr>
                        <wps:txbx>
                          <w:txbxContent>
                            <w:p w14:paraId="7BA4C8A5" w14:textId="77777777" w:rsidR="00617F81" w:rsidRDefault="000F580B">
                              <w:pPr>
                                <w:jc w:val="center"/>
                                <w:rPr>
                                  <w:rFonts w:ascii="Helvetica" w:hAnsi="Helvetica" w:cs="Helvetica"/>
                                  <w:sz w:val="20"/>
                                  <w:szCs w:val="20"/>
                                </w:rPr>
                              </w:pPr>
                              <w:r>
                                <w:rPr>
                                  <w:rFonts w:ascii="Helvetica" w:eastAsia="Calibri" w:hAnsi="Helvetica" w:cs="Helvetica"/>
                                  <w:color w:val="FFFFF9"/>
                                  <w:spacing w:val="40"/>
                                  <w:w w:val="108"/>
                                  <w:sz w:val="72"/>
                                  <w:szCs w:val="20"/>
                                </w:rPr>
                                <w:t>THIRRJE PËR PROPOZIME</w:t>
                              </w:r>
                            </w:p>
                          </w:txbxContent>
                        </wps:txbx>
                        <wps:bodyPr horzOverflow="overflow" vert="horz" lIns="0" tIns="0" rIns="0" bIns="0" rtlCol="0">
                          <a:noAutofit/>
                        </wps:bodyPr>
                      </wps:wsp>
                      <wps:wsp>
                        <wps:cNvPr id="427" name="Shape 427"/>
                        <wps:cNvSpPr/>
                        <wps:spPr>
                          <a:xfrm>
                            <a:off x="-1616" y="21622"/>
                            <a:ext cx="7517727" cy="876361"/>
                          </a:xfrm>
                          <a:custGeom>
                            <a:avLst/>
                            <a:gdLst/>
                            <a:ahLst/>
                            <a:cxnLst/>
                            <a:rect l="0" t="0" r="0" b="0"/>
                            <a:pathLst>
                              <a:path w="7562694" h="636395">
                                <a:moveTo>
                                  <a:pt x="0" y="0"/>
                                </a:moveTo>
                                <a:lnTo>
                                  <a:pt x="7562694" y="0"/>
                                </a:lnTo>
                                <a:lnTo>
                                  <a:pt x="7562694" y="636395"/>
                                </a:lnTo>
                                <a:lnTo>
                                  <a:pt x="0" y="636395"/>
                                </a:lnTo>
                                <a:lnTo>
                                  <a:pt x="0" y="0"/>
                                </a:lnTo>
                              </a:path>
                            </a:pathLst>
                          </a:custGeom>
                          <a:solidFill>
                            <a:srgbClr val="008037"/>
                          </a:solidFill>
                          <a:ln w="0" cap="flat">
                            <a:noFill/>
                            <a:miter lim="127000"/>
                          </a:ln>
                          <a:effectLst/>
                        </wps:spPr>
                        <wps:bodyPr/>
                      </wps:wsp>
                      <wps:wsp>
                        <wps:cNvPr id="71" name="Rectangle 71"/>
                        <wps:cNvSpPr/>
                        <wps:spPr>
                          <a:xfrm>
                            <a:off x="787468" y="326089"/>
                            <a:ext cx="6706993" cy="421404"/>
                          </a:xfrm>
                          <a:prstGeom prst="rect">
                            <a:avLst/>
                          </a:prstGeom>
                          <a:ln>
                            <a:noFill/>
                          </a:ln>
                        </wps:spPr>
                        <wps:txbx>
                          <w:txbxContent>
                            <w:p w14:paraId="041E8632" w14:textId="77777777" w:rsidR="00617F81" w:rsidRDefault="000F580B">
                              <w:pPr>
                                <w:rPr>
                                  <w:rFonts w:ascii="Helvetica" w:hAnsi="Helvetica" w:cs="Helvetica"/>
                                </w:rPr>
                              </w:pPr>
                              <w:r>
                                <w:rPr>
                                  <w:rFonts w:ascii="Helvetica" w:eastAsia="Calibri" w:hAnsi="Helvetica" w:cs="Helvetica"/>
                                  <w:color w:val="FFFFF9"/>
                                  <w:w w:val="115"/>
                                  <w:sz w:val="40"/>
                                </w:rPr>
                                <w:t>The</w:t>
                              </w:r>
                              <w:r>
                                <w:rPr>
                                  <w:rFonts w:ascii="Helvetica" w:eastAsia="Calibri" w:hAnsi="Helvetica" w:cs="Helvetica"/>
                                  <w:color w:val="FFFFF9"/>
                                  <w:spacing w:val="42"/>
                                  <w:w w:val="115"/>
                                  <w:sz w:val="40"/>
                                </w:rPr>
                                <w:t xml:space="preserve"> </w:t>
                              </w:r>
                              <w:r>
                                <w:rPr>
                                  <w:rFonts w:ascii="Helvetica" w:eastAsia="Calibri" w:hAnsi="Helvetica" w:cs="Helvetica"/>
                                  <w:color w:val="FFFFF9"/>
                                  <w:w w:val="115"/>
                                  <w:sz w:val="40"/>
                                </w:rPr>
                                <w:t>project</w:t>
                              </w:r>
                              <w:r>
                                <w:rPr>
                                  <w:rFonts w:ascii="Helvetica" w:eastAsia="Calibri" w:hAnsi="Helvetica" w:cs="Helvetica"/>
                                  <w:color w:val="FFFFF9"/>
                                  <w:spacing w:val="42"/>
                                  <w:w w:val="115"/>
                                  <w:sz w:val="40"/>
                                </w:rPr>
                                <w:t xml:space="preserve"> </w:t>
                              </w:r>
                              <w:r>
                                <w:rPr>
                                  <w:rFonts w:ascii="Helvetica" w:eastAsia="Calibri" w:hAnsi="Helvetica" w:cs="Helvetica"/>
                                  <w:color w:val="FFFFF9"/>
                                  <w:w w:val="115"/>
                                  <w:sz w:val="40"/>
                                </w:rPr>
                                <w:t>"Youth Environmental Impact” (YENI) ssues:</w:t>
                              </w:r>
                              <w:r>
                                <w:rPr>
                                  <w:noProof/>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A74E416" id="Group 348" o:spid="_x0000_s1026" style="position:absolute;left:0;text-align:left;margin-left:0;margin-top:-268.8pt;width:619.35pt;height:710.3pt;z-index:251659264;mso-position-horizontal:center;mso-position-horizontal-relative:margin;mso-position-vertical-relative:page;mso-width-relative:margin;mso-height-relative:margin" coordorigin="-458,216" coordsize="76085,90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">
                <v:shape id="Shape 374" o:spid="_x0000_s1027" style="position:absolute;left:-458;top:74225;width:75628;height:16206;visibility:visible;mso-wrap-style:square;v-text-anchor:top" coordsize="7562850,1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" path="m,l7562850,r,1620608l,1620608,,e" fillcolor="#dfd5d7" stroked="f" strokeweight="0">
                  <v:stroke miterlimit="83231f" joinstyle="miter"/>
                  <v:path arrowok="t" textboxrect="0,0,7562850,1620608"/>
                </v:shape>
                <v:shape id="Shape 375" o:spid="_x0000_s1028" style="position:absolute;top:45427;width:75626;height:32413;visibility:visible;mso-wrap-style:square;v-text-anchor:top" coordsize="7562694,324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" path="m,l7562694,r,3241219l,3241219,,e" fillcolor="#008037" stroked="f" strokeweight="0">
                  <v:stroke miterlimit="83231f" joinstyle="miter"/>
                  <v:path arrowok="t" textboxrect="0,0,7562694,3241219"/>
                </v:shape>
                <v:shape id="Shape 17" o:spid="_x0000_s1029" style="position:absolute;left:57740;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" path="m23833,v3159,,6200,605,9120,1814c35873,3024,38450,4746,40685,6981v2235,2234,3956,4812,5166,7731c47060,17632,47665,20672,47665,23833v,3160,-605,6200,-1814,9120c44641,35873,42920,38450,40685,40685v-2235,2234,-4812,3956,-7732,5166c30033,47060,26992,47665,23833,47665v-3161,,-6201,-605,-9121,-1814c11792,44641,9215,42919,6981,40685,4745,38450,3023,35873,1814,32953,605,30033,,26993,,23833,,20672,605,17632,1814,14712,3023,11793,4745,9215,6981,6981,9215,4746,11792,3024,14712,1814,17632,605,20672,,23833,xe" fillcolor="#fffff9" stroked="f" strokeweight="0">
                  <v:stroke miterlimit="83231f" joinstyle="miter"/>
                  <v:path arrowok="t" textboxrect="0,0,47665,47665"/>
                </v:shape>
                <v:shape id="Shape 18" o:spid="_x0000_s1030" style="position:absolute;left:56787;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" path="m23833,v3160,,6199,605,9119,1814c35872,3024,38450,4746,40684,6981v2235,2234,3957,4812,5167,7731c47060,17632,47665,20672,47665,23833v,3160,-605,6200,-1814,9120c44641,35873,42919,38450,40684,40685v-2234,2234,-4812,3956,-7732,5166c30032,47060,26993,47665,23833,47665v-3161,,-6201,-605,-9121,-1814c11792,44641,9215,42919,6980,40685,4745,38450,3024,35873,1814,32953,605,30033,,26993,,23833,,20672,605,17632,1814,14712,3024,11793,4745,9215,6980,6981,9215,4746,11792,3024,14712,1814,17632,605,20672,,23833,xe" fillcolor="#fffff9" stroked="f" strokeweight="0">
                  <v:stroke miterlimit="83231f" joinstyle="miter"/>
                  <v:path arrowok="t" textboxrect="0,0,47665,47665"/>
                </v:shape>
                <v:shape id="Shape 19" o:spid="_x0000_s1031" style="position:absolute;left:55834;top:57760;width:476;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" path="m23833,v3159,,6199,605,9119,1814c35872,3024,38450,4746,40684,6981v2234,2234,3957,4812,5167,7731c47059,17632,47665,20672,47665,23833v,3160,-606,6200,-1814,9120c44641,35873,42918,38450,40684,40685v-2234,2234,-4812,3956,-7732,5166c30032,47060,26992,47665,23833,47665v-3161,,-6202,-605,-9121,-1814c11792,44641,9215,42919,6980,40685,4745,38450,3023,35873,1814,32953,605,30033,,26993,,23833,,20672,605,17632,1814,14712,3023,11793,4745,9215,6980,6981,9215,4746,11792,3024,14712,1814,17631,605,20672,,23833,xe" fillcolor="#fffff9" stroked="f" strokeweight="0">
                  <v:stroke miterlimit="83231f" joinstyle="miter"/>
                  <v:path arrowok="t" textboxrect="0,0,47665,47665"/>
                </v:shape>
                <v:shape id="Shape 20" o:spid="_x0000_s1032" style="position:absolute;left:54880;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" path="m23833,v3160,,6200,605,9120,1814c35873,3024,38450,4746,40685,6981v2235,2234,3956,4812,5166,7731c47061,17632,47665,20672,47665,23833v,3160,-604,6200,-1814,9120c44641,35873,42920,38450,40685,40685v-2235,2234,-4812,3956,-7732,5166c30033,47060,26993,47665,23833,47665v-3161,,-6201,-605,-9121,-1814c11792,44641,9215,42919,6981,40685,4746,38450,3024,35873,1814,32953,605,30033,,26993,1,23833,,20672,605,17632,1814,14712,3024,11793,4746,9215,6981,6981,9215,4746,11792,3024,14712,1814,17632,605,20672,,23833,xe" fillcolor="#fffff9" stroked="f" strokeweight="0">
                  <v:stroke miterlimit="83231f" joinstyle="miter"/>
                  <v:path arrowok="t" textboxrect="0,0,47665,47665"/>
                </v:shape>
                <v:shape id="Shape 21" o:spid="_x0000_s1033" style="position:absolute;left:53927;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" path="m23833,v3160,,6200,605,9120,1814c35872,3024,38450,4746,40685,6981v2234,2234,3956,4812,5166,7731c47061,17632,47665,20672,47665,23833v,3160,-604,6200,-1814,9120c44641,35873,42919,38450,40685,40685v-2235,2234,-4813,3956,-7732,5166c30033,47060,26993,47665,23833,47665v-3161,,-6201,-605,-9121,-1814c11792,44641,9215,42919,6980,40685,4745,38450,3023,35873,1814,32953,605,30033,,26993,1,23833,,20672,605,17632,1814,14712,3023,11793,4745,9215,6980,6981,9215,4746,11792,3024,14712,1814,17632,605,20672,,23833,xe" fillcolor="#fffff9" stroked="f" strokeweight="0">
                  <v:stroke miterlimit="83231f" joinstyle="miter"/>
                  <v:path arrowok="t" textboxrect="0,0,47665,47665"/>
                </v:shape>
                <v:shape id="Shape 22" o:spid="_x0000_s1034" style="position:absolute;left:52974;top:57760;width:476;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" path="m23833,v3160,,6200,605,9120,1814c35872,3024,38450,4746,40684,6981v2235,2234,3957,4812,5167,7731c47060,17632,47665,20672,47665,23833v,3160,-605,6200,-1814,9120c44641,35873,42919,38450,40684,40685v-2234,2234,-4812,3956,-7731,5166c30033,47060,26993,47665,23833,47665v-3161,,-6201,-605,-9121,-1814c11792,44641,9215,42919,6980,40685,4745,38450,3024,35873,1815,32953,605,30033,,26993,1,23833,,20672,605,17632,1815,14712,3024,11793,4745,9215,6980,6981,9215,4746,11792,3024,14712,1814,17632,605,20672,,23833,xe" fillcolor="#fffff9" stroked="f" strokeweight="0">
                  <v:stroke miterlimit="83231f" joinstyle="miter"/>
                  <v:path arrowok="t" textboxrect="0,0,47665,47665"/>
                </v:shape>
                <v:shape id="Shape 23" o:spid="_x0000_s1035" style="position:absolute;left:52020;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" path="m23833,v3160,,6200,605,9119,1814c35872,3024,38450,4746,40684,6981v2235,2234,3957,4812,5166,7731c47060,17632,47665,20672,47665,23833v,3160,-605,6200,-1815,9120c44641,35873,42919,38450,40684,40685v-2234,2234,-4812,3956,-7732,5166c30033,47060,26993,47665,23833,47665v-3161,,-6202,-605,-9121,-1814c11792,44641,9215,42919,6980,40685,4745,38450,3023,35873,1814,32953,605,30033,,26993,,23833,,20672,605,17632,1814,14712,3023,11793,4745,9215,6980,6981,9215,4746,11792,3024,14712,1814,17631,605,20672,,23833,xe" fillcolor="#fffff9" stroked="f" strokeweight="0">
                  <v:stroke miterlimit="83231f" joinstyle="miter"/>
                  <v:path arrowok="t" textboxrect="0,0,47665,47665"/>
                </v:shape>
                <v:shape id="Shape 24" o:spid="_x0000_s1036" style="position:absolute;left:51067;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" path="m23833,v3160,,6199,605,9119,1814c35872,3024,38450,4746,40684,6981v2235,2234,3957,4812,5167,7731c47060,17632,47665,20672,47665,23833v,3160,-605,6200,-1814,9120c44641,35873,42919,38450,40684,40685v-2234,2234,-4812,3956,-7732,5166c30032,47060,26993,47665,23833,47665v-3161,,-6201,-605,-9121,-1814c11792,44641,9215,42919,6980,40685,4745,38450,3023,35873,1814,32953,605,30033,,26993,,23833,,20672,605,17632,1814,14712,3023,11793,4745,9215,6980,6981,9215,4746,11792,3024,14712,1814,17632,605,20672,,23833,xe" fillcolor="#fffff9" stroked="f" strokeweight="0">
                  <v:stroke miterlimit="83231f" joinstyle="miter"/>
                  <v:path arrowok="t" textboxrect="0,0,47665,47665"/>
                </v:shape>
                <v:shape id="Shape 25" o:spid="_x0000_s1037" style="position:absolute;left:50114;top:57760;width:477;height:476;visibility:visible;mso-wrap-style:square;v-text-anchor:top" coordsize="47666,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" path="m23833,v3160,,6200,605,9120,1814c35873,3024,38450,4746,40685,6981v2234,2234,3956,4812,5166,7731c47060,17632,47665,20672,47666,23833v-1,3160,-606,6200,-1815,9120c44641,35873,42919,38450,40685,40685v-2235,2234,-4812,3956,-7732,5166c30033,47060,26993,47665,23833,47665v-3160,,-6201,-605,-9120,-1814c11793,44641,9215,42919,6981,40685,4746,38450,3023,35873,1814,32953,605,30033,,26993,,23833,,20672,605,17632,1814,14712,3023,11793,4746,9215,6981,6981,9215,4746,11793,3024,14712,1814,17632,605,20673,,23833,xe" fillcolor="#fffff9" stroked="f" strokeweight="0">
                  <v:stroke miterlimit="83231f" joinstyle="miter"/>
                  <v:path arrowok="t" textboxrect="0,0,47666,47665"/>
                </v:shape>
                <v:shape id="Shape 26" o:spid="_x0000_s1038" style="position:absolute;left:49161;top:57760;width:476;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" path="m23833,v3160,,6200,605,9120,1814c35873,3024,38450,4746,40685,6981v2234,2234,3956,4812,5166,7731c47060,17632,47665,20672,47665,23833v,3160,-605,6200,-1814,9120c44641,35873,42919,38450,40685,40685v-2235,2234,-4812,3956,-7732,5166c30033,47060,26993,47665,23833,47665v-3161,,-6201,-605,-9121,-1814c11793,44641,9215,42919,6981,40685,4746,38450,3023,35873,1814,32953,605,30033,,26993,,23833,,20672,605,17632,1814,14712,3023,11793,4746,9215,6981,6981,9215,4746,11793,3024,14712,1814,17632,605,20672,,23833,xe" fillcolor="#fffff9" stroked="f" strokeweight="0">
                  <v:stroke miterlimit="83231f" joinstyle="miter"/>
                  <v:path arrowok="t" textboxrect="0,0,47665,47665"/>
                </v:shape>
                <v:shape id="Shape 27" o:spid="_x0000_s1039" style="position:absolute;left:48207;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" path="m23833,v3160,,6200,605,9120,1814c35873,3024,38450,4746,40685,6981v2234,2234,3956,4812,5165,7731c47060,17632,47665,20672,47665,23833v,3160,-605,6200,-1815,9120c44641,35873,42919,38450,40685,40685v-2235,2234,-4812,3956,-7732,5166c30033,47060,26993,47665,23833,47665v-3161,,-6201,-605,-9121,-1814c11792,44641,9215,42919,6981,40685,4745,38450,3023,35873,1814,32953,605,30033,,26993,,23833,,20672,605,17632,1814,14712,3023,11793,4745,9215,6981,6981,9215,4746,11792,3024,14712,1814,17632,605,20672,,23833,xe" fillcolor="#fffff9" stroked="f" strokeweight="0">
                  <v:stroke miterlimit="83231f" joinstyle="miter"/>
                  <v:path arrowok="t" textboxrect="0,0,47665,47665"/>
                </v:shape>
                <v:shape id="Shape 28" o:spid="_x0000_s1040" style="position:absolute;left:47254;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" path="m23833,v3160,,6200,605,9120,1814c35873,3024,38450,4746,40685,6981v2234,2234,3956,4812,5166,7731c47060,17632,47665,20672,47665,23833v,3160,-605,6200,-1814,9120c44641,35873,42919,38450,40685,40685v-2235,2234,-4812,3956,-7732,5166c30033,47060,26993,47665,23833,47665v-3161,,-6201,-605,-9121,-1814c11792,44641,9215,42919,6981,40685,4746,38450,3024,35873,1815,32953,605,30033,,26993,,23833,,20672,605,17632,1815,14712,3024,11793,4746,9215,6981,6981,9215,4746,11792,3024,14712,1814,17632,605,20672,,23833,xe" fillcolor="#fffff9" stroked="f" strokeweight="0">
                  <v:stroke miterlimit="83231f" joinstyle="miter"/>
                  <v:path arrowok="t" textboxrect="0,0,47665,47665"/>
                </v:shape>
                <v:shape id="Shape 29" o:spid="_x0000_s1041" style="position:absolute;left:46301;top:57760;width:476;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" path="m23833,v3160,,6200,605,9120,1814c35873,3024,38450,4746,40685,6981v2234,2234,3956,4812,5166,7731c47060,17632,47665,20672,47665,23833v,3160,-605,6200,-1814,9120c44641,35873,42919,38450,40685,40685v-2235,2234,-4812,3956,-7732,5166c30033,47060,26993,47665,23833,47665v-3161,,-6201,-605,-9121,-1814c11792,44641,9215,42919,6981,40685,4745,38450,3023,35873,1814,32953,605,30033,,26993,,23833,,20672,605,17632,1814,14712,3023,11793,4745,9215,6981,6981,9215,4746,11792,3024,14712,1814,17632,605,20672,,23833,xe" fillcolor="#fffff9" stroked="f" strokeweight="0">
                  <v:stroke miterlimit="83231f" joinstyle="miter"/>
                  <v:path arrowok="t" textboxrect="0,0,47665,47665"/>
                </v:shape>
                <v:shape id="Shape 30" o:spid="_x0000_s1042" style="position:absolute;left:45347;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" path="m23833,v3160,,6200,605,9120,1814c35872,3024,38450,4746,40684,6981v2235,2234,3957,4812,5167,7731c47060,17632,47665,20672,47665,23833v,3160,-605,6200,-1814,9120c44641,35873,42919,38450,40684,40685v-2234,2234,-4812,3956,-7731,5166c30033,47060,26993,47665,23833,47665v-3161,,-6201,-605,-9121,-1814c11792,44641,9215,42919,6980,40685,4745,38450,3023,35873,1814,32953,605,30033,,26993,,23833,,20672,605,17632,1814,14712,3023,11793,4745,9215,6980,6981,9215,4746,11792,3024,14712,1814,17632,605,20672,,23833,xe" fillcolor="#fffff9" stroked="f" strokeweight="0">
                  <v:stroke miterlimit="83231f" joinstyle="miter"/>
                  <v:path arrowok="t" textboxrect="0,0,47665,47665"/>
                </v:shape>
                <v:shape id="Shape 31" o:spid="_x0000_s1043" style="position:absolute;left:44394;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" path="m23833,v3160,,6200,605,9119,1814c35872,3024,38450,4746,40684,6981v2235,2234,3957,4812,5167,7731c47060,17632,47665,20672,47665,23833v,3160,-605,6200,-1814,9120c44641,35873,42919,38450,40684,40685v-2234,2234,-4812,3956,-7732,5166c30033,47060,26993,47665,23833,47665v-3161,,-6202,-605,-9121,-1814c11792,44641,9215,42919,6980,40685,4745,38450,3023,35873,1814,32953,604,30033,,26993,,23833,,20672,604,17632,1814,14712,3023,11793,4745,9215,6980,6981,9215,4746,11792,3024,14712,1814,17631,605,20672,,23833,xe" fillcolor="#fffff9" stroked="f" strokeweight="0">
                  <v:stroke miterlimit="83231f" joinstyle="miter"/>
                  <v:path arrowok="t" textboxrect="0,0,47665,47665"/>
                </v:shape>
                <v:shape id="Shape 32" o:spid="_x0000_s1044" style="position:absolute;left:43441;top:57760;width:476;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" path="m23833,v3160,,6200,605,9120,1814c35872,3024,38450,4746,40684,6981v2235,2234,3957,4812,5167,7731c47060,17632,47665,20672,47665,23833v,3160,-605,6200,-1814,9120c44641,35873,42919,38450,40684,40685v-2234,2234,-4812,3956,-7731,5166c30033,47060,26993,47665,23833,47665v-3161,,-6201,-605,-9121,-1814c11792,44641,9215,42919,6980,40685,4745,38450,3023,35873,1814,32953,605,30033,,26993,,23833,,20672,605,17632,1814,14712,3023,11793,4745,9215,6980,6981,9215,4746,11792,3024,14712,1814,17632,605,20672,,23833,xe" fillcolor="#fffff9" stroked="f" strokeweight="0">
                  <v:stroke miterlimit="83231f" joinstyle="miter"/>
                  <v:path arrowok="t" textboxrect="0,0,47665,47665"/>
                </v:shape>
                <v:shape id="Shape 33" o:spid="_x0000_s1045" style="position:absolute;left:42487;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" path="m23833,v3160,,6200,605,9119,1814c35872,3024,38450,4746,40684,6981v2235,2234,3957,4812,5167,7731c47060,17632,47665,20672,47665,23833v,3160,-605,6200,-1814,9120c44641,35873,42919,38450,40684,40685v-2234,2234,-4812,3956,-7732,5166c30033,47060,26993,47665,23833,47665v-3161,,-6201,-605,-9121,-1814c11792,44641,9215,42919,6980,40685,4745,38450,3023,35873,1814,32953,605,30033,,26993,,23833,,20672,605,17632,1814,14712,3023,11793,4745,9215,6980,6981,9215,4746,11792,3024,14712,1814,17632,605,20672,,23833,xe" fillcolor="#fffff9" stroked="f" strokeweight="0">
                  <v:stroke miterlimit="83231f" joinstyle="miter"/>
                  <v:path arrowok="t" textboxrect="0,0,47665,47665"/>
                </v:shape>
                <v:shape id="Shape 34" o:spid="_x0000_s1046" style="position:absolute;left:41534;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" path="m23833,v3160,,6200,605,9120,1814c35872,3024,38450,4746,40685,6981v2234,2234,3956,4812,5166,7731c47060,17632,47665,20672,47665,23833v,3160,-605,6200,-1814,9120c44641,35873,42919,38450,40685,40685v-2235,2234,-4813,3956,-7732,5166c30033,47060,26993,47665,23833,47665v-3161,,-6201,-605,-9121,-1814c11792,44641,9215,42919,6981,40685,4745,38450,3023,35873,1814,32953,604,30033,,26993,,23833,,20672,604,17632,1814,14712,3023,11793,4745,9215,6981,6981,9215,4746,11792,3024,14712,1814,17632,605,20672,,23833,xe" fillcolor="#fffff9" stroked="f" strokeweight="0">
                  <v:stroke miterlimit="83231f" joinstyle="miter"/>
                  <v:path arrowok="t" textboxrect="0,0,47665,47665"/>
                </v:shape>
                <v:shape id="Shape 35" o:spid="_x0000_s1047" style="position:absolute;left:40581;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" path="m23833,v3160,,6200,605,9120,1814c35873,3024,38450,4746,40685,6981v2234,2234,3956,4812,5166,7731c47061,17632,47665,20672,47665,23833v,3160,-604,6200,-1814,9120c44641,35873,42919,38450,40685,40685v-2235,2234,-4812,3956,-7732,5166c30033,47060,26993,47665,23833,47665v-3161,,-6201,-605,-9121,-1814c11792,44641,9215,42919,6981,40685,4745,38450,3024,35873,1814,32953,605,30033,,26993,,23833,,20672,605,17632,1814,14712,3024,11793,4745,9215,6981,6981,9215,4746,11792,3024,14712,1814,17632,605,20672,,23833,xe" fillcolor="#fffff9" stroked="f" strokeweight="0">
                  <v:stroke miterlimit="83231f" joinstyle="miter"/>
                  <v:path arrowok="t" textboxrect="0,0,47665,47665"/>
                </v:shape>
                <v:shape id="Shape 36" o:spid="_x0000_s1048" style="position:absolute;left:39628;top:57760;width:476;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" path="m23833,v3160,,6200,605,9120,1814c35872,3024,38450,4746,40685,6981v2234,2234,3956,4812,5166,7731c47060,17632,47665,20672,47665,23833v,3160,-605,6200,-1814,9120c44641,35873,42919,38450,40685,40685v-2235,2234,-4813,3956,-7732,5166c30033,47060,26993,47665,23833,47665v-3161,,-6201,-605,-9121,-1814c11792,44641,9215,42919,6981,40685,4746,38450,3024,35873,1815,32953,605,30033,,26993,,23833,,20672,605,17632,1815,14712,3024,11793,4746,9215,6981,6981,9215,4746,11792,3024,14712,1814,17632,605,20672,,23833,xe" fillcolor="#fffff9" stroked="f" strokeweight="0">
                  <v:stroke miterlimit="83231f" joinstyle="miter"/>
                  <v:path arrowok="t" textboxrect="0,0,47665,47665"/>
                </v:shape>
                <v:shape id="Shape 37" o:spid="_x0000_s1049" style="position:absolute;left:38674;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" path="m23833,v3160,,6200,605,9120,1814c35873,3024,38450,4746,40685,6981v2234,2234,3956,4812,5166,7731c47060,17632,47665,20672,47665,23833v,3160,-605,6200,-1814,9120c44641,35873,42919,38450,40685,40685v-2235,2234,-4812,3956,-7732,5166c30033,47060,26993,47665,23833,47665v-3161,,-6201,-605,-9121,-1814c11792,44641,9215,42919,6981,40685,4745,38450,3024,35873,1814,32953,605,30033,,26993,,23833,,20672,605,17632,1814,14712,3024,11793,4745,9215,6981,6981,9215,4746,11792,3024,14712,1814,17632,605,20672,,23833,xe" fillcolor="#fffff9" stroked="f" strokeweight="0">
                  <v:stroke miterlimit="83231f" joinstyle="miter"/>
                  <v:path arrowok="t" textboxrect="0,0,47665,47665"/>
                </v:shape>
                <v:shape id="Shape 38" o:spid="_x0000_s1050" style="position:absolute;left:37721;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" path="m23833,v3160,,6200,605,9120,1814c35872,3024,38450,4746,40685,6981v2234,2234,3956,4812,5166,7731c47060,17632,47665,20672,47665,23833v,3160,-605,6200,-1814,9120c44641,35873,42919,38450,40685,40685v-2235,2234,-4813,3956,-7732,5166c30033,47060,26993,47665,23833,47665v-3161,,-6201,-605,-9121,-1814c11792,44641,9215,42919,6980,40685,4745,38450,3023,35873,1814,32953,605,30033,,26993,,23833,,20672,605,17632,1814,14712,3023,11793,4745,9215,6980,6981,9215,4746,11792,3024,14712,1814,17632,605,20672,,23833,xe" fillcolor="#fffff9" stroked="f" strokeweight="0">
                  <v:stroke miterlimit="83231f" joinstyle="miter"/>
                  <v:path arrowok="t" textboxrect="0,0,47665,47665"/>
                </v:shape>
                <v:shape id="Shape 39" o:spid="_x0000_s1051" style="position:absolute;left:36768;top:57760;width:476;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" path="m23833,v3160,,6199,605,9119,1814c35872,3024,38450,4746,40684,6981v2235,2234,3957,4812,5167,7731c47060,17632,47665,20672,47665,23833v,3160,-605,6200,-1814,9120c44641,35873,42919,38450,40684,40685v-2234,2234,-4812,3956,-7732,5166c30032,47060,26993,47665,23833,47665v-3161,,-6201,-605,-9121,-1814c11792,44641,9215,42919,6980,40685,4745,38450,3023,35873,1814,32953,604,30033,,26993,,23833,,20672,604,17632,1814,14712,3023,11793,4745,9215,6980,6981,9215,4746,11792,3024,14712,1814,17632,605,20672,,23833,xe" fillcolor="#fffff9" stroked="f" strokeweight="0">
                  <v:stroke miterlimit="83231f" joinstyle="miter"/>
                  <v:path arrowok="t" textboxrect="0,0,47665,47665"/>
                </v:shape>
                <v:shape id="Shape 40" o:spid="_x0000_s1052" style="position:absolute;left:35814;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" path="m23833,v3160,,6200,605,9120,1814c35873,3024,38450,4746,40685,6981v2234,2234,3956,4812,5166,7731c47060,17632,47665,20672,47665,23833v,3160,-605,6200,-1814,9120c44641,35873,42919,38450,40685,40685v-2235,2234,-4812,3956,-7732,5166c30033,47060,26993,47665,23833,47665v-3161,,-6201,-605,-9121,-1814c11792,44641,9215,42919,6981,40685,4745,38450,3023,35873,1814,32953,605,30033,,26993,,23833,,20672,605,17632,1814,14712,3023,11793,4745,9215,6981,6981,9215,4746,11792,3024,14712,1814,17632,605,20672,,23833,xe" fillcolor="#fffff9" stroked="f" strokeweight="0">
                  <v:stroke miterlimit="83231f" joinstyle="miter"/>
                  <v:path arrowok="t" textboxrect="0,0,47665,47665"/>
                </v:shape>
                <v:shape id="Shape 41" o:spid="_x0000_s1053" style="position:absolute;left:34861;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" path="m23833,v3160,,6200,605,9120,1814c35873,3024,38450,4746,40685,6981v2234,2234,3956,4812,5166,7731c47061,17632,47665,20672,47665,23833v,3160,-604,6200,-1814,9120c44641,35873,42919,38450,40685,40685v-2235,2234,-4812,3956,-7732,5166c30033,47060,26993,47665,23833,47665v-3161,,-6201,-605,-9121,-1814c11792,44641,9215,42919,6981,40685,4746,38450,3024,35873,1815,32953,605,30033,,26993,,23833,,20672,605,17632,1815,14712,3024,11793,4746,9215,6981,6981,9215,4746,11792,3024,14712,1814,17632,605,20672,,23833,xe" fillcolor="#fffff9" stroked="f" strokeweight="0">
                  <v:stroke miterlimit="83231f" joinstyle="miter"/>
                  <v:path arrowok="t" textboxrect="0,0,47665,47665"/>
                </v:shape>
                <v:shape id="Shape 42" o:spid="_x0000_s1054" style="position:absolute;left:33908;top:57760;width:476;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" path="m23833,v3160,,6200,605,9120,1814c35873,3024,38450,4746,40685,6981v2234,2234,3956,4812,5166,7731c47060,17632,47665,20672,47665,23833v,3160,-605,6200,-1814,9120c44641,35873,42919,38450,40685,40685v-2235,2234,-4812,3956,-7732,5166c30033,47060,26993,47665,23833,47665v-3161,,-6201,-605,-9121,-1814c11792,44641,9215,42919,6981,40685,4745,38450,3023,35873,1814,32953,605,30033,,26993,,23833,,20672,605,17632,1814,14712,3023,11793,4745,9215,6981,6981,9215,4746,11792,3024,14712,1814,17632,605,20672,,23833,xe" fillcolor="#fffff9" stroked="f" strokeweight="0">
                  <v:stroke miterlimit="83231f" joinstyle="miter"/>
                  <v:path arrowok="t" textboxrect="0,0,47665,47665"/>
                </v:shape>
                <v:shape id="Shape 43" o:spid="_x0000_s1055" style="position:absolute;left:32954;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" path="m23833,v3160,,6200,605,9120,1814c35873,3024,38450,4746,40685,6981v2234,2234,3956,4812,5166,7731c47060,17632,47665,20672,47665,23833v,3160,-605,6200,-1814,9120c44641,35873,42919,38450,40685,40685v-2235,2234,-4812,3956,-7732,5166c30033,47060,26993,47665,23833,47665v-3161,,-6201,-605,-9121,-1814c11792,44641,9215,42919,6981,40685,4746,38450,3024,35873,1814,32953,605,30033,,26993,,23833,,20672,605,17632,1814,14712,3024,11793,4746,9215,6981,6981,9215,4746,11792,3024,14712,1814,17632,605,20672,,23833,xe" fillcolor="#fffff9" stroked="f" strokeweight="0">
                  <v:stroke miterlimit="83231f" joinstyle="miter"/>
                  <v:path arrowok="t" textboxrect="0,0,47665,47665"/>
                </v:shape>
                <v:shape id="Shape 44" o:spid="_x0000_s1056" style="position:absolute;left:32001;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" path="m23833,v3160,,6200,605,9120,1814c35873,3024,38450,4746,40685,6981v2234,2234,3956,4812,5166,7731c47060,17632,47665,20672,47665,23833v,3160,-605,6200,-1814,9120c44641,35873,42919,38450,40685,40685v-2235,2234,-4812,3956,-7732,5166c30033,47060,26993,47665,23833,47665v-3161,,-6201,-605,-9121,-1814c11792,44641,9215,42919,6980,40685,4745,38450,3023,35873,1814,32953,605,30033,,26993,,23833,,20672,605,17632,1814,14712,3023,11793,4745,9215,6980,6981,9215,4746,11792,3024,14712,1814,17632,605,20672,,23833,xe" fillcolor="#fffff9" stroked="f" strokeweight="0">
                  <v:stroke miterlimit="83231f" joinstyle="miter"/>
                  <v:path arrowok="t" textboxrect="0,0,47665,47665"/>
                </v:shape>
                <v:shape id="Shape 45" o:spid="_x0000_s1057" style="position:absolute;left:31048;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" path="m23832,v3161,,6201,605,9121,1814c35872,3024,38450,4746,40685,6981v2234,2234,3956,4812,5166,7731c47060,17632,47665,20672,47665,23833v,3160,-605,6200,-1814,9120c44641,35873,42919,38450,40685,40685v-2235,2234,-4813,3956,-7732,5166c30033,47060,26993,47665,23832,47665v-3160,,-6200,-605,-9120,-1814c11792,44641,9215,42919,6980,40685,4746,38450,3023,35873,1814,32953,605,30033,,26993,,23833,,20672,605,17632,1814,14712,3023,11793,4746,9215,6980,6981,9215,4746,11792,3024,14712,1814,17632,605,20672,,23832,xe" fillcolor="#fffff9" stroked="f" strokeweight="0">
                  <v:stroke miterlimit="83231f" joinstyle="miter"/>
                  <v:path arrowok="t" textboxrect="0,0,47665,47665"/>
                </v:shape>
                <v:shape id="Shape 46" o:spid="_x0000_s1058" style="position:absolute;left:30095;top:57760;width:476;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" path="m23832,v3161,,6201,605,9121,1814c35872,3024,38450,4746,40684,6981v2235,2234,3957,4812,5166,7731c47060,17632,47665,20672,47665,23833v,3160,-605,6200,-1814,9120c44641,35873,42919,38450,40684,40685v-2234,2234,-4812,3956,-7731,5166c30033,47060,26993,47665,23832,47665v-3160,,-6200,-605,-9120,-1814c11792,44641,9215,42919,6980,40685,4745,38450,3023,35873,1814,32953,605,30033,,26993,,23833,,20672,605,17632,1814,14712,3023,11793,4745,9215,6980,6981,9215,4746,11792,3024,14712,1814,17632,605,20672,,23832,xe" fillcolor="#fffff9" stroked="f" strokeweight="0">
                  <v:stroke miterlimit="83231f" joinstyle="miter"/>
                  <v:path arrowok="t" textboxrect="0,0,47665,47665"/>
                </v:shape>
                <v:shape id="Shape 47" o:spid="_x0000_s1059" style="position:absolute;left:29141;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" path="m23833,v3160,,6200,605,9120,1814c35873,3024,38450,4746,40685,6981v2234,2234,3956,4812,5166,7731c47060,17632,47665,20672,47665,23833v,3160,-605,6200,-1814,9120c44641,35873,42919,38450,40685,40685v-2235,2234,-4812,3956,-7732,5166c30033,47060,26993,47665,23833,47665v-3161,,-6201,-605,-9121,-1814c11792,44641,9215,42919,6980,40685,4745,38450,3023,35873,1814,32953,605,30033,,26993,,23833,,20672,605,17632,1814,14712,3023,11793,4745,9215,6980,6981,9215,4746,11792,3024,14712,1814,17632,605,20672,,23833,xe" fillcolor="#fffff9" stroked="f" strokeweight="0">
                  <v:stroke miterlimit="83231f" joinstyle="miter"/>
                  <v:path arrowok="t" textboxrect="0,0,47665,47665"/>
                </v:shape>
                <v:shape id="Shape 48" o:spid="_x0000_s1060" style="position:absolute;left:28188;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" path="m23832,v3161,,6201,605,9121,1814c35872,3024,38450,4746,40685,6981v2234,2234,3956,4812,5166,7731c47060,17632,47665,20672,47665,23833v,3160,-605,6200,-1814,9120c44641,35873,42919,38450,40685,40685v-2235,2234,-4813,3956,-7732,5166c30033,47060,26993,47665,23832,47665v-3160,,-6200,-605,-9120,-1814c11792,44641,9215,42919,6980,40685,4745,38450,3023,35873,1814,32953,605,30033,,26993,,23833,,20672,605,17632,1814,14712,3023,11793,4745,9215,6980,6981,9215,4746,11792,3024,14712,1814,17632,605,20672,,23832,xe" fillcolor="#fffff9" stroked="f" strokeweight="0">
                  <v:stroke miterlimit="83231f" joinstyle="miter"/>
                  <v:path arrowok="t" textboxrect="0,0,47665,47665"/>
                </v:shape>
                <v:shape id="Shape 49" o:spid="_x0000_s1061" style="position:absolute;left:27235;top:57760;width:476;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" path="m23832,v3161,,6201,605,9121,1814c35872,3024,38450,4746,40685,6981v2234,2234,3956,4812,5166,7731c47060,17632,47665,20672,47665,23833v,3160,-605,6200,-1814,9120c44641,35873,42919,38450,40685,40685v-2235,2234,-4813,3956,-7732,5166c30033,47060,26993,47665,23832,47665v-3160,,-6200,-605,-9120,-1814c11792,44641,9215,42919,6980,40685,4746,38450,3023,35873,1814,32953,605,30033,,26993,,23833,,20672,605,17632,1814,14712,3023,11793,4746,9215,6980,6981,9215,4746,11792,3024,14712,1814,17632,605,20672,,23832,xe" fillcolor="#fffff9" stroked="f" strokeweight="0">
                  <v:stroke miterlimit="83231f" joinstyle="miter"/>
                  <v:path arrowok="t" textboxrect="0,0,47665,47665"/>
                </v:shape>
                <v:shape id="Shape 50" o:spid="_x0000_s1062" style="position:absolute;left:26281;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" path="m23833,v3160,,6200,605,9120,1814c35873,3024,38450,4746,40685,6981v2234,2234,3956,4812,5166,7731c47060,17632,47665,20672,47665,23833v,3160,-605,6200,-1814,9120c44641,35873,42919,38450,40685,40685v-2235,2234,-4812,3956,-7732,5166c30033,47060,26993,47665,23833,47665v-3161,,-6201,-605,-9121,-1814c11792,44641,9215,42919,6980,40685,4746,38450,3023,35873,1814,32953,605,30033,,26993,,23833,,20672,605,17632,1814,14712,3023,11793,4746,9215,6980,6981,9215,4746,11792,3024,14712,1814,17632,605,20672,,23833,xe" fillcolor="#fffff9" stroked="f" strokeweight="0">
                  <v:stroke miterlimit="83231f" joinstyle="miter"/>
                  <v:path arrowok="t" textboxrect="0,0,47665,47665"/>
                </v:shape>
                <v:shape id="Shape 51" o:spid="_x0000_s1063" style="position:absolute;left:25328;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" path="m23832,v3161,,6201,605,9121,1814c35873,3024,38450,4746,40685,6981v2234,2234,3956,4812,5166,7731c47060,17632,47665,20672,47665,23833v,3160,-605,6200,-1814,9120c44641,35873,42919,38450,40685,40685v-2235,2234,-4812,3956,-7732,5166c30033,47060,26993,47665,23832,47665v-3160,,-6200,-605,-9120,-1814c11792,44641,9215,42919,6980,40685,4746,38450,3023,35873,1814,32953,605,30033,,26993,,23833,,20672,605,17632,1814,14712,3023,11793,4746,9215,6980,6981,9215,4746,11792,3024,14712,1814,17632,605,20672,,23832,xe" fillcolor="#fffff9" stroked="f" strokeweight="0">
                  <v:stroke miterlimit="83231f" joinstyle="miter"/>
                  <v:path arrowok="t" textboxrect="0,0,47665,47665"/>
                </v:shape>
                <v:shape id="Shape 52" o:spid="_x0000_s1064" style="position:absolute;left:24375;top:57760;width:476;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" path="m23832,v3161,,6201,605,9121,1814c35872,3024,38450,4746,40685,6981v2234,2234,3956,4812,5166,7731c47060,17632,47665,20672,47665,23833v,3160,-605,6200,-1814,9120c44641,35873,42919,38450,40685,40685v-2235,2234,-4813,3956,-7732,5166c30033,47060,26993,47665,23832,47665v-3160,,-6200,-605,-9120,-1814c11792,44641,9215,42919,6980,40685,4746,38450,3023,35873,1814,32953,605,30033,,26993,,23833,,20672,605,17632,1814,14712,3023,11793,4746,9215,6980,6981,9215,4746,11792,3024,14712,1814,17632,605,20672,,23832,xe" fillcolor="#fffff9" stroked="f" strokeweight="0">
                  <v:stroke miterlimit="83231f" joinstyle="miter"/>
                  <v:path arrowok="t" textboxrect="0,0,47665,47665"/>
                </v:shape>
                <v:shape id="Shape 53" o:spid="_x0000_s1065" style="position:absolute;left:23421;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" path="m23833,v3160,,6200,605,9120,1814c35873,3024,38450,4746,40685,6981v2234,2234,3956,4812,5166,7731c47060,17632,47665,20672,47665,23833v,3160,-605,6200,-1814,9120c44641,35873,42919,38450,40685,40685v-2235,2234,-4812,3956,-7732,5166c30033,47060,26993,47665,23833,47665v-3161,,-6201,-605,-9121,-1814c11792,44641,9215,42919,6980,40685,4746,38450,3023,35873,1814,32953,605,30033,,26993,,23833,,20672,605,17632,1814,14712,3023,11793,4746,9215,6980,6981,9215,4746,11792,3024,14712,1814,17632,605,20672,,23833,xe" fillcolor="#fffff9" stroked="f" strokeweight="0">
                  <v:stroke miterlimit="83231f" joinstyle="miter"/>
                  <v:path arrowok="t" textboxrect="0,0,47665,47665"/>
                </v:shape>
                <v:shape id="Shape 54" o:spid="_x0000_s1066" style="position:absolute;left:22468;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" path="m23832,v3161,,6201,605,9121,1814c35873,3024,38450,4746,40685,6981v2234,2234,3956,4812,5166,7731c47060,17632,47665,20672,47665,23833v,3160,-605,6200,-1814,9120c44641,35873,42919,38450,40685,40685v-2235,2234,-4812,3956,-7732,5166c30033,47060,26993,47665,23832,47665v-3160,,-6200,-605,-9120,-1814c11792,44641,9215,42919,6980,40685,4746,38450,3023,35873,1814,32953,605,30033,,26993,,23833,,20672,605,17632,1814,14712,3023,11793,4746,9215,6980,6981,9215,4746,11792,3024,14712,1814,17632,605,20672,,23832,xe" fillcolor="#fffff9" stroked="f" strokeweight="0">
                  <v:stroke miterlimit="83231f" joinstyle="miter"/>
                  <v:path arrowok="t" textboxrect="0,0,47665,47665"/>
                </v:shape>
                <v:shape id="Shape 55" o:spid="_x0000_s1067" style="position:absolute;left:21515;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" path="m23833,v3160,,6200,605,9120,1814c35873,3024,38450,4746,40685,6981v2234,2234,3956,4812,5166,7731c47060,17632,47665,20672,47665,23833v,3160,-605,6200,-1814,9120c44641,35873,42919,38450,40685,40685v-2235,2234,-4812,3956,-7732,5166c30033,47060,26993,47665,23833,47665v-3161,,-6201,-605,-9121,-1814c11792,44641,9215,42919,6980,40685,4746,38450,3024,35873,1814,32953,605,30033,,26993,,23833,,20672,605,17632,1814,14712,3024,11793,4746,9215,6980,6981,9215,4746,11792,3024,14712,1814,17632,605,20672,,23833,xe" fillcolor="#fffff9" stroked="f" strokeweight="0">
                  <v:stroke miterlimit="83231f" joinstyle="miter"/>
                  <v:path arrowok="t" textboxrect="0,0,47665,47665"/>
                </v:shape>
                <v:shape id="Shape 56" o:spid="_x0000_s1068" style="position:absolute;left:20562;top:57760;width:476;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" path="m23832,v3161,,6201,605,9121,1814c35873,3024,38450,4746,40685,6981v2234,2234,3956,4812,5166,7731c47060,17632,47665,20672,47665,23833v,3160,-605,6200,-1814,9120c44641,35873,42919,38450,40685,40685v-2235,2234,-4812,3956,-7732,5166c30033,47060,26993,47665,23832,47665v-3160,,-6200,-605,-9120,-1814c11792,44641,9215,42919,6980,40685,4746,38450,3023,35873,1814,32953,605,30033,,26993,,23833,,20672,605,17632,1814,14712,3023,11793,4746,9215,6980,6981,9215,4746,11792,3024,14712,1814,17632,605,20672,,23832,xe" fillcolor="#fffff9" stroked="f" strokeweight="0">
                  <v:stroke miterlimit="83231f" joinstyle="miter"/>
                  <v:path arrowok="t" textboxrect="0,0,47665,47665"/>
                </v:shape>
                <v:shape id="Shape 57" o:spid="_x0000_s1069" style="position:absolute;left:19608;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" path="m23832,v3161,,6201,605,9121,1814c35873,3024,38450,4746,40685,6981v2234,2234,3956,4812,5166,7731c47060,17632,47665,20672,47665,23833v,3160,-605,6200,-1814,9120c44641,35873,42919,38450,40685,40685v-2235,2234,-4812,3956,-7732,5166c30033,47060,26993,47665,23832,47665v-3160,,-6200,-605,-9120,-1814c11792,44641,9215,42919,6980,40685,4746,38450,3024,35873,1814,32953,605,30033,,26993,,23833,,20672,605,17632,1814,14712,3024,11793,4746,9215,6980,6981,9215,4746,11792,3024,14712,1814,17632,605,20672,,23832,xe" fillcolor="#fffff9" stroked="f" strokeweight="0">
                  <v:stroke miterlimit="83231f" joinstyle="miter"/>
                  <v:path arrowok="t" textboxrect="0,0,47665,47665"/>
                </v:shape>
                <v:shape id="Shape 58" o:spid="_x0000_s1070" style="position:absolute;left:18655;top:57760;width:477;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" path="m23832,v3161,,6201,605,9121,1814c35872,3024,38450,4746,40685,6981v2234,2234,3956,4812,5166,7731c47060,17632,47665,20672,47665,23833v,3160,-605,6200,-1814,9120c44641,35873,42919,38450,40685,40685v-2235,2234,-4813,3956,-7732,5166c30033,47060,26993,47665,23832,47665v-3160,,-6200,-605,-9120,-1814c11792,44641,9215,42919,6980,40685,4746,38450,3023,35873,1814,32953,605,30033,,26993,,23833,,20672,605,17632,1814,14712,3023,11793,4746,9215,6980,6981,9215,4746,11792,3024,14712,1814,17632,605,20672,,23832,xe" fillcolor="#fffff9" stroked="f" strokeweight="0">
                  <v:stroke miterlimit="83231f" joinstyle="miter"/>
                  <v:path arrowok="t" textboxrect="0,0,47665,47665"/>
                </v:shape>
                <v:shape id="Shape 59" o:spid="_x0000_s1071" style="position:absolute;left:17702;top:57760;width:476;height:476;visibility:visible;mso-wrap-style:square;v-text-anchor:top" coordsize="47665,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" path="m23832,v3161,,6201,605,9121,1814c35873,3024,38450,4746,40685,6981v2234,2234,3956,4812,5166,7731c47060,17632,47665,20672,47665,23833v,3160,-605,6200,-1814,9120c44641,35873,42919,38450,40685,40685v-2235,2234,-4812,3956,-7732,5166c30033,47060,26993,47665,23832,47665v-3160,,-6200,-605,-9120,-1814c11792,44641,9215,42919,6980,40685,4746,38450,3024,35873,1814,32953,605,30033,,26993,,23833,,20672,605,17632,1814,14712,3024,11793,4746,9215,6980,6981,9215,4746,11792,3024,14712,1814,17632,605,20672,,23832,xe" fillcolor="#fffff9" stroked="f" strokeweight="0">
                  <v:stroke miterlimit="83231f" joinstyle="miter"/>
                  <v:path arrowok="t" textboxrect="0,0,47665,47665"/>
                </v:shape>
                <v:rect id="Rectangle 62" o:spid="_x0000_s1072" style="position:absolute;left:4642;top:78916;width:68823;height:5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205274DB" w14:textId="77777777" w:rsidR="00617F81" w:rsidRDefault="000F580B">
                        <w:pPr>
                          <w:jc w:val="center"/>
                          <w:rPr>
                            <w:rFonts w:ascii="Helvetica" w:hAnsi="Helvetica" w:cs="Helvetica"/>
                            <w:sz w:val="42"/>
                            <w:szCs w:val="42"/>
                            <w:lang w:val="sq-AL"/>
                          </w:rPr>
                        </w:pPr>
                        <w:r>
                          <w:rPr>
                            <w:rFonts w:ascii="Helvetica" w:eastAsia="Calibri" w:hAnsi="Helvetica" w:cs="Helvetica"/>
                            <w:color w:val="D60116"/>
                            <w:w w:val="115"/>
                            <w:sz w:val="42"/>
                            <w:szCs w:val="42"/>
                            <w:lang w:val="sq-AL"/>
                          </w:rPr>
                          <w:t>Afati i fundit për dorëzimin e aplikimeve:</w:t>
                        </w:r>
                      </w:p>
                      <w:p w14:paraId="1659C24A" w14:textId="77777777" w:rsidR="00617F81" w:rsidRDefault="00617F81">
                        <w:pPr>
                          <w:jc w:val="center"/>
                        </w:pPr>
                      </w:p>
                    </w:txbxContent>
                  </v:textbox>
                </v:rect>
                <v:rect id="Rectangle 63" o:spid="_x0000_s1073" style="position:absolute;left:13298;top:84003;width:53330;height:5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096E4F19" w14:textId="48D0E148" w:rsidR="00617F81" w:rsidRDefault="000F580B">
                        <w:pPr>
                          <w:jc w:val="center"/>
                          <w:rPr>
                            <w:rFonts w:ascii="Helvetica" w:hAnsi="Helvetica" w:cs="Helvetica"/>
                            <w:sz w:val="12"/>
                            <w:szCs w:val="12"/>
                          </w:rPr>
                        </w:pPr>
                        <w:r>
                          <w:rPr>
                            <w:rFonts w:ascii="Helvetica" w:eastAsia="Calibri" w:hAnsi="Helvetica" w:cs="Helvetica"/>
                            <w:color w:val="D60116"/>
                            <w:w w:val="106"/>
                            <w:sz w:val="40"/>
                            <w:szCs w:val="12"/>
                          </w:rPr>
                          <w:t xml:space="preserve">E </w:t>
                        </w:r>
                        <w:proofErr w:type="spellStart"/>
                        <w:r w:rsidRPr="00D31544">
                          <w:rPr>
                            <w:rFonts w:ascii="Helvetica" w:eastAsia="Calibri" w:hAnsi="Helvetica" w:cs="Helvetica"/>
                            <w:color w:val="D60116"/>
                            <w:w w:val="106"/>
                            <w:sz w:val="40"/>
                            <w:szCs w:val="12"/>
                          </w:rPr>
                          <w:t>premte</w:t>
                        </w:r>
                        <w:proofErr w:type="spellEnd"/>
                        <w:r w:rsidRPr="00D31544">
                          <w:rPr>
                            <w:rFonts w:ascii="Helvetica" w:eastAsia="Calibri" w:hAnsi="Helvetica" w:cs="Helvetica"/>
                            <w:color w:val="D60116"/>
                            <w:w w:val="106"/>
                            <w:sz w:val="40"/>
                            <w:szCs w:val="12"/>
                          </w:rPr>
                          <w:t xml:space="preserve">, </w:t>
                        </w:r>
                        <w:r w:rsidR="003B7B3A" w:rsidRPr="00D31544">
                          <w:rPr>
                            <w:rFonts w:ascii="Helvetica" w:eastAsia="Calibri" w:hAnsi="Helvetica" w:cs="Helvetica"/>
                            <w:color w:val="D60116"/>
                            <w:w w:val="106"/>
                            <w:sz w:val="40"/>
                            <w:szCs w:val="12"/>
                          </w:rPr>
                          <w:t>0</w:t>
                        </w:r>
                        <w:r w:rsidR="00B41055">
                          <w:rPr>
                            <w:rFonts w:ascii="Helvetica" w:eastAsia="Calibri" w:hAnsi="Helvetica" w:cs="Helvetica"/>
                            <w:color w:val="D60116"/>
                            <w:w w:val="106"/>
                            <w:sz w:val="40"/>
                            <w:szCs w:val="12"/>
                          </w:rPr>
                          <w:t>5</w:t>
                        </w:r>
                        <w:r w:rsidR="003B7B3A" w:rsidRPr="00D31544">
                          <w:rPr>
                            <w:rFonts w:ascii="Helvetica" w:eastAsia="Calibri" w:hAnsi="Helvetica" w:cs="Helvetica"/>
                            <w:color w:val="D60116"/>
                            <w:w w:val="106"/>
                            <w:sz w:val="40"/>
                            <w:szCs w:val="12"/>
                          </w:rPr>
                          <w:t xml:space="preserve"> </w:t>
                        </w:r>
                        <w:proofErr w:type="spellStart"/>
                        <w:r w:rsidR="003B7B3A" w:rsidRPr="00D31544">
                          <w:rPr>
                            <w:rFonts w:ascii="Helvetica" w:eastAsia="Calibri" w:hAnsi="Helvetica" w:cs="Helvetica"/>
                            <w:color w:val="D60116"/>
                            <w:w w:val="106"/>
                            <w:sz w:val="40"/>
                            <w:szCs w:val="12"/>
                          </w:rPr>
                          <w:t>Shtator</w:t>
                        </w:r>
                        <w:proofErr w:type="spellEnd"/>
                        <w:r w:rsidRPr="00D31544">
                          <w:rPr>
                            <w:rFonts w:ascii="Helvetica" w:eastAsia="Calibri" w:hAnsi="Helvetica" w:cs="Helvetica"/>
                            <w:color w:val="D60116"/>
                            <w:w w:val="106"/>
                            <w:sz w:val="40"/>
                            <w:szCs w:val="12"/>
                          </w:rPr>
                          <w:t xml:space="preserve"> 2022</w:t>
                        </w:r>
                        <w:r>
                          <w:rPr>
                            <w:rFonts w:ascii="Helvetica" w:eastAsia="Calibri" w:hAnsi="Helvetica" w:cs="Helvetica"/>
                            <w:color w:val="D60116"/>
                            <w:w w:val="106"/>
                            <w:sz w:val="40"/>
                            <w:szCs w:val="12"/>
                          </w:rPr>
                          <w:t xml:space="preserve"> (16:00 CET)</w:t>
                        </w:r>
                      </w:p>
                      <w:p w14:paraId="67DD251B" w14:textId="77777777" w:rsidR="00617F81" w:rsidRDefault="00617F81">
                        <w:pPr>
                          <w:rPr>
                            <w:rFonts w:ascii="Helvetica" w:hAnsi="Helvetica" w:cs="Helvetica"/>
                            <w:sz w:val="20"/>
                            <w:szCs w:val="20"/>
                          </w:rPr>
                        </w:pPr>
                      </w:p>
                    </w:txbxContent>
                  </v:textbox>
                </v:rect>
                <v:rect id="Rectangle 65" o:spid="_x0000_s1074" style="position:absolute;left:10986;top:61511;width:2916;height:5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623C21CE" w14:textId="77777777" w:rsidR="00617F81" w:rsidRDefault="000F580B">
                        <w:r>
                          <w:rPr>
                            <w:rFonts w:ascii="Calibri" w:eastAsia="Calibri" w:hAnsi="Calibri" w:cs="Calibri"/>
                            <w:color w:val="FFFFF9"/>
                            <w:spacing w:val="66"/>
                            <w:sz w:val="50"/>
                          </w:rPr>
                          <w:t xml:space="preserve"> </w:t>
                        </w:r>
                        <w:r>
                          <w:rPr>
                            <w:rFonts w:ascii="Calibri" w:eastAsia="Calibri" w:hAnsi="Calibri" w:cs="Calibri"/>
                            <w:color w:val="FFFFF9"/>
                            <w:spacing w:val="67"/>
                            <w:sz w:val="50"/>
                          </w:rPr>
                          <w:t xml:space="preserve"> </w:t>
                        </w:r>
                      </w:p>
                    </w:txbxContent>
                  </v:textbox>
                </v:rect>
                <v:rect id="Rectangle 66" o:spid="_x0000_s1075" style="position:absolute;left:987;top:61511;width:71981;height:1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1F97753B" w14:textId="77777777" w:rsidR="00617F81" w:rsidRDefault="000F580B">
                        <w:pPr>
                          <w:spacing w:after="0" w:line="276" w:lineRule="auto"/>
                          <w:jc w:val="center"/>
                          <w:rPr>
                            <w:rFonts w:ascii="Helvetica" w:hAnsi="Helvetica" w:cs="Helvetica"/>
                            <w:bCs/>
                            <w:color w:val="FFFFFF"/>
                            <w:sz w:val="50"/>
                            <w:szCs w:val="50"/>
                            <w:lang w:val="sq-AL"/>
                          </w:rPr>
                        </w:pPr>
                        <w:r>
                          <w:rPr>
                            <w:rFonts w:ascii="Helvetica" w:hAnsi="Helvetica" w:cs="Helvetica"/>
                            <w:bCs/>
                            <w:color w:val="FFFFFF"/>
                            <w:sz w:val="50"/>
                            <w:szCs w:val="50"/>
                            <w:lang w:val="sq-AL"/>
                          </w:rPr>
                          <w:t xml:space="preserve">Fuqizimi i nxënësve të shkollave të mesme në fushën e ndryshimeve klimatike dhe mjedisit </w:t>
                        </w:r>
                      </w:p>
                      <w:p w14:paraId="10792CF5" w14:textId="77777777" w:rsidR="00617F81" w:rsidRDefault="00617F81">
                        <w:pPr>
                          <w:pStyle w:val="04xlpa"/>
                          <w:jc w:val="center"/>
                          <w:rPr>
                            <w:rFonts w:ascii="Helvetica" w:hAnsi="Helvetica" w:cs="Helvetica"/>
                            <w:caps/>
                            <w:color w:val="FFFFFF"/>
                            <w:spacing w:val="6"/>
                            <w:sz w:val="40"/>
                            <w:szCs w:val="40"/>
                          </w:rPr>
                        </w:pPr>
                      </w:p>
                    </w:txbxContent>
                  </v:textbox>
                </v:rect>
                <v:rect id="Rectangle 68" o:spid="_x0000_s1076" style="position:absolute;left:69637;top:64943;width:1402;height:5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09CD559A" w14:textId="77777777" w:rsidR="00617F81" w:rsidRDefault="000F580B">
                        <w:r>
                          <w:rPr>
                            <w:rFonts w:ascii="Calibri" w:eastAsia="Calibri" w:hAnsi="Calibri" w:cs="Calibri"/>
                            <w:color w:val="FFFFF9"/>
                            <w:sz w:val="50"/>
                          </w:rPr>
                          <w:t xml:space="preserve"> </w:t>
                        </w:r>
                      </w:p>
                    </w:txbxContent>
                  </v:textbox>
                </v:rect>
                <v:rect id="Rectangle 69" o:spid="_x0000_s1077" style="position:absolute;left:3240;top:51013;width:68594;height:9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7BA4C8A5" w14:textId="77777777" w:rsidR="00617F81" w:rsidRDefault="000F580B">
                        <w:pPr>
                          <w:jc w:val="center"/>
                          <w:rPr>
                            <w:rFonts w:ascii="Helvetica" w:hAnsi="Helvetica" w:cs="Helvetica"/>
                            <w:sz w:val="20"/>
                            <w:szCs w:val="20"/>
                          </w:rPr>
                        </w:pPr>
                        <w:r>
                          <w:rPr>
                            <w:rFonts w:ascii="Helvetica" w:eastAsia="Calibri" w:hAnsi="Helvetica" w:cs="Helvetica"/>
                            <w:color w:val="FFFFF9"/>
                            <w:spacing w:val="40"/>
                            <w:w w:val="108"/>
                            <w:sz w:val="72"/>
                            <w:szCs w:val="20"/>
                          </w:rPr>
                          <w:t>THIRRJE PËR PROPOZIME</w:t>
                        </w:r>
                      </w:p>
                    </w:txbxContent>
                  </v:textbox>
                </v:rect>
                <v:shape id="Shape 427" o:spid="_x0000_s1078" style="position:absolute;left:-16;top:216;width:75177;height:8763;visibility:visible;mso-wrap-style:square;v-text-anchor:top" coordsize="7562694,63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" path="m,l7562694,r,636395l,636395,,e" fillcolor="#008037" stroked="f" strokeweight="0">
                  <v:stroke miterlimit="83231f" joinstyle="miter"/>
                  <v:path arrowok="t" textboxrect="0,0,7562694,636395"/>
                </v:shape>
                <v:rect id="Rectangle 71" o:spid="_x0000_s1079" style="position:absolute;left:7874;top:3260;width:67070;height:4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041E8632" w14:textId="77777777" w:rsidR="00617F81" w:rsidRDefault="000F580B">
                        <w:pPr>
                          <w:rPr>
                            <w:rFonts w:ascii="Helvetica" w:hAnsi="Helvetica" w:cs="Helvetica"/>
                          </w:rPr>
                        </w:pPr>
                        <w:r>
                          <w:rPr>
                            <w:rFonts w:ascii="Helvetica" w:eastAsia="Calibri" w:hAnsi="Helvetica" w:cs="Helvetica"/>
                            <w:color w:val="FFFFF9"/>
                            <w:w w:val="115"/>
                            <w:sz w:val="40"/>
                          </w:rPr>
                          <w:t>The</w:t>
                        </w:r>
                        <w:r>
                          <w:rPr>
                            <w:rFonts w:ascii="Helvetica" w:eastAsia="Calibri" w:hAnsi="Helvetica" w:cs="Helvetica"/>
                            <w:color w:val="FFFFF9"/>
                            <w:spacing w:val="42"/>
                            <w:w w:val="115"/>
                            <w:sz w:val="40"/>
                          </w:rPr>
                          <w:t xml:space="preserve"> </w:t>
                        </w:r>
                        <w:r>
                          <w:rPr>
                            <w:rFonts w:ascii="Helvetica" w:eastAsia="Calibri" w:hAnsi="Helvetica" w:cs="Helvetica"/>
                            <w:color w:val="FFFFF9"/>
                            <w:w w:val="115"/>
                            <w:sz w:val="40"/>
                          </w:rPr>
                          <w:t>project</w:t>
                        </w:r>
                        <w:r>
                          <w:rPr>
                            <w:rFonts w:ascii="Helvetica" w:eastAsia="Calibri" w:hAnsi="Helvetica" w:cs="Helvetica"/>
                            <w:color w:val="FFFFF9"/>
                            <w:spacing w:val="42"/>
                            <w:w w:val="115"/>
                            <w:sz w:val="40"/>
                          </w:rPr>
                          <w:t xml:space="preserve"> </w:t>
                        </w:r>
                        <w:r>
                          <w:rPr>
                            <w:rFonts w:ascii="Helvetica" w:eastAsia="Calibri" w:hAnsi="Helvetica" w:cs="Helvetica"/>
                            <w:color w:val="FFFFF9"/>
                            <w:w w:val="115"/>
                            <w:sz w:val="40"/>
                          </w:rPr>
                          <w:t>"Youth Environmental Impact” (YENI) ssues:</w:t>
                        </w:r>
                        <w:r>
                          <w:rPr>
                            <w:noProof/>
                          </w:rPr>
                          <w:t xml:space="preserve"> </w:t>
                        </w:r>
                      </w:p>
                    </w:txbxContent>
                  </v:textbox>
                </v:rect>
                <w10:wrap type="topAndBottom" anchorx="margin" anchory="page"/>
              </v:group>
            </w:pict>
          </mc:Fallback>
        </mc:AlternateContent>
      </w:r>
    </w:p>
    <w:p w14:paraId="20F98B64" w14:textId="77777777" w:rsidR="00617F81" w:rsidRDefault="00617F81" w:rsidP="00A53E93">
      <w:pPr>
        <w:spacing w:after="0" w:line="240" w:lineRule="auto"/>
        <w:jc w:val="center"/>
        <w:rPr>
          <w:rFonts w:ascii="Times New Roman" w:eastAsia="Calibri" w:hAnsi="Times New Roman" w:cs="Times New Roman"/>
          <w:b/>
          <w:sz w:val="24"/>
          <w:szCs w:val="24"/>
          <w:lang w:val="sq-AL"/>
        </w:rPr>
      </w:pPr>
    </w:p>
    <w:p w14:paraId="2065303B" w14:textId="77777777" w:rsidR="00617F81" w:rsidRDefault="000F580B" w:rsidP="00A53E93">
      <w:pPr>
        <w:spacing w:after="0" w:line="240" w:lineRule="auto"/>
        <w:jc w:val="center"/>
        <w:rPr>
          <w:rFonts w:ascii="Times New Roman" w:eastAsia="Calibri" w:hAnsi="Times New Roman" w:cs="Times New Roman"/>
          <w:b/>
          <w:sz w:val="24"/>
          <w:szCs w:val="24"/>
          <w:lang w:val="sq-AL"/>
        </w:rPr>
      </w:pPr>
      <w:r>
        <w:rPr>
          <w:rFonts w:ascii="Times New Roman" w:eastAsia="Calibri" w:hAnsi="Times New Roman" w:cs="Times New Roman"/>
          <w:b/>
          <w:noProof/>
          <w:sz w:val="24"/>
          <w:szCs w:val="24"/>
        </w:rPr>
        <w:drawing>
          <wp:inline distT="0" distB="0" distL="0" distR="0" wp14:anchorId="6D7D68DB" wp14:editId="7F2C7F02">
            <wp:extent cx="5377872" cy="3022180"/>
            <wp:effectExtent l="0" t="0" r="0" b="6985"/>
            <wp:docPr id="13" name="Picture 13" descr="A grassy field with trees and mountains in th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assy field with trees and mountains in the background&#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5411923" cy="3041315"/>
                    </a:xfrm>
                    <a:prstGeom prst="rect">
                      <a:avLst/>
                    </a:prstGeom>
                  </pic:spPr>
                </pic:pic>
              </a:graphicData>
            </a:graphic>
          </wp:inline>
        </w:drawing>
      </w:r>
    </w:p>
    <w:p w14:paraId="64F8040C" w14:textId="77777777" w:rsidR="00617F81" w:rsidRDefault="00617F81" w:rsidP="00A53E93">
      <w:pPr>
        <w:spacing w:after="0" w:line="240" w:lineRule="auto"/>
        <w:jc w:val="center"/>
        <w:rPr>
          <w:rFonts w:ascii="Times New Roman" w:eastAsia="Calibri" w:hAnsi="Times New Roman" w:cs="Times New Roman"/>
          <w:b/>
          <w:sz w:val="24"/>
          <w:szCs w:val="24"/>
          <w:lang w:val="sq-AL"/>
        </w:rPr>
      </w:pPr>
    </w:p>
    <w:p w14:paraId="19C03E8B" w14:textId="77777777" w:rsidR="00617F81" w:rsidRDefault="00617F81" w:rsidP="00A53E93">
      <w:pPr>
        <w:spacing w:after="0" w:line="240" w:lineRule="auto"/>
        <w:jc w:val="center"/>
        <w:rPr>
          <w:rFonts w:ascii="Times New Roman" w:eastAsia="Calibri" w:hAnsi="Times New Roman" w:cs="Times New Roman"/>
          <w:b/>
          <w:sz w:val="24"/>
          <w:szCs w:val="24"/>
          <w:lang w:val="sq-AL"/>
        </w:rPr>
      </w:pPr>
    </w:p>
    <w:p w14:paraId="7F2C0979" w14:textId="77777777" w:rsidR="00617F81" w:rsidRDefault="00617F81" w:rsidP="00A53E93">
      <w:pPr>
        <w:spacing w:after="0" w:line="240" w:lineRule="auto"/>
        <w:jc w:val="center"/>
        <w:rPr>
          <w:rFonts w:ascii="Times New Roman" w:eastAsia="Calibri" w:hAnsi="Times New Roman" w:cs="Times New Roman"/>
          <w:b/>
          <w:sz w:val="24"/>
          <w:szCs w:val="24"/>
          <w:lang w:val="sq-AL"/>
        </w:rPr>
      </w:pPr>
    </w:p>
    <w:p w14:paraId="577462E3" w14:textId="77777777" w:rsidR="00617F81" w:rsidRDefault="00617F81" w:rsidP="00A53E93">
      <w:pPr>
        <w:spacing w:after="0" w:line="240" w:lineRule="auto"/>
        <w:jc w:val="center"/>
        <w:rPr>
          <w:rFonts w:ascii="Times New Roman" w:eastAsia="Calibri" w:hAnsi="Times New Roman" w:cs="Times New Roman"/>
          <w:b/>
          <w:sz w:val="24"/>
          <w:szCs w:val="24"/>
          <w:lang w:val="sq-AL"/>
        </w:rPr>
      </w:pPr>
    </w:p>
    <w:p w14:paraId="27028917" w14:textId="77777777" w:rsidR="00617F81" w:rsidRDefault="00617F81" w:rsidP="00A53E93">
      <w:pPr>
        <w:spacing w:after="0" w:line="240" w:lineRule="auto"/>
        <w:jc w:val="center"/>
        <w:rPr>
          <w:rFonts w:ascii="Times New Roman" w:eastAsia="Calibri" w:hAnsi="Times New Roman" w:cs="Times New Roman"/>
          <w:b/>
          <w:sz w:val="24"/>
          <w:szCs w:val="24"/>
          <w:lang w:val="sq-AL"/>
        </w:rPr>
      </w:pPr>
    </w:p>
    <w:p w14:paraId="2751FD0A" w14:textId="77777777" w:rsidR="00617F81" w:rsidRDefault="00617F81" w:rsidP="00A53E93">
      <w:pPr>
        <w:spacing w:after="0" w:line="240" w:lineRule="auto"/>
        <w:jc w:val="center"/>
        <w:rPr>
          <w:rFonts w:ascii="Times New Roman" w:eastAsia="Calibri" w:hAnsi="Times New Roman" w:cs="Times New Roman"/>
          <w:b/>
          <w:sz w:val="24"/>
          <w:szCs w:val="24"/>
          <w:lang w:val="sq-AL"/>
        </w:rPr>
      </w:pPr>
    </w:p>
    <w:p w14:paraId="0F653FA1" w14:textId="77777777" w:rsidR="00617F81" w:rsidRDefault="00617F81" w:rsidP="00A53E93">
      <w:pPr>
        <w:spacing w:after="0" w:line="240" w:lineRule="auto"/>
        <w:jc w:val="center"/>
        <w:rPr>
          <w:rFonts w:ascii="Times New Roman" w:eastAsia="Calibri" w:hAnsi="Times New Roman" w:cs="Times New Roman"/>
          <w:b/>
          <w:sz w:val="24"/>
          <w:szCs w:val="24"/>
          <w:lang w:val="sq-AL"/>
        </w:rPr>
      </w:pPr>
    </w:p>
    <w:p w14:paraId="3A46B28B" w14:textId="77777777" w:rsidR="00617F81" w:rsidRDefault="00617F81" w:rsidP="00A53E93">
      <w:pPr>
        <w:spacing w:after="0" w:line="240" w:lineRule="auto"/>
        <w:jc w:val="center"/>
        <w:rPr>
          <w:rFonts w:ascii="Times New Roman" w:eastAsia="Calibri" w:hAnsi="Times New Roman" w:cs="Times New Roman"/>
          <w:b/>
          <w:sz w:val="24"/>
          <w:szCs w:val="24"/>
          <w:lang w:val="sq-AL"/>
        </w:rPr>
      </w:pPr>
    </w:p>
    <w:p w14:paraId="453C5B08" w14:textId="77777777" w:rsidR="00617F81" w:rsidRDefault="000F580B" w:rsidP="00A53E93">
      <w:pPr>
        <w:spacing w:after="0" w:line="240" w:lineRule="auto"/>
        <w:jc w:val="center"/>
        <w:rPr>
          <w:rFonts w:ascii="Times New Roman" w:eastAsia="Calibri" w:hAnsi="Times New Roman" w:cs="Times New Roman"/>
          <w:b/>
          <w:sz w:val="28"/>
          <w:szCs w:val="28"/>
          <w:lang w:val="sq-AL"/>
        </w:rPr>
      </w:pPr>
      <w:r>
        <w:rPr>
          <w:rFonts w:ascii="Times New Roman" w:eastAsia="Calibri" w:hAnsi="Times New Roman" w:cs="Times New Roman"/>
          <w:b/>
          <w:sz w:val="28"/>
          <w:szCs w:val="28"/>
          <w:lang w:val="sq-AL"/>
        </w:rPr>
        <w:t xml:space="preserve">Thirrje për propozime </w:t>
      </w:r>
    </w:p>
    <w:p w14:paraId="377D2842" w14:textId="77777777" w:rsidR="00617F81" w:rsidRDefault="00617F81" w:rsidP="00A53E93">
      <w:pPr>
        <w:spacing w:after="0" w:line="240" w:lineRule="auto"/>
        <w:jc w:val="center"/>
        <w:rPr>
          <w:rFonts w:ascii="Times New Roman" w:eastAsia="Calibri" w:hAnsi="Times New Roman" w:cs="Times New Roman"/>
          <w:b/>
          <w:sz w:val="28"/>
          <w:szCs w:val="28"/>
          <w:lang w:val="sq-AL"/>
        </w:rPr>
      </w:pPr>
    </w:p>
    <w:p w14:paraId="577E4A76" w14:textId="77777777" w:rsidR="00617F81" w:rsidRDefault="00617F81" w:rsidP="00A53E93">
      <w:pPr>
        <w:spacing w:after="0" w:line="240" w:lineRule="auto"/>
        <w:jc w:val="center"/>
        <w:rPr>
          <w:rFonts w:ascii="Times New Roman" w:eastAsia="Calibri" w:hAnsi="Times New Roman" w:cs="Times New Roman"/>
          <w:b/>
          <w:sz w:val="28"/>
          <w:szCs w:val="28"/>
          <w:lang w:val="sq-AL"/>
        </w:rPr>
      </w:pPr>
    </w:p>
    <w:p w14:paraId="22FB6C95" w14:textId="77777777" w:rsidR="00617F81" w:rsidRDefault="00617F81" w:rsidP="00A53E93">
      <w:pPr>
        <w:spacing w:after="0" w:line="240" w:lineRule="auto"/>
        <w:jc w:val="center"/>
        <w:rPr>
          <w:rFonts w:ascii="Times New Roman" w:eastAsia="Calibri" w:hAnsi="Times New Roman" w:cs="Times New Roman"/>
          <w:b/>
          <w:sz w:val="28"/>
          <w:szCs w:val="28"/>
          <w:lang w:val="sq-AL"/>
        </w:rPr>
      </w:pPr>
    </w:p>
    <w:p w14:paraId="22815032" w14:textId="77777777" w:rsidR="00617F81" w:rsidRDefault="00617F81" w:rsidP="00A53E93">
      <w:pPr>
        <w:spacing w:after="0" w:line="240" w:lineRule="auto"/>
        <w:jc w:val="center"/>
        <w:rPr>
          <w:rFonts w:ascii="Times New Roman" w:eastAsia="Calibri" w:hAnsi="Times New Roman" w:cs="Times New Roman"/>
          <w:b/>
          <w:sz w:val="28"/>
          <w:szCs w:val="28"/>
          <w:lang w:val="sq-AL"/>
        </w:rPr>
      </w:pPr>
    </w:p>
    <w:p w14:paraId="55EE4D41" w14:textId="77777777" w:rsidR="00617F81" w:rsidRDefault="00617F81" w:rsidP="00A53E93">
      <w:pPr>
        <w:spacing w:after="0" w:line="240" w:lineRule="auto"/>
        <w:jc w:val="center"/>
        <w:rPr>
          <w:rFonts w:ascii="Times New Roman" w:eastAsia="Calibri" w:hAnsi="Times New Roman" w:cs="Times New Roman"/>
          <w:b/>
          <w:sz w:val="28"/>
          <w:szCs w:val="28"/>
          <w:lang w:val="sq-AL"/>
        </w:rPr>
      </w:pPr>
    </w:p>
    <w:p w14:paraId="32168E35" w14:textId="77777777" w:rsidR="00617F81" w:rsidRDefault="000F580B" w:rsidP="00A53E93">
      <w:pPr>
        <w:spacing w:after="0" w:line="240" w:lineRule="auto"/>
        <w:jc w:val="center"/>
        <w:rPr>
          <w:rFonts w:ascii="Times New Roman" w:eastAsia="Calibri" w:hAnsi="Times New Roman" w:cs="Times New Roman"/>
          <w:b/>
          <w:sz w:val="28"/>
          <w:szCs w:val="28"/>
          <w:lang w:val="sq-AL"/>
        </w:rPr>
      </w:pPr>
      <w:r>
        <w:rPr>
          <w:rFonts w:ascii="Times New Roman" w:eastAsia="Calibri" w:hAnsi="Times New Roman" w:cs="Times New Roman"/>
          <w:b/>
          <w:sz w:val="28"/>
          <w:szCs w:val="28"/>
          <w:lang w:val="sq-AL"/>
        </w:rPr>
        <w:t>Fuqizimi i nxënësve të shkollave të mesme në fushën e ndryshimeve klimatike dhe mjedisit</w:t>
      </w:r>
    </w:p>
    <w:p w14:paraId="265A47B2" w14:textId="77777777" w:rsidR="00617F81" w:rsidRDefault="00617F81" w:rsidP="00A53E93">
      <w:pPr>
        <w:spacing w:after="0" w:line="240" w:lineRule="auto"/>
        <w:jc w:val="center"/>
        <w:rPr>
          <w:rFonts w:ascii="Times New Roman" w:eastAsia="Times New Roman" w:hAnsi="Times New Roman" w:cs="Times New Roman"/>
          <w:b/>
          <w:snapToGrid w:val="0"/>
          <w:sz w:val="28"/>
          <w:szCs w:val="28"/>
          <w:lang w:val="sq-AL"/>
        </w:rPr>
      </w:pPr>
    </w:p>
    <w:p w14:paraId="707D333B" w14:textId="77777777" w:rsidR="00617F81" w:rsidRDefault="00617F81" w:rsidP="00A53E93">
      <w:pPr>
        <w:spacing w:line="240" w:lineRule="auto"/>
        <w:rPr>
          <w:rFonts w:ascii="Times New Roman" w:eastAsia="Calibri" w:hAnsi="Times New Roman" w:cs="Times New Roman"/>
          <w:b/>
          <w:sz w:val="28"/>
          <w:szCs w:val="28"/>
          <w:lang w:val="sq-AL"/>
        </w:rPr>
      </w:pPr>
    </w:p>
    <w:p w14:paraId="0E2347C9" w14:textId="77777777" w:rsidR="00617F81" w:rsidRDefault="00617F81" w:rsidP="00A53E93">
      <w:pPr>
        <w:spacing w:after="0" w:line="240" w:lineRule="auto"/>
        <w:jc w:val="center"/>
        <w:rPr>
          <w:rFonts w:ascii="Times New Roman" w:eastAsia="Times New Roman" w:hAnsi="Times New Roman" w:cs="Times New Roman"/>
          <w:b/>
          <w:snapToGrid w:val="0"/>
          <w:sz w:val="28"/>
          <w:szCs w:val="28"/>
          <w:lang w:val="sq-AL"/>
        </w:rPr>
      </w:pPr>
    </w:p>
    <w:p w14:paraId="7A85AC7A" w14:textId="77777777" w:rsidR="00617F81" w:rsidRDefault="000F580B" w:rsidP="00A53E93">
      <w:pPr>
        <w:spacing w:after="0" w:line="240" w:lineRule="auto"/>
        <w:jc w:val="center"/>
        <w:rPr>
          <w:rFonts w:ascii="Times New Roman" w:eastAsia="Times New Roman" w:hAnsi="Times New Roman" w:cs="Times New Roman"/>
          <w:b/>
          <w:snapToGrid w:val="0"/>
          <w:sz w:val="28"/>
          <w:szCs w:val="28"/>
          <w:lang w:val="sq-AL"/>
        </w:rPr>
      </w:pPr>
      <w:r>
        <w:rPr>
          <w:rFonts w:ascii="Times New Roman" w:eastAsia="Times New Roman" w:hAnsi="Times New Roman" w:cs="Times New Roman"/>
          <w:b/>
          <w:snapToGrid w:val="0"/>
          <w:sz w:val="28"/>
          <w:szCs w:val="28"/>
          <w:lang w:val="sq-AL"/>
        </w:rPr>
        <w:t>Udhëzues për aplikantë</w:t>
      </w:r>
    </w:p>
    <w:p w14:paraId="7536C8F1" w14:textId="77777777" w:rsidR="00617F81" w:rsidRDefault="00617F81" w:rsidP="00A53E93">
      <w:pPr>
        <w:spacing w:line="240" w:lineRule="auto"/>
        <w:rPr>
          <w:rFonts w:ascii="Times New Roman" w:eastAsia="Calibri" w:hAnsi="Times New Roman" w:cs="Times New Roman"/>
          <w:sz w:val="28"/>
          <w:szCs w:val="28"/>
          <w:lang w:val="sq-AL"/>
        </w:rPr>
      </w:pPr>
    </w:p>
    <w:p w14:paraId="51C7B2DF" w14:textId="77777777" w:rsidR="00617F81" w:rsidRDefault="00617F81" w:rsidP="00A53E93">
      <w:pPr>
        <w:spacing w:line="240" w:lineRule="auto"/>
        <w:rPr>
          <w:rFonts w:ascii="Times New Roman" w:eastAsia="Calibri" w:hAnsi="Times New Roman" w:cs="Times New Roman"/>
          <w:sz w:val="28"/>
          <w:szCs w:val="28"/>
          <w:lang w:val="sq-AL"/>
        </w:rPr>
      </w:pPr>
    </w:p>
    <w:p w14:paraId="7525EF72" w14:textId="77777777" w:rsidR="00617F81" w:rsidRDefault="00617F81" w:rsidP="00A53E93">
      <w:pPr>
        <w:spacing w:line="240" w:lineRule="auto"/>
        <w:rPr>
          <w:rFonts w:ascii="Times New Roman" w:eastAsia="Calibri" w:hAnsi="Times New Roman" w:cs="Times New Roman"/>
          <w:sz w:val="28"/>
          <w:szCs w:val="28"/>
          <w:lang w:val="sq-AL"/>
        </w:rPr>
      </w:pPr>
    </w:p>
    <w:p w14:paraId="4B5FF1D5" w14:textId="77777777" w:rsidR="00617F81" w:rsidRDefault="00617F81" w:rsidP="00A53E93">
      <w:pPr>
        <w:spacing w:line="240" w:lineRule="auto"/>
        <w:rPr>
          <w:rFonts w:ascii="Times New Roman" w:eastAsia="Calibri" w:hAnsi="Times New Roman" w:cs="Times New Roman"/>
          <w:b/>
          <w:bCs/>
          <w:sz w:val="28"/>
          <w:szCs w:val="28"/>
          <w:lang w:val="sq-AL"/>
        </w:rPr>
      </w:pPr>
    </w:p>
    <w:p w14:paraId="3ACD5750" w14:textId="79608786" w:rsidR="00617F81" w:rsidRDefault="000F580B" w:rsidP="00A53E93">
      <w:pPr>
        <w:spacing w:line="240" w:lineRule="auto"/>
        <w:jc w:val="center"/>
        <w:rPr>
          <w:rFonts w:ascii="Times New Roman" w:eastAsia="Calibri" w:hAnsi="Times New Roman" w:cs="Times New Roman"/>
          <w:b/>
          <w:bCs/>
          <w:sz w:val="28"/>
          <w:szCs w:val="28"/>
          <w:lang w:val="sq-AL"/>
        </w:rPr>
      </w:pPr>
      <w:r w:rsidRPr="00012A9D">
        <w:rPr>
          <w:rFonts w:ascii="Times New Roman" w:eastAsia="Calibri" w:hAnsi="Times New Roman" w:cs="Times New Roman"/>
          <w:b/>
          <w:bCs/>
          <w:sz w:val="28"/>
          <w:szCs w:val="28"/>
          <w:lang w:val="sq-AL"/>
        </w:rPr>
        <w:t xml:space="preserve">Ndikimi i </w:t>
      </w:r>
      <w:r w:rsidR="005F3B8C" w:rsidRPr="00012A9D">
        <w:rPr>
          <w:rFonts w:ascii="Times New Roman" w:eastAsia="Calibri" w:hAnsi="Times New Roman" w:cs="Times New Roman"/>
          <w:b/>
          <w:bCs/>
          <w:sz w:val="28"/>
          <w:szCs w:val="28"/>
          <w:lang w:val="sq-AL"/>
        </w:rPr>
        <w:t xml:space="preserve">Rinisë </w:t>
      </w:r>
      <w:r w:rsidRPr="00012A9D">
        <w:rPr>
          <w:rFonts w:ascii="Times New Roman" w:eastAsia="Calibri" w:hAnsi="Times New Roman" w:cs="Times New Roman"/>
          <w:b/>
          <w:bCs/>
          <w:sz w:val="28"/>
          <w:szCs w:val="28"/>
          <w:lang w:val="sq-AL"/>
        </w:rPr>
        <w:t xml:space="preserve">në </w:t>
      </w:r>
      <w:r w:rsidR="005F3B8C" w:rsidRPr="00012A9D">
        <w:rPr>
          <w:rFonts w:ascii="Times New Roman" w:eastAsia="Calibri" w:hAnsi="Times New Roman" w:cs="Times New Roman"/>
          <w:b/>
          <w:bCs/>
          <w:sz w:val="28"/>
          <w:szCs w:val="28"/>
          <w:lang w:val="sq-AL"/>
        </w:rPr>
        <w:t>M</w:t>
      </w:r>
      <w:r w:rsidRPr="00012A9D">
        <w:rPr>
          <w:rFonts w:ascii="Times New Roman" w:eastAsia="Calibri" w:hAnsi="Times New Roman" w:cs="Times New Roman"/>
          <w:b/>
          <w:bCs/>
          <w:sz w:val="28"/>
          <w:szCs w:val="28"/>
          <w:lang w:val="sq-AL"/>
        </w:rPr>
        <w:t>jedis (Youth</w:t>
      </w:r>
      <w:r>
        <w:rPr>
          <w:rFonts w:ascii="Times New Roman" w:eastAsia="Calibri" w:hAnsi="Times New Roman" w:cs="Times New Roman"/>
          <w:b/>
          <w:bCs/>
          <w:sz w:val="28"/>
          <w:szCs w:val="28"/>
          <w:lang w:val="sq-AL"/>
        </w:rPr>
        <w:t xml:space="preserve"> Environmental Impact) -YENI</w:t>
      </w:r>
    </w:p>
    <w:p w14:paraId="729B7738" w14:textId="77777777" w:rsidR="00617F81" w:rsidRDefault="000F580B" w:rsidP="00A53E93">
      <w:pPr>
        <w:spacing w:line="240" w:lineRule="auto"/>
        <w:jc w:val="center"/>
        <w:rPr>
          <w:rFonts w:ascii="Times New Roman" w:eastAsia="Calibri" w:hAnsi="Times New Roman" w:cs="Times New Roman"/>
          <w:b/>
          <w:bCs/>
          <w:sz w:val="28"/>
          <w:szCs w:val="28"/>
          <w:lang w:val="sq-AL"/>
        </w:rPr>
      </w:pPr>
      <w:r>
        <w:rPr>
          <w:rFonts w:ascii="Times New Roman" w:eastAsia="Calibri" w:hAnsi="Times New Roman" w:cs="Times New Roman"/>
          <w:b/>
          <w:bCs/>
          <w:sz w:val="28"/>
          <w:szCs w:val="28"/>
          <w:lang w:val="sq-AL"/>
        </w:rPr>
        <w:t>Nr. P220002</w:t>
      </w:r>
    </w:p>
    <w:p w14:paraId="51399368" w14:textId="77777777" w:rsidR="00617F81" w:rsidRDefault="000F580B" w:rsidP="00A53E93">
      <w:pPr>
        <w:spacing w:line="240" w:lineRule="auto"/>
        <w:jc w:val="center"/>
        <w:rPr>
          <w:rFonts w:ascii="Times New Roman" w:eastAsia="Calibri" w:hAnsi="Times New Roman" w:cs="Times New Roman"/>
          <w:b/>
          <w:bCs/>
          <w:sz w:val="28"/>
          <w:szCs w:val="28"/>
          <w:lang w:val="sq-AL"/>
        </w:rPr>
      </w:pPr>
      <w:r>
        <w:rPr>
          <w:rFonts w:ascii="Times New Roman" w:eastAsia="Calibri" w:hAnsi="Times New Roman" w:cs="Times New Roman"/>
          <w:b/>
          <w:bCs/>
          <w:sz w:val="28"/>
          <w:szCs w:val="28"/>
          <w:lang w:val="sq-AL"/>
        </w:rPr>
        <w:t>2022-2024</w:t>
      </w:r>
    </w:p>
    <w:p w14:paraId="28D8E48F" w14:textId="77777777" w:rsidR="00617F81" w:rsidRDefault="00617F81" w:rsidP="00A53E93">
      <w:pPr>
        <w:spacing w:line="240" w:lineRule="auto"/>
        <w:rPr>
          <w:rFonts w:ascii="Times New Roman" w:eastAsia="Calibri" w:hAnsi="Times New Roman" w:cs="Times New Roman"/>
          <w:sz w:val="28"/>
          <w:szCs w:val="28"/>
          <w:lang w:val="sq-AL"/>
        </w:rPr>
      </w:pPr>
    </w:p>
    <w:p w14:paraId="23C50B62" w14:textId="77777777" w:rsidR="00617F81" w:rsidRDefault="00617F81" w:rsidP="00A53E93">
      <w:pPr>
        <w:spacing w:line="240" w:lineRule="auto"/>
        <w:rPr>
          <w:rFonts w:ascii="Times New Roman" w:eastAsia="Calibri" w:hAnsi="Times New Roman" w:cs="Times New Roman"/>
          <w:sz w:val="28"/>
          <w:szCs w:val="28"/>
          <w:lang w:val="sq-AL"/>
        </w:rPr>
      </w:pPr>
    </w:p>
    <w:p w14:paraId="59526260" w14:textId="77777777" w:rsidR="00617F81" w:rsidRDefault="00617F81" w:rsidP="00A53E93">
      <w:pPr>
        <w:spacing w:line="240" w:lineRule="auto"/>
        <w:rPr>
          <w:rFonts w:ascii="Times New Roman" w:eastAsia="Calibri" w:hAnsi="Times New Roman" w:cs="Times New Roman"/>
          <w:sz w:val="28"/>
          <w:szCs w:val="28"/>
          <w:lang w:val="sq-AL"/>
        </w:rPr>
      </w:pPr>
    </w:p>
    <w:p w14:paraId="4894EA6C" w14:textId="77777777" w:rsidR="00617F81" w:rsidRDefault="00617F81" w:rsidP="00A53E93">
      <w:pPr>
        <w:spacing w:line="240" w:lineRule="auto"/>
        <w:rPr>
          <w:rFonts w:ascii="Times New Roman" w:eastAsia="Calibri" w:hAnsi="Times New Roman" w:cs="Times New Roman"/>
          <w:sz w:val="28"/>
          <w:szCs w:val="28"/>
          <w:lang w:val="sq-AL"/>
        </w:rPr>
      </w:pPr>
    </w:p>
    <w:p w14:paraId="13F1FA25" w14:textId="77777777" w:rsidR="00617F81" w:rsidRDefault="00617F81" w:rsidP="00A53E93">
      <w:pPr>
        <w:spacing w:line="240" w:lineRule="auto"/>
        <w:rPr>
          <w:rFonts w:ascii="Times New Roman" w:eastAsia="Calibri" w:hAnsi="Times New Roman" w:cs="Times New Roman"/>
          <w:sz w:val="28"/>
          <w:szCs w:val="28"/>
          <w:lang w:val="sq-AL"/>
        </w:rPr>
      </w:pPr>
    </w:p>
    <w:p w14:paraId="451606CD" w14:textId="77777777" w:rsidR="00617F81" w:rsidRDefault="00617F81" w:rsidP="00A53E93">
      <w:pPr>
        <w:spacing w:line="240" w:lineRule="auto"/>
        <w:rPr>
          <w:rFonts w:ascii="Times New Roman" w:eastAsia="Calibri" w:hAnsi="Times New Roman" w:cs="Times New Roman"/>
          <w:sz w:val="28"/>
          <w:szCs w:val="28"/>
          <w:lang w:val="sq-AL"/>
        </w:rPr>
      </w:pPr>
    </w:p>
    <w:p w14:paraId="790FCA80" w14:textId="77777777" w:rsidR="00617F81" w:rsidRDefault="000F580B" w:rsidP="00A53E93">
      <w:pPr>
        <w:spacing w:after="0" w:line="240" w:lineRule="auto"/>
        <w:jc w:val="center"/>
        <w:rPr>
          <w:rFonts w:ascii="Times New Roman" w:eastAsia="Times New Roman" w:hAnsi="Times New Roman" w:cs="Times New Roman"/>
          <w:snapToGrid w:val="0"/>
          <w:sz w:val="28"/>
          <w:szCs w:val="28"/>
          <w:lang w:val="sq-AL"/>
        </w:rPr>
      </w:pPr>
      <w:r>
        <w:rPr>
          <w:rFonts w:ascii="Times New Roman" w:eastAsia="Times New Roman" w:hAnsi="Times New Roman" w:cs="Times New Roman"/>
          <w:snapToGrid w:val="0"/>
          <w:sz w:val="28"/>
          <w:szCs w:val="28"/>
          <w:lang w:val="sq-AL"/>
        </w:rPr>
        <w:t>Afati i fundit për dorëzimin e aplikimeve</w:t>
      </w:r>
    </w:p>
    <w:p w14:paraId="6DD87D25" w14:textId="3766594F" w:rsidR="00617F81" w:rsidRDefault="003B7B3A" w:rsidP="00A53E93">
      <w:pPr>
        <w:spacing w:after="0" w:line="240" w:lineRule="auto"/>
        <w:jc w:val="center"/>
        <w:rPr>
          <w:rFonts w:ascii="Times New Roman" w:eastAsia="Times New Roman" w:hAnsi="Times New Roman" w:cs="Times New Roman"/>
          <w:b/>
          <w:snapToGrid w:val="0"/>
          <w:sz w:val="28"/>
          <w:szCs w:val="28"/>
          <w:lang w:val="sq-AL"/>
        </w:rPr>
      </w:pPr>
      <w:r w:rsidRPr="00D31544">
        <w:rPr>
          <w:rFonts w:ascii="Times New Roman" w:eastAsia="Times New Roman" w:hAnsi="Times New Roman" w:cs="Times New Roman"/>
          <w:snapToGrid w:val="0"/>
          <w:sz w:val="28"/>
          <w:szCs w:val="28"/>
          <w:lang w:val="sq-AL"/>
        </w:rPr>
        <w:t>0</w:t>
      </w:r>
      <w:r w:rsidR="00B41055">
        <w:rPr>
          <w:rFonts w:ascii="Times New Roman" w:eastAsia="Times New Roman" w:hAnsi="Times New Roman" w:cs="Times New Roman"/>
          <w:snapToGrid w:val="0"/>
          <w:sz w:val="28"/>
          <w:szCs w:val="28"/>
          <w:lang w:val="sq-AL"/>
        </w:rPr>
        <w:t>5</w:t>
      </w:r>
      <w:r w:rsidR="004031DB" w:rsidRPr="00D31544">
        <w:rPr>
          <w:rFonts w:ascii="Times New Roman" w:eastAsia="Times New Roman" w:hAnsi="Times New Roman" w:cs="Times New Roman"/>
          <w:snapToGrid w:val="0"/>
          <w:sz w:val="28"/>
          <w:szCs w:val="28"/>
          <w:lang w:val="sq-AL"/>
        </w:rPr>
        <w:t>.</w:t>
      </w:r>
      <w:r w:rsidR="000F580B" w:rsidRPr="00D31544">
        <w:rPr>
          <w:rFonts w:ascii="Times New Roman" w:eastAsia="Times New Roman" w:hAnsi="Times New Roman" w:cs="Times New Roman"/>
          <w:snapToGrid w:val="0"/>
          <w:sz w:val="28"/>
          <w:szCs w:val="28"/>
          <w:lang w:val="sq-AL"/>
        </w:rPr>
        <w:t>0</w:t>
      </w:r>
      <w:r w:rsidRPr="00D31544">
        <w:rPr>
          <w:rFonts w:ascii="Times New Roman" w:eastAsia="Times New Roman" w:hAnsi="Times New Roman" w:cs="Times New Roman"/>
          <w:snapToGrid w:val="0"/>
          <w:sz w:val="28"/>
          <w:szCs w:val="28"/>
          <w:lang w:val="sq-AL"/>
        </w:rPr>
        <w:t>9</w:t>
      </w:r>
      <w:r w:rsidR="004031DB" w:rsidRPr="00D31544">
        <w:rPr>
          <w:rFonts w:ascii="Times New Roman" w:eastAsia="Times New Roman" w:hAnsi="Times New Roman" w:cs="Times New Roman"/>
          <w:snapToGrid w:val="0"/>
          <w:sz w:val="28"/>
          <w:szCs w:val="28"/>
          <w:lang w:val="sq-AL"/>
        </w:rPr>
        <w:t>.</w:t>
      </w:r>
      <w:r w:rsidR="000F580B" w:rsidRPr="00D31544">
        <w:rPr>
          <w:rFonts w:ascii="Times New Roman" w:eastAsia="Times New Roman" w:hAnsi="Times New Roman" w:cs="Times New Roman"/>
          <w:snapToGrid w:val="0"/>
          <w:sz w:val="28"/>
          <w:szCs w:val="28"/>
          <w:lang w:val="sq-AL"/>
        </w:rPr>
        <w:t>2022,</w:t>
      </w:r>
      <w:r w:rsidR="000F580B" w:rsidRPr="00F453EE">
        <w:rPr>
          <w:rFonts w:ascii="Times New Roman" w:eastAsia="Times New Roman" w:hAnsi="Times New Roman" w:cs="Times New Roman"/>
          <w:snapToGrid w:val="0"/>
          <w:sz w:val="28"/>
          <w:szCs w:val="28"/>
          <w:lang w:val="sq-AL"/>
        </w:rPr>
        <w:t xml:space="preserve"> ora 16:00 (CET)</w:t>
      </w:r>
    </w:p>
    <w:p w14:paraId="2545DCF8" w14:textId="77777777" w:rsidR="00617F81" w:rsidRDefault="00617F81" w:rsidP="00A53E93">
      <w:pPr>
        <w:spacing w:line="240" w:lineRule="auto"/>
        <w:rPr>
          <w:rFonts w:ascii="Times New Roman" w:eastAsia="Calibri" w:hAnsi="Times New Roman" w:cs="Times New Roman"/>
          <w:sz w:val="28"/>
          <w:szCs w:val="28"/>
          <w:lang w:val="sq-AL"/>
        </w:rPr>
      </w:pPr>
    </w:p>
    <w:p w14:paraId="043AD88F" w14:textId="77777777" w:rsidR="00617F81" w:rsidRDefault="00617F81" w:rsidP="00A53E93">
      <w:pPr>
        <w:spacing w:line="240" w:lineRule="auto"/>
        <w:rPr>
          <w:rFonts w:ascii="Times New Roman" w:eastAsia="Calibri" w:hAnsi="Times New Roman" w:cs="Times New Roman"/>
          <w:sz w:val="28"/>
          <w:szCs w:val="28"/>
          <w:lang w:val="sq-AL"/>
        </w:rPr>
      </w:pPr>
    </w:p>
    <w:sdt>
      <w:sdtPr>
        <w:rPr>
          <w:rFonts w:ascii="Times New Roman" w:eastAsiaTheme="minorHAnsi" w:hAnsi="Times New Roman" w:cs="Times New Roman"/>
          <w:color w:val="auto"/>
          <w:sz w:val="22"/>
          <w:szCs w:val="22"/>
          <w:lang w:val="sq-AL"/>
        </w:rPr>
        <w:id w:val="2080791923"/>
        <w:docPartObj>
          <w:docPartGallery w:val="Table of Contents"/>
          <w:docPartUnique/>
        </w:docPartObj>
      </w:sdtPr>
      <w:sdtEndPr>
        <w:rPr>
          <w:rFonts w:asciiTheme="minorHAnsi" w:hAnsiTheme="minorHAnsi" w:cstheme="minorBidi"/>
          <w:b/>
          <w:bCs/>
          <w:noProof/>
        </w:rPr>
      </w:sdtEndPr>
      <w:sdtContent>
        <w:p w14:paraId="73BE54A3" w14:textId="77777777" w:rsidR="00617F81" w:rsidRPr="005F1169" w:rsidRDefault="000F580B" w:rsidP="00A53E93">
          <w:pPr>
            <w:pStyle w:val="TOCHeading"/>
            <w:spacing w:line="240" w:lineRule="auto"/>
            <w:rPr>
              <w:rFonts w:ascii="Times New Roman" w:hAnsi="Times New Roman" w:cs="Times New Roman"/>
              <w:sz w:val="21"/>
              <w:szCs w:val="21"/>
              <w:lang w:val="sq-AL"/>
            </w:rPr>
          </w:pPr>
          <w:r w:rsidRPr="005F1169">
            <w:rPr>
              <w:rFonts w:ascii="Times New Roman" w:hAnsi="Times New Roman" w:cs="Times New Roman"/>
              <w:sz w:val="21"/>
              <w:szCs w:val="21"/>
              <w:lang w:val="sq-AL"/>
            </w:rPr>
            <w:t>Tabela e përmbajtjes</w:t>
          </w:r>
        </w:p>
        <w:p w14:paraId="6A41A242" w14:textId="4AFC7317" w:rsidR="005F1169" w:rsidRPr="005F1169" w:rsidRDefault="000F580B" w:rsidP="00A53E93">
          <w:pPr>
            <w:pStyle w:val="TOC1"/>
            <w:tabs>
              <w:tab w:val="left" w:pos="440"/>
              <w:tab w:val="right" w:leader="dot" w:pos="9350"/>
            </w:tabs>
            <w:spacing w:line="240" w:lineRule="auto"/>
            <w:rPr>
              <w:rFonts w:eastAsiaTheme="minorEastAsia"/>
              <w:noProof/>
              <w:sz w:val="21"/>
              <w:szCs w:val="21"/>
            </w:rPr>
          </w:pPr>
          <w:r w:rsidRPr="005F1169">
            <w:rPr>
              <w:rFonts w:ascii="Times New Roman" w:hAnsi="Times New Roman" w:cs="Times New Roman"/>
              <w:sz w:val="21"/>
              <w:szCs w:val="21"/>
              <w:lang w:val="sq-AL"/>
            </w:rPr>
            <w:fldChar w:fldCharType="begin"/>
          </w:r>
          <w:r w:rsidRPr="005F1169">
            <w:rPr>
              <w:rFonts w:ascii="Times New Roman" w:hAnsi="Times New Roman" w:cs="Times New Roman"/>
              <w:sz w:val="21"/>
              <w:szCs w:val="21"/>
              <w:lang w:val="sq-AL"/>
            </w:rPr>
            <w:instrText xml:space="preserve"> TOC \o "1-3" \h \z \u </w:instrText>
          </w:r>
          <w:r w:rsidRPr="005F1169">
            <w:rPr>
              <w:rFonts w:ascii="Times New Roman" w:hAnsi="Times New Roman" w:cs="Times New Roman"/>
              <w:sz w:val="21"/>
              <w:szCs w:val="21"/>
              <w:lang w:val="sq-AL"/>
            </w:rPr>
            <w:fldChar w:fldCharType="separate"/>
          </w:r>
          <w:hyperlink w:anchor="_Toc111197098" w:history="1">
            <w:r w:rsidR="005F1169" w:rsidRPr="005F1169">
              <w:rPr>
                <w:rStyle w:val="Hyperlink"/>
                <w:rFonts w:ascii="Times New Roman" w:eastAsia="Calibri" w:hAnsi="Times New Roman" w:cs="Times New Roman"/>
                <w:b/>
                <w:noProof/>
                <w:sz w:val="21"/>
                <w:szCs w:val="21"/>
                <w:lang w:val="sq-AL"/>
              </w:rPr>
              <w:t>1.</w:t>
            </w:r>
            <w:r w:rsidR="005F1169" w:rsidRPr="005F1169">
              <w:rPr>
                <w:rFonts w:eastAsiaTheme="minorEastAsia"/>
                <w:noProof/>
                <w:sz w:val="21"/>
                <w:szCs w:val="21"/>
              </w:rPr>
              <w:tab/>
            </w:r>
            <w:r w:rsidR="005F1169" w:rsidRPr="005F1169">
              <w:rPr>
                <w:rStyle w:val="Hyperlink"/>
                <w:rFonts w:ascii="Times New Roman" w:eastAsia="Calibri" w:hAnsi="Times New Roman" w:cs="Times New Roman"/>
                <w:noProof/>
                <w:sz w:val="21"/>
                <w:szCs w:val="21"/>
                <w:lang w:val="sq-AL"/>
              </w:rPr>
              <w:t>INFORMACIONE HISTORIKU</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_Toc111197098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4</w:t>
            </w:r>
            <w:r w:rsidR="005F1169" w:rsidRPr="005F1169">
              <w:rPr>
                <w:noProof/>
                <w:webHidden/>
                <w:sz w:val="21"/>
                <w:szCs w:val="21"/>
              </w:rPr>
              <w:fldChar w:fldCharType="end"/>
            </w:r>
          </w:hyperlink>
        </w:p>
        <w:p w14:paraId="72FAA5E7" w14:textId="169B2E0D" w:rsidR="005F1169" w:rsidRPr="005F1169" w:rsidRDefault="00780FA1" w:rsidP="00A53E93">
          <w:pPr>
            <w:pStyle w:val="TOC1"/>
            <w:tabs>
              <w:tab w:val="right" w:leader="dot" w:pos="9350"/>
            </w:tabs>
            <w:spacing w:line="240" w:lineRule="auto"/>
            <w:rPr>
              <w:rFonts w:eastAsiaTheme="minorEastAsia"/>
              <w:noProof/>
              <w:sz w:val="21"/>
              <w:szCs w:val="21"/>
            </w:rPr>
          </w:pPr>
          <w:hyperlink w:anchor="_Toc111197099" w:history="1">
            <w:r w:rsidR="005F1169" w:rsidRPr="005F1169">
              <w:rPr>
                <w:rStyle w:val="Hyperlink"/>
                <w:rFonts w:ascii="Times New Roman" w:eastAsia="Calibri" w:hAnsi="Times New Roman" w:cs="Times New Roman"/>
                <w:noProof/>
                <w:sz w:val="21"/>
                <w:szCs w:val="21"/>
                <w:lang w:val="sq-AL"/>
              </w:rPr>
              <w:t>2. OBJEKTIVI I THIRRJES</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_Toc111197099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5</w:t>
            </w:r>
            <w:r w:rsidR="005F1169" w:rsidRPr="005F1169">
              <w:rPr>
                <w:noProof/>
                <w:webHidden/>
                <w:sz w:val="21"/>
                <w:szCs w:val="21"/>
              </w:rPr>
              <w:fldChar w:fldCharType="end"/>
            </w:r>
          </w:hyperlink>
        </w:p>
        <w:p w14:paraId="14BB71C0" w14:textId="3AB75B62" w:rsidR="005F1169" w:rsidRPr="005F1169" w:rsidRDefault="00780FA1" w:rsidP="00A53E93">
          <w:pPr>
            <w:pStyle w:val="TOC2"/>
            <w:tabs>
              <w:tab w:val="right" w:leader="dot" w:pos="9350"/>
            </w:tabs>
            <w:spacing w:line="240" w:lineRule="auto"/>
            <w:rPr>
              <w:rFonts w:eastAsiaTheme="minorEastAsia"/>
              <w:noProof/>
              <w:sz w:val="21"/>
              <w:szCs w:val="21"/>
            </w:rPr>
          </w:pPr>
          <w:hyperlink w:anchor="_Toc111197100" w:history="1">
            <w:r w:rsidR="005F1169" w:rsidRPr="005F1169">
              <w:rPr>
                <w:rStyle w:val="Hyperlink"/>
                <w:rFonts w:ascii="Times New Roman" w:eastAsia="Calibri" w:hAnsi="Times New Roman" w:cs="Times New Roman"/>
                <w:noProof/>
                <w:sz w:val="21"/>
                <w:szCs w:val="21"/>
                <w:lang w:val="sq-AL"/>
              </w:rPr>
              <w:t>2.1. Rezultatet (autputet) e pritshme të një propozimi</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_Toc111197100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6</w:t>
            </w:r>
            <w:r w:rsidR="005F1169" w:rsidRPr="005F1169">
              <w:rPr>
                <w:noProof/>
                <w:webHidden/>
                <w:sz w:val="21"/>
                <w:szCs w:val="21"/>
              </w:rPr>
              <w:fldChar w:fldCharType="end"/>
            </w:r>
          </w:hyperlink>
        </w:p>
        <w:p w14:paraId="76079CB4" w14:textId="7583B29C" w:rsidR="005F1169" w:rsidRPr="005F1169" w:rsidRDefault="00780FA1" w:rsidP="00A53E93">
          <w:pPr>
            <w:pStyle w:val="TOC2"/>
            <w:tabs>
              <w:tab w:val="right" w:leader="dot" w:pos="9350"/>
            </w:tabs>
            <w:spacing w:line="240" w:lineRule="auto"/>
            <w:rPr>
              <w:rFonts w:eastAsiaTheme="minorEastAsia"/>
              <w:noProof/>
              <w:sz w:val="21"/>
              <w:szCs w:val="21"/>
            </w:rPr>
          </w:pPr>
          <w:hyperlink w:anchor="_Toc111197101" w:history="1">
            <w:r w:rsidR="005F1169" w:rsidRPr="005F1169">
              <w:rPr>
                <w:rStyle w:val="Hyperlink"/>
                <w:rFonts w:ascii="Times New Roman" w:eastAsia="Calibri" w:hAnsi="Times New Roman" w:cs="Times New Roman"/>
                <w:noProof/>
                <w:sz w:val="21"/>
                <w:szCs w:val="21"/>
                <w:lang w:val="sq-AL"/>
              </w:rPr>
              <w:t>2.2. Përshkrim i rezultateve të pritura</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_Toc111197101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6</w:t>
            </w:r>
            <w:r w:rsidR="005F1169" w:rsidRPr="005F1169">
              <w:rPr>
                <w:noProof/>
                <w:webHidden/>
                <w:sz w:val="21"/>
                <w:szCs w:val="21"/>
              </w:rPr>
              <w:fldChar w:fldCharType="end"/>
            </w:r>
          </w:hyperlink>
        </w:p>
        <w:p w14:paraId="1D1389F2" w14:textId="1141043F" w:rsidR="005F1169" w:rsidRPr="005F1169" w:rsidRDefault="00780FA1" w:rsidP="00A53E93">
          <w:pPr>
            <w:pStyle w:val="TOC3"/>
            <w:tabs>
              <w:tab w:val="right" w:leader="dot" w:pos="9350"/>
            </w:tabs>
            <w:spacing w:line="240" w:lineRule="auto"/>
            <w:rPr>
              <w:rFonts w:eastAsiaTheme="minorEastAsia"/>
              <w:noProof/>
              <w:sz w:val="21"/>
              <w:szCs w:val="21"/>
            </w:rPr>
          </w:pPr>
          <w:hyperlink w:anchor="_Toc111197102" w:history="1">
            <w:r w:rsidR="005F1169" w:rsidRPr="005F1169">
              <w:rPr>
                <w:rStyle w:val="Hyperlink"/>
                <w:rFonts w:ascii="Times New Roman" w:hAnsi="Times New Roman" w:cs="Times New Roman"/>
                <w:noProof/>
                <w:sz w:val="21"/>
                <w:szCs w:val="21"/>
                <w:lang w:val="sq-AL"/>
              </w:rPr>
              <w:t>2.2.1. Aktivitetet</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_Toc111197102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6</w:t>
            </w:r>
            <w:r w:rsidR="005F1169" w:rsidRPr="005F1169">
              <w:rPr>
                <w:noProof/>
                <w:webHidden/>
                <w:sz w:val="21"/>
                <w:szCs w:val="21"/>
              </w:rPr>
              <w:fldChar w:fldCharType="end"/>
            </w:r>
          </w:hyperlink>
        </w:p>
        <w:p w14:paraId="119FD9C4" w14:textId="27CF19E2" w:rsidR="005F1169" w:rsidRPr="005F1169" w:rsidRDefault="00780FA1" w:rsidP="00A53E93">
          <w:pPr>
            <w:pStyle w:val="TOC2"/>
            <w:tabs>
              <w:tab w:val="right" w:leader="dot" w:pos="9350"/>
            </w:tabs>
            <w:spacing w:line="240" w:lineRule="auto"/>
            <w:rPr>
              <w:rFonts w:eastAsiaTheme="minorEastAsia"/>
              <w:noProof/>
              <w:sz w:val="21"/>
              <w:szCs w:val="21"/>
            </w:rPr>
          </w:pPr>
          <w:hyperlink w:anchor="_Toc111197103" w:history="1">
            <w:r w:rsidR="005F1169" w:rsidRPr="005F1169">
              <w:rPr>
                <w:rStyle w:val="Hyperlink"/>
                <w:rFonts w:ascii="Times New Roman" w:eastAsia="Calibri" w:hAnsi="Times New Roman" w:cs="Times New Roman"/>
                <w:noProof/>
                <w:sz w:val="21"/>
                <w:szCs w:val="21"/>
                <w:lang w:val="sq-AL"/>
              </w:rPr>
              <w:t>2.3 Ndarja e buxhetit sipas rajoneve</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_Toc111197103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7</w:t>
            </w:r>
            <w:r w:rsidR="005F1169" w:rsidRPr="005F1169">
              <w:rPr>
                <w:noProof/>
                <w:webHidden/>
                <w:sz w:val="21"/>
                <w:szCs w:val="21"/>
              </w:rPr>
              <w:fldChar w:fldCharType="end"/>
            </w:r>
          </w:hyperlink>
        </w:p>
        <w:p w14:paraId="3C71E74E" w14:textId="3F227112" w:rsidR="005F1169" w:rsidRPr="005F1169" w:rsidRDefault="00780FA1" w:rsidP="00A53E93">
          <w:pPr>
            <w:pStyle w:val="TOC1"/>
            <w:tabs>
              <w:tab w:val="right" w:leader="dot" w:pos="9350"/>
            </w:tabs>
            <w:spacing w:line="240" w:lineRule="auto"/>
            <w:rPr>
              <w:rFonts w:eastAsiaTheme="minorEastAsia"/>
              <w:noProof/>
              <w:sz w:val="21"/>
              <w:szCs w:val="21"/>
            </w:rPr>
          </w:pPr>
          <w:hyperlink w:anchor="_Toc111197104" w:history="1">
            <w:r w:rsidR="005F1169" w:rsidRPr="005F1169">
              <w:rPr>
                <w:rStyle w:val="Hyperlink"/>
                <w:rFonts w:ascii="Times New Roman" w:eastAsia="Calibri" w:hAnsi="Times New Roman" w:cs="Times New Roman"/>
                <w:noProof/>
                <w:sz w:val="21"/>
                <w:szCs w:val="21"/>
                <w:lang w:val="sq-AL"/>
              </w:rPr>
              <w:t>3. KUSHTET FORMALE TË THIRRJES</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_Toc111197104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7</w:t>
            </w:r>
            <w:r w:rsidR="005F1169" w:rsidRPr="005F1169">
              <w:rPr>
                <w:noProof/>
                <w:webHidden/>
                <w:sz w:val="21"/>
                <w:szCs w:val="21"/>
              </w:rPr>
              <w:fldChar w:fldCharType="end"/>
            </w:r>
          </w:hyperlink>
        </w:p>
        <w:p w14:paraId="78C37087" w14:textId="783227F0" w:rsidR="005F1169" w:rsidRPr="005F1169" w:rsidRDefault="00780FA1" w:rsidP="00A53E93">
          <w:pPr>
            <w:pStyle w:val="TOC2"/>
            <w:tabs>
              <w:tab w:val="right" w:leader="dot" w:pos="9350"/>
            </w:tabs>
            <w:spacing w:line="240" w:lineRule="auto"/>
            <w:rPr>
              <w:rFonts w:eastAsiaTheme="minorEastAsia"/>
              <w:noProof/>
              <w:sz w:val="21"/>
              <w:szCs w:val="21"/>
            </w:rPr>
          </w:pPr>
          <w:hyperlink w:anchor="_Toc111197105" w:history="1">
            <w:r w:rsidR="005F1169" w:rsidRPr="005F1169">
              <w:rPr>
                <w:rStyle w:val="Hyperlink"/>
                <w:rFonts w:ascii="Times New Roman" w:eastAsia="Calibri" w:hAnsi="Times New Roman" w:cs="Times New Roman"/>
                <w:noProof/>
                <w:sz w:val="21"/>
                <w:szCs w:val="21"/>
                <w:lang w:val="sq-AL"/>
              </w:rPr>
              <w:t>3.1. Aplikantët e kualifikuar: kush mund të aplikojë?</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_Toc111197105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7</w:t>
            </w:r>
            <w:r w:rsidR="005F1169" w:rsidRPr="005F1169">
              <w:rPr>
                <w:noProof/>
                <w:webHidden/>
                <w:sz w:val="21"/>
                <w:szCs w:val="21"/>
              </w:rPr>
              <w:fldChar w:fldCharType="end"/>
            </w:r>
          </w:hyperlink>
        </w:p>
        <w:p w14:paraId="7CC0D909" w14:textId="5BF8F5B5" w:rsidR="005F1169" w:rsidRPr="005F1169" w:rsidRDefault="00780FA1" w:rsidP="00A53E93">
          <w:pPr>
            <w:pStyle w:val="TOC2"/>
            <w:tabs>
              <w:tab w:val="right" w:leader="dot" w:pos="9350"/>
            </w:tabs>
            <w:spacing w:line="240" w:lineRule="auto"/>
            <w:rPr>
              <w:rFonts w:eastAsiaTheme="minorEastAsia"/>
              <w:noProof/>
              <w:sz w:val="21"/>
              <w:szCs w:val="21"/>
            </w:rPr>
          </w:pPr>
          <w:hyperlink w:anchor="_Toc111197106" w:history="1">
            <w:r w:rsidR="005F1169" w:rsidRPr="005F1169">
              <w:rPr>
                <w:rStyle w:val="Hyperlink"/>
                <w:rFonts w:ascii="Times New Roman" w:eastAsia="Calibri" w:hAnsi="Times New Roman" w:cs="Times New Roman"/>
                <w:noProof/>
                <w:sz w:val="21"/>
                <w:szCs w:val="21"/>
                <w:lang w:val="sq-AL"/>
              </w:rPr>
              <w:t>3.2. Kriteret e Përzgjedhjes – Tabela e Vlerësimit</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_Toc111197106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8</w:t>
            </w:r>
            <w:r w:rsidR="005F1169" w:rsidRPr="005F1169">
              <w:rPr>
                <w:noProof/>
                <w:webHidden/>
                <w:sz w:val="21"/>
                <w:szCs w:val="21"/>
              </w:rPr>
              <w:fldChar w:fldCharType="end"/>
            </w:r>
          </w:hyperlink>
        </w:p>
        <w:p w14:paraId="0D5320FD" w14:textId="5D42AFB7" w:rsidR="005F1169" w:rsidRPr="005F1169" w:rsidRDefault="00780FA1" w:rsidP="00A53E93">
          <w:pPr>
            <w:pStyle w:val="TOC2"/>
            <w:tabs>
              <w:tab w:val="right" w:leader="dot" w:pos="9350"/>
            </w:tabs>
            <w:spacing w:line="240" w:lineRule="auto"/>
            <w:rPr>
              <w:rFonts w:eastAsiaTheme="minorEastAsia"/>
              <w:noProof/>
              <w:sz w:val="21"/>
              <w:szCs w:val="21"/>
            </w:rPr>
          </w:pPr>
          <w:hyperlink w:anchor="_Toc111197107" w:history="1">
            <w:r w:rsidR="005F1169" w:rsidRPr="005F1169">
              <w:rPr>
                <w:rStyle w:val="Hyperlink"/>
                <w:rFonts w:ascii="Times New Roman" w:eastAsia="Calibri" w:hAnsi="Times New Roman" w:cs="Times New Roman"/>
                <w:noProof/>
                <w:sz w:val="21"/>
                <w:szCs w:val="21"/>
                <w:lang w:val="sq-AL"/>
              </w:rPr>
              <w:t>3.3. Aktivitetet e pranueshme për t'u financuar përmes thirrjes</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_Toc111197107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8</w:t>
            </w:r>
            <w:r w:rsidR="005F1169" w:rsidRPr="005F1169">
              <w:rPr>
                <w:noProof/>
                <w:webHidden/>
                <w:sz w:val="21"/>
                <w:szCs w:val="21"/>
              </w:rPr>
              <w:fldChar w:fldCharType="end"/>
            </w:r>
          </w:hyperlink>
        </w:p>
        <w:p w14:paraId="492540FB" w14:textId="20142D74" w:rsidR="005F1169" w:rsidRPr="005F1169" w:rsidRDefault="00780FA1" w:rsidP="00A53E93">
          <w:pPr>
            <w:pStyle w:val="TOC2"/>
            <w:tabs>
              <w:tab w:val="right" w:leader="dot" w:pos="9350"/>
            </w:tabs>
            <w:spacing w:line="240" w:lineRule="auto"/>
            <w:rPr>
              <w:rFonts w:eastAsiaTheme="minorEastAsia"/>
              <w:noProof/>
              <w:sz w:val="21"/>
              <w:szCs w:val="21"/>
            </w:rPr>
          </w:pPr>
          <w:hyperlink w:anchor="_Toc111197108" w:history="1">
            <w:r w:rsidR="005F1169" w:rsidRPr="005F1169">
              <w:rPr>
                <w:rStyle w:val="Hyperlink"/>
                <w:rFonts w:ascii="Times New Roman" w:eastAsia="Calibri" w:hAnsi="Times New Roman" w:cs="Times New Roman"/>
                <w:noProof/>
                <w:sz w:val="21"/>
                <w:szCs w:val="21"/>
                <w:lang w:val="sq-AL"/>
              </w:rPr>
              <w:t>3.4. Shpenzimet e pranueshme</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_Toc111197108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9</w:t>
            </w:r>
            <w:r w:rsidR="005F1169" w:rsidRPr="005F1169">
              <w:rPr>
                <w:noProof/>
                <w:webHidden/>
                <w:sz w:val="21"/>
                <w:szCs w:val="21"/>
              </w:rPr>
              <w:fldChar w:fldCharType="end"/>
            </w:r>
          </w:hyperlink>
        </w:p>
        <w:p w14:paraId="353ACA6E" w14:textId="62C5E764" w:rsidR="005F1169" w:rsidRPr="005F1169" w:rsidRDefault="00780FA1" w:rsidP="00A53E93">
          <w:pPr>
            <w:pStyle w:val="TOC2"/>
            <w:tabs>
              <w:tab w:val="right" w:leader="dot" w:pos="9350"/>
            </w:tabs>
            <w:spacing w:line="240" w:lineRule="auto"/>
            <w:rPr>
              <w:rFonts w:eastAsiaTheme="minorEastAsia"/>
              <w:noProof/>
              <w:sz w:val="21"/>
              <w:szCs w:val="21"/>
            </w:rPr>
          </w:pPr>
          <w:hyperlink w:anchor="_Toc111197109" w:history="1">
            <w:r w:rsidR="005F1169" w:rsidRPr="005F1169">
              <w:rPr>
                <w:rStyle w:val="Hyperlink"/>
                <w:rFonts w:ascii="Times New Roman" w:eastAsia="Calibri" w:hAnsi="Times New Roman" w:cs="Times New Roman"/>
                <w:noProof/>
                <w:sz w:val="21"/>
                <w:szCs w:val="21"/>
                <w:lang w:val="sq-AL"/>
              </w:rPr>
              <w:t>3.5. Shpenzimet jo të pranueshme</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_Toc111197109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9</w:t>
            </w:r>
            <w:r w:rsidR="005F1169" w:rsidRPr="005F1169">
              <w:rPr>
                <w:noProof/>
                <w:webHidden/>
                <w:sz w:val="21"/>
                <w:szCs w:val="21"/>
              </w:rPr>
              <w:fldChar w:fldCharType="end"/>
            </w:r>
          </w:hyperlink>
        </w:p>
        <w:p w14:paraId="2B74B15C" w14:textId="6360AE83" w:rsidR="005F1169" w:rsidRPr="005F1169" w:rsidRDefault="00780FA1" w:rsidP="00A53E93">
          <w:pPr>
            <w:pStyle w:val="TOC1"/>
            <w:tabs>
              <w:tab w:val="right" w:leader="dot" w:pos="9350"/>
            </w:tabs>
            <w:spacing w:line="240" w:lineRule="auto"/>
            <w:rPr>
              <w:rFonts w:eastAsiaTheme="minorEastAsia"/>
              <w:noProof/>
              <w:sz w:val="21"/>
              <w:szCs w:val="21"/>
            </w:rPr>
          </w:pPr>
          <w:hyperlink w:anchor="_Toc111197110" w:history="1">
            <w:r w:rsidR="005F1169" w:rsidRPr="005F1169">
              <w:rPr>
                <w:rStyle w:val="Hyperlink"/>
                <w:rFonts w:ascii="Times New Roman" w:eastAsia="Calibri" w:hAnsi="Times New Roman" w:cs="Times New Roman"/>
                <w:noProof/>
                <w:sz w:val="21"/>
                <w:szCs w:val="21"/>
                <w:lang w:val="sq-AL"/>
              </w:rPr>
              <w:t>4. SI TË APLIKONI?</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_Toc111197110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9</w:t>
            </w:r>
            <w:r w:rsidR="005F1169" w:rsidRPr="005F1169">
              <w:rPr>
                <w:noProof/>
                <w:webHidden/>
                <w:sz w:val="21"/>
                <w:szCs w:val="21"/>
              </w:rPr>
              <w:fldChar w:fldCharType="end"/>
            </w:r>
          </w:hyperlink>
        </w:p>
        <w:p w14:paraId="36C4D044" w14:textId="0D4D1156" w:rsidR="005F1169" w:rsidRPr="005F1169" w:rsidRDefault="00780FA1" w:rsidP="00A53E93">
          <w:pPr>
            <w:pStyle w:val="TOC2"/>
            <w:tabs>
              <w:tab w:val="right" w:leader="dot" w:pos="9350"/>
            </w:tabs>
            <w:spacing w:line="240" w:lineRule="auto"/>
            <w:rPr>
              <w:rFonts w:eastAsiaTheme="minorEastAsia"/>
              <w:noProof/>
              <w:sz w:val="21"/>
              <w:szCs w:val="21"/>
            </w:rPr>
          </w:pPr>
          <w:hyperlink w:anchor="_Toc111197111" w:history="1">
            <w:r w:rsidR="005F1169" w:rsidRPr="005F1169">
              <w:rPr>
                <w:rStyle w:val="Hyperlink"/>
                <w:rFonts w:ascii="Times New Roman" w:eastAsia="Calibri" w:hAnsi="Times New Roman" w:cs="Times New Roman"/>
                <w:noProof/>
                <w:sz w:val="21"/>
                <w:szCs w:val="21"/>
                <w:lang w:val="sq-AL"/>
              </w:rPr>
              <w:t>4.1. Formulari i aplikimit për projekt</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_Toc111197111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10</w:t>
            </w:r>
            <w:r w:rsidR="005F1169" w:rsidRPr="005F1169">
              <w:rPr>
                <w:noProof/>
                <w:webHidden/>
                <w:sz w:val="21"/>
                <w:szCs w:val="21"/>
              </w:rPr>
              <w:fldChar w:fldCharType="end"/>
            </w:r>
          </w:hyperlink>
        </w:p>
        <w:p w14:paraId="3776A33C" w14:textId="512A84E0" w:rsidR="005F1169" w:rsidRPr="005F1169" w:rsidRDefault="00780FA1" w:rsidP="00A53E93">
          <w:pPr>
            <w:pStyle w:val="TOC2"/>
            <w:tabs>
              <w:tab w:val="right" w:leader="dot" w:pos="9350"/>
            </w:tabs>
            <w:spacing w:line="240" w:lineRule="auto"/>
            <w:rPr>
              <w:rFonts w:eastAsiaTheme="minorEastAsia"/>
              <w:noProof/>
              <w:sz w:val="21"/>
              <w:szCs w:val="21"/>
            </w:rPr>
          </w:pPr>
          <w:hyperlink w:anchor="_Toc111197112" w:history="1">
            <w:r w:rsidR="005F1169" w:rsidRPr="005F1169">
              <w:rPr>
                <w:rStyle w:val="Hyperlink"/>
                <w:rFonts w:ascii="Times New Roman" w:eastAsia="Calibri" w:hAnsi="Times New Roman" w:cs="Times New Roman"/>
                <w:noProof/>
                <w:sz w:val="21"/>
                <w:szCs w:val="21"/>
                <w:lang w:val="sq-AL"/>
              </w:rPr>
              <w:t>4.2. Përmbajtja e formularit të buxhetit</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_Toc111197112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10</w:t>
            </w:r>
            <w:r w:rsidR="005F1169" w:rsidRPr="005F1169">
              <w:rPr>
                <w:noProof/>
                <w:webHidden/>
                <w:sz w:val="21"/>
                <w:szCs w:val="21"/>
              </w:rPr>
              <w:fldChar w:fldCharType="end"/>
            </w:r>
          </w:hyperlink>
        </w:p>
        <w:p w14:paraId="5D61092A" w14:textId="61615974" w:rsidR="005F1169" w:rsidRPr="005F1169" w:rsidRDefault="00780FA1" w:rsidP="00A53E93">
          <w:pPr>
            <w:pStyle w:val="TOC2"/>
            <w:tabs>
              <w:tab w:val="right" w:leader="dot" w:pos="9350"/>
            </w:tabs>
            <w:spacing w:line="240" w:lineRule="auto"/>
            <w:rPr>
              <w:rFonts w:eastAsiaTheme="minorEastAsia"/>
              <w:noProof/>
              <w:sz w:val="21"/>
              <w:szCs w:val="21"/>
            </w:rPr>
          </w:pPr>
          <w:hyperlink w:anchor="_Toc111197113" w:history="1">
            <w:r w:rsidR="005F1169" w:rsidRPr="005F1169">
              <w:rPr>
                <w:rStyle w:val="Hyperlink"/>
                <w:rFonts w:ascii="Times New Roman" w:eastAsia="Calibri" w:hAnsi="Times New Roman" w:cs="Times New Roman"/>
                <w:noProof/>
                <w:sz w:val="21"/>
                <w:szCs w:val="21"/>
                <w:lang w:val="sq-AL"/>
              </w:rPr>
              <w:t>4.3. Korniza Logjike</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_Toc111197113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10</w:t>
            </w:r>
            <w:r w:rsidR="005F1169" w:rsidRPr="005F1169">
              <w:rPr>
                <w:noProof/>
                <w:webHidden/>
                <w:sz w:val="21"/>
                <w:szCs w:val="21"/>
              </w:rPr>
              <w:fldChar w:fldCharType="end"/>
            </w:r>
          </w:hyperlink>
        </w:p>
        <w:p w14:paraId="6EA97E53" w14:textId="1F131AC8" w:rsidR="005F1169" w:rsidRPr="005F1169" w:rsidRDefault="00780FA1" w:rsidP="00A53E93">
          <w:pPr>
            <w:pStyle w:val="TOC2"/>
            <w:tabs>
              <w:tab w:val="right" w:leader="dot" w:pos="9350"/>
            </w:tabs>
            <w:spacing w:line="240" w:lineRule="auto"/>
            <w:rPr>
              <w:rFonts w:eastAsiaTheme="minorEastAsia"/>
              <w:noProof/>
              <w:sz w:val="21"/>
              <w:szCs w:val="21"/>
            </w:rPr>
          </w:pPr>
          <w:hyperlink w:anchor="_Toc111197114" w:history="1">
            <w:r w:rsidR="005F1169" w:rsidRPr="005F1169">
              <w:rPr>
                <w:rStyle w:val="Hyperlink"/>
                <w:rFonts w:ascii="Times New Roman" w:eastAsia="Calibri" w:hAnsi="Times New Roman" w:cs="Times New Roman"/>
                <w:noProof/>
                <w:sz w:val="21"/>
                <w:szCs w:val="21"/>
                <w:lang w:val="sq-AL"/>
              </w:rPr>
              <w:t>4.4. Ku të dorëzohet aplikimi?</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_Toc111197114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10</w:t>
            </w:r>
            <w:r w:rsidR="005F1169" w:rsidRPr="005F1169">
              <w:rPr>
                <w:noProof/>
                <w:webHidden/>
                <w:sz w:val="21"/>
                <w:szCs w:val="21"/>
              </w:rPr>
              <w:fldChar w:fldCharType="end"/>
            </w:r>
          </w:hyperlink>
        </w:p>
        <w:p w14:paraId="77602FD5" w14:textId="3D146DD3" w:rsidR="005F1169" w:rsidRPr="005F1169" w:rsidRDefault="00780FA1" w:rsidP="00A53E93">
          <w:pPr>
            <w:pStyle w:val="TOC2"/>
            <w:tabs>
              <w:tab w:val="right" w:leader="dot" w:pos="9350"/>
            </w:tabs>
            <w:spacing w:line="240" w:lineRule="auto"/>
            <w:rPr>
              <w:rFonts w:eastAsiaTheme="minorEastAsia"/>
              <w:noProof/>
              <w:sz w:val="21"/>
              <w:szCs w:val="21"/>
            </w:rPr>
          </w:pPr>
          <w:hyperlink w:anchor="_Toc111197115" w:history="1">
            <w:r w:rsidR="005F1169" w:rsidRPr="005F1169">
              <w:rPr>
                <w:rStyle w:val="Hyperlink"/>
                <w:rFonts w:ascii="Times New Roman" w:eastAsia="Calibri" w:hAnsi="Times New Roman" w:cs="Times New Roman"/>
                <w:noProof/>
                <w:sz w:val="21"/>
                <w:szCs w:val="21"/>
                <w:lang w:val="sq-AL"/>
              </w:rPr>
              <w:t>4.5. Afati i fundit për dorëzimin e aplikimeve</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_Toc111197115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10</w:t>
            </w:r>
            <w:r w:rsidR="005F1169" w:rsidRPr="005F1169">
              <w:rPr>
                <w:noProof/>
                <w:webHidden/>
                <w:sz w:val="21"/>
                <w:szCs w:val="21"/>
              </w:rPr>
              <w:fldChar w:fldCharType="end"/>
            </w:r>
          </w:hyperlink>
        </w:p>
        <w:p w14:paraId="4017FDFB" w14:textId="4D80E79F" w:rsidR="005F1169" w:rsidRPr="005F1169" w:rsidRDefault="00780FA1" w:rsidP="00A53E93">
          <w:pPr>
            <w:pStyle w:val="TOC2"/>
            <w:tabs>
              <w:tab w:val="right" w:leader="dot" w:pos="9350"/>
            </w:tabs>
            <w:spacing w:line="240" w:lineRule="auto"/>
            <w:rPr>
              <w:rFonts w:eastAsiaTheme="minorEastAsia"/>
              <w:noProof/>
              <w:sz w:val="21"/>
              <w:szCs w:val="21"/>
            </w:rPr>
          </w:pPr>
          <w:hyperlink w:anchor="_Toc111197116" w:history="1">
            <w:r w:rsidR="005F1169" w:rsidRPr="005F1169">
              <w:rPr>
                <w:rStyle w:val="Hyperlink"/>
                <w:rFonts w:ascii="Times New Roman" w:eastAsia="Calibri" w:hAnsi="Times New Roman" w:cs="Times New Roman"/>
                <w:noProof/>
                <w:sz w:val="21"/>
                <w:szCs w:val="21"/>
                <w:lang w:val="sq-AL"/>
              </w:rPr>
              <w:t>4.6. Si të kontaktoni nëse keni ndonjë pyetje?</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_Toc111197116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11</w:t>
            </w:r>
            <w:r w:rsidR="005F1169" w:rsidRPr="005F1169">
              <w:rPr>
                <w:noProof/>
                <w:webHidden/>
                <w:sz w:val="21"/>
                <w:szCs w:val="21"/>
              </w:rPr>
              <w:fldChar w:fldCharType="end"/>
            </w:r>
          </w:hyperlink>
        </w:p>
        <w:p w14:paraId="73776CE8" w14:textId="60DBF813" w:rsidR="005F1169" w:rsidRPr="005F1169" w:rsidRDefault="00780FA1" w:rsidP="00A53E93">
          <w:pPr>
            <w:pStyle w:val="TOC2"/>
            <w:tabs>
              <w:tab w:val="right" w:leader="dot" w:pos="9350"/>
            </w:tabs>
            <w:spacing w:line="240" w:lineRule="auto"/>
            <w:rPr>
              <w:rFonts w:eastAsiaTheme="minorEastAsia"/>
              <w:noProof/>
              <w:sz w:val="21"/>
              <w:szCs w:val="21"/>
            </w:rPr>
          </w:pPr>
          <w:hyperlink w:anchor="_Toc111197117" w:history="1">
            <w:r w:rsidR="005F1169" w:rsidRPr="005F1169">
              <w:rPr>
                <w:rStyle w:val="Hyperlink"/>
                <w:rFonts w:ascii="Times New Roman" w:eastAsia="Calibri" w:hAnsi="Times New Roman" w:cs="Times New Roman"/>
                <w:noProof/>
                <w:sz w:val="21"/>
                <w:szCs w:val="21"/>
                <w:lang w:val="sq-AL"/>
              </w:rPr>
              <w:t>4.7. Sesioni informues, online nëpërmjet platformës Zoom</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_Toc111197117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11</w:t>
            </w:r>
            <w:r w:rsidR="005F1169" w:rsidRPr="005F1169">
              <w:rPr>
                <w:noProof/>
                <w:webHidden/>
                <w:sz w:val="21"/>
                <w:szCs w:val="21"/>
              </w:rPr>
              <w:fldChar w:fldCharType="end"/>
            </w:r>
          </w:hyperlink>
        </w:p>
        <w:p w14:paraId="479A019B" w14:textId="0914B431" w:rsidR="005F1169" w:rsidRPr="005F1169" w:rsidRDefault="00780FA1" w:rsidP="00A53E93">
          <w:pPr>
            <w:pStyle w:val="TOC1"/>
            <w:tabs>
              <w:tab w:val="right" w:leader="dot" w:pos="9350"/>
            </w:tabs>
            <w:spacing w:line="240" w:lineRule="auto"/>
            <w:rPr>
              <w:rFonts w:eastAsiaTheme="minorEastAsia"/>
              <w:noProof/>
              <w:sz w:val="21"/>
              <w:szCs w:val="21"/>
            </w:rPr>
          </w:pPr>
          <w:hyperlink w:anchor="_Toc111197118" w:history="1">
            <w:r w:rsidR="005F1169" w:rsidRPr="005F1169">
              <w:rPr>
                <w:rStyle w:val="Hyperlink"/>
                <w:rFonts w:ascii="Times New Roman" w:eastAsia="Calibri" w:hAnsi="Times New Roman" w:cs="Times New Roman"/>
                <w:noProof/>
                <w:sz w:val="21"/>
                <w:szCs w:val="21"/>
                <w:lang w:val="sq-AL"/>
              </w:rPr>
              <w:t>5. VLERËSIMI</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_Toc111197118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11</w:t>
            </w:r>
            <w:r w:rsidR="005F1169" w:rsidRPr="005F1169">
              <w:rPr>
                <w:noProof/>
                <w:webHidden/>
                <w:sz w:val="21"/>
                <w:szCs w:val="21"/>
              </w:rPr>
              <w:fldChar w:fldCharType="end"/>
            </w:r>
          </w:hyperlink>
        </w:p>
        <w:p w14:paraId="7A3C84ED" w14:textId="3E68B122" w:rsidR="005F1169" w:rsidRPr="005F1169" w:rsidRDefault="00780FA1" w:rsidP="00A53E93">
          <w:pPr>
            <w:pStyle w:val="TOC2"/>
            <w:tabs>
              <w:tab w:val="right" w:leader="dot" w:pos="9350"/>
            </w:tabs>
            <w:spacing w:line="240" w:lineRule="auto"/>
            <w:rPr>
              <w:rFonts w:eastAsiaTheme="minorEastAsia"/>
              <w:noProof/>
              <w:sz w:val="21"/>
              <w:szCs w:val="21"/>
            </w:rPr>
          </w:pPr>
          <w:hyperlink w:anchor="_Toc111197119" w:history="1">
            <w:r w:rsidR="005F1169" w:rsidRPr="005F1169">
              <w:rPr>
                <w:rStyle w:val="Hyperlink"/>
                <w:rFonts w:ascii="Times New Roman" w:eastAsia="Calibri" w:hAnsi="Times New Roman" w:cs="Times New Roman"/>
                <w:noProof/>
                <w:sz w:val="21"/>
                <w:szCs w:val="21"/>
                <w:lang w:val="sq-AL"/>
              </w:rPr>
              <w:t>5.1. Aplikimet e pranuara do të kalojnë nëpër procedurën e mëposhtme</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_Toc111197119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11</w:t>
            </w:r>
            <w:r w:rsidR="005F1169" w:rsidRPr="005F1169">
              <w:rPr>
                <w:noProof/>
                <w:webHidden/>
                <w:sz w:val="21"/>
                <w:szCs w:val="21"/>
              </w:rPr>
              <w:fldChar w:fldCharType="end"/>
            </w:r>
          </w:hyperlink>
        </w:p>
        <w:p w14:paraId="7EC46E55" w14:textId="58722E9A" w:rsidR="005F1169" w:rsidRPr="005F1169" w:rsidRDefault="00780FA1" w:rsidP="00A53E93">
          <w:pPr>
            <w:pStyle w:val="TOC2"/>
            <w:tabs>
              <w:tab w:val="right" w:leader="dot" w:pos="9350"/>
            </w:tabs>
            <w:spacing w:line="240" w:lineRule="auto"/>
            <w:rPr>
              <w:rFonts w:eastAsiaTheme="minorEastAsia"/>
              <w:noProof/>
              <w:sz w:val="21"/>
              <w:szCs w:val="21"/>
            </w:rPr>
          </w:pPr>
          <w:hyperlink w:anchor="_Toc111197120" w:history="1">
            <w:r w:rsidR="005F1169" w:rsidRPr="005F1169">
              <w:rPr>
                <w:rStyle w:val="Hyperlink"/>
                <w:rFonts w:ascii="Times New Roman" w:eastAsia="Calibri" w:hAnsi="Times New Roman" w:cs="Times New Roman"/>
                <w:noProof/>
                <w:sz w:val="21"/>
                <w:szCs w:val="21"/>
                <w:lang w:val="sq-AL"/>
              </w:rPr>
              <w:t>5.2. Dokumentacioni Shtesë dhe Kontraktimi</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_Toc111197120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11</w:t>
            </w:r>
            <w:r w:rsidR="005F1169" w:rsidRPr="005F1169">
              <w:rPr>
                <w:noProof/>
                <w:webHidden/>
                <w:sz w:val="21"/>
                <w:szCs w:val="21"/>
              </w:rPr>
              <w:fldChar w:fldCharType="end"/>
            </w:r>
          </w:hyperlink>
        </w:p>
        <w:p w14:paraId="50C9A4FE" w14:textId="000FEE42" w:rsidR="005F1169" w:rsidRPr="005F1169" w:rsidRDefault="00780FA1" w:rsidP="00A53E93">
          <w:pPr>
            <w:pStyle w:val="TOC1"/>
            <w:tabs>
              <w:tab w:val="right" w:leader="dot" w:pos="9350"/>
            </w:tabs>
            <w:spacing w:line="240" w:lineRule="auto"/>
            <w:rPr>
              <w:rFonts w:eastAsiaTheme="minorEastAsia"/>
              <w:noProof/>
              <w:sz w:val="21"/>
              <w:szCs w:val="21"/>
            </w:rPr>
          </w:pPr>
          <w:hyperlink w:anchor="_Toc111197121" w:history="1">
            <w:r w:rsidR="005F1169" w:rsidRPr="005F1169">
              <w:rPr>
                <w:rStyle w:val="Hyperlink"/>
                <w:rFonts w:ascii="Times New Roman" w:eastAsia="Calibri" w:hAnsi="Times New Roman" w:cs="Times New Roman"/>
                <w:noProof/>
                <w:sz w:val="21"/>
                <w:szCs w:val="21"/>
                <w:lang w:val="sq-AL"/>
              </w:rPr>
              <w:t>6. KALENDARI INDIKATIV I REALIZIMIT TË THIRRJES</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_Toc111197121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11</w:t>
            </w:r>
            <w:r w:rsidR="005F1169" w:rsidRPr="005F1169">
              <w:rPr>
                <w:noProof/>
                <w:webHidden/>
                <w:sz w:val="21"/>
                <w:szCs w:val="21"/>
              </w:rPr>
              <w:fldChar w:fldCharType="end"/>
            </w:r>
          </w:hyperlink>
        </w:p>
        <w:p w14:paraId="62CB96B0" w14:textId="7FFBE973" w:rsidR="005F1169" w:rsidRPr="005F1169" w:rsidRDefault="00780FA1" w:rsidP="00A53E93">
          <w:pPr>
            <w:pStyle w:val="TOC1"/>
            <w:tabs>
              <w:tab w:val="right" w:leader="dot" w:pos="9350"/>
            </w:tabs>
            <w:spacing w:line="240" w:lineRule="auto"/>
            <w:rPr>
              <w:rFonts w:eastAsiaTheme="minorEastAsia"/>
              <w:noProof/>
              <w:sz w:val="21"/>
              <w:szCs w:val="21"/>
            </w:rPr>
          </w:pPr>
          <w:hyperlink w:anchor="_Toc111197122" w:history="1">
            <w:r w:rsidR="005F1169" w:rsidRPr="005F1169">
              <w:rPr>
                <w:rStyle w:val="Hyperlink"/>
                <w:rFonts w:ascii="Times New Roman" w:eastAsia="Calibri" w:hAnsi="Times New Roman" w:cs="Times New Roman"/>
                <w:noProof/>
                <w:sz w:val="21"/>
                <w:szCs w:val="21"/>
                <w:lang w:val="sq-AL"/>
              </w:rPr>
              <w:t>7. LISTA E DOKUMENTEVE TË KËSAJ THIRRJEJE</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_Toc111197122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12</w:t>
            </w:r>
            <w:r w:rsidR="005F1169" w:rsidRPr="005F1169">
              <w:rPr>
                <w:noProof/>
                <w:webHidden/>
                <w:sz w:val="21"/>
                <w:szCs w:val="21"/>
              </w:rPr>
              <w:fldChar w:fldCharType="end"/>
            </w:r>
          </w:hyperlink>
        </w:p>
        <w:p w14:paraId="3760C5CA" w14:textId="556E965D" w:rsidR="005F1169" w:rsidRPr="005F1169" w:rsidRDefault="00780FA1" w:rsidP="00A53E93">
          <w:pPr>
            <w:pStyle w:val="TOC1"/>
            <w:tabs>
              <w:tab w:val="right" w:leader="dot" w:pos="9350"/>
            </w:tabs>
            <w:spacing w:line="240" w:lineRule="auto"/>
            <w:rPr>
              <w:rFonts w:eastAsiaTheme="minorEastAsia"/>
              <w:noProof/>
              <w:sz w:val="21"/>
              <w:szCs w:val="21"/>
            </w:rPr>
          </w:pPr>
          <w:hyperlink w:anchor="_Toc111197123" w:history="1">
            <w:r w:rsidR="005F1169" w:rsidRPr="005F1169">
              <w:rPr>
                <w:rStyle w:val="Hyperlink"/>
                <w:rFonts w:ascii="Times New Roman" w:eastAsia="Calibri" w:hAnsi="Times New Roman" w:cs="Times New Roman"/>
                <w:noProof/>
                <w:sz w:val="21"/>
                <w:szCs w:val="21"/>
                <w:lang w:val="sq-AL"/>
              </w:rPr>
              <w:t>8. KLAUZOLAT ETIKE DHE KODI I SJELLJES</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_Toc111197123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12</w:t>
            </w:r>
            <w:r w:rsidR="005F1169" w:rsidRPr="005F1169">
              <w:rPr>
                <w:noProof/>
                <w:webHidden/>
                <w:sz w:val="21"/>
                <w:szCs w:val="21"/>
              </w:rPr>
              <w:fldChar w:fldCharType="end"/>
            </w:r>
          </w:hyperlink>
        </w:p>
        <w:p w14:paraId="1690A6C9" w14:textId="7FA3723F" w:rsidR="005F1169" w:rsidRPr="005F1169" w:rsidRDefault="00780FA1" w:rsidP="00A53E93">
          <w:pPr>
            <w:pStyle w:val="TOC2"/>
            <w:tabs>
              <w:tab w:val="right" w:leader="dot" w:pos="9350"/>
            </w:tabs>
            <w:spacing w:line="240" w:lineRule="auto"/>
            <w:rPr>
              <w:rFonts w:eastAsiaTheme="minorEastAsia"/>
              <w:noProof/>
              <w:sz w:val="21"/>
              <w:szCs w:val="21"/>
            </w:rPr>
          </w:pPr>
          <w:hyperlink w:anchor="_Toc111197124" w:history="1">
            <w:r w:rsidR="005F1169" w:rsidRPr="005F1169">
              <w:rPr>
                <w:rStyle w:val="Hyperlink"/>
                <w:rFonts w:ascii="Times New Roman" w:eastAsia="Calibri" w:hAnsi="Times New Roman" w:cs="Times New Roman"/>
                <w:noProof/>
                <w:sz w:val="21"/>
                <w:szCs w:val="21"/>
                <w:lang w:val="sq-AL"/>
              </w:rPr>
              <w:t>8.1. Mungesa e konfliktit të interesit</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_Toc111197124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12</w:t>
            </w:r>
            <w:r w:rsidR="005F1169" w:rsidRPr="005F1169">
              <w:rPr>
                <w:noProof/>
                <w:webHidden/>
                <w:sz w:val="21"/>
                <w:szCs w:val="21"/>
              </w:rPr>
              <w:fldChar w:fldCharType="end"/>
            </w:r>
          </w:hyperlink>
        </w:p>
        <w:p w14:paraId="465B1CAD" w14:textId="2F03D91D" w:rsidR="005F1169" w:rsidRPr="005F1169" w:rsidRDefault="00780FA1" w:rsidP="00A53E93">
          <w:pPr>
            <w:pStyle w:val="TOC2"/>
            <w:tabs>
              <w:tab w:val="right" w:leader="dot" w:pos="9350"/>
            </w:tabs>
            <w:spacing w:line="240" w:lineRule="auto"/>
            <w:rPr>
              <w:rFonts w:eastAsiaTheme="minorEastAsia"/>
              <w:noProof/>
              <w:sz w:val="21"/>
              <w:szCs w:val="21"/>
            </w:rPr>
          </w:pPr>
          <w:hyperlink w:anchor="_Toc111197125" w:history="1">
            <w:r w:rsidR="005F1169" w:rsidRPr="005F1169">
              <w:rPr>
                <w:rStyle w:val="Hyperlink"/>
                <w:rFonts w:ascii="Times New Roman" w:eastAsia="Calibri" w:hAnsi="Times New Roman" w:cs="Times New Roman"/>
                <w:noProof/>
                <w:sz w:val="21"/>
                <w:szCs w:val="21"/>
                <w:lang w:val="sq-AL"/>
              </w:rPr>
              <w:t>8.2. Respektimi i të drejtave të njeriut si dhe legjislacionit mjedisor dhe standardeve bazë të punës</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_Toc111197125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12</w:t>
            </w:r>
            <w:r w:rsidR="005F1169" w:rsidRPr="005F1169">
              <w:rPr>
                <w:noProof/>
                <w:webHidden/>
                <w:sz w:val="21"/>
                <w:szCs w:val="21"/>
              </w:rPr>
              <w:fldChar w:fldCharType="end"/>
            </w:r>
          </w:hyperlink>
        </w:p>
        <w:p w14:paraId="3067E068" w14:textId="7C8B0707" w:rsidR="005F1169" w:rsidRPr="005F1169" w:rsidRDefault="00780FA1" w:rsidP="00A53E93">
          <w:pPr>
            <w:pStyle w:val="TOC2"/>
            <w:tabs>
              <w:tab w:val="right" w:leader="dot" w:pos="9350"/>
            </w:tabs>
            <w:spacing w:line="240" w:lineRule="auto"/>
            <w:rPr>
              <w:rFonts w:eastAsiaTheme="minorEastAsia"/>
              <w:noProof/>
              <w:sz w:val="21"/>
              <w:szCs w:val="21"/>
            </w:rPr>
          </w:pPr>
          <w:hyperlink w:anchor="_Toc111197126" w:history="1">
            <w:r w:rsidR="005F1169" w:rsidRPr="005F1169">
              <w:rPr>
                <w:rStyle w:val="Hyperlink"/>
                <w:rFonts w:ascii="Times New Roman" w:eastAsia="Calibri" w:hAnsi="Times New Roman" w:cs="Times New Roman"/>
                <w:noProof/>
                <w:sz w:val="21"/>
                <w:szCs w:val="21"/>
                <w:lang w:val="sq-AL"/>
              </w:rPr>
              <w:t>8.3. Zero tolerancë për shfrytëzimin seksual dhe abuzimin seksual</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_Toc111197126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12</w:t>
            </w:r>
            <w:r w:rsidR="005F1169" w:rsidRPr="005F1169">
              <w:rPr>
                <w:noProof/>
                <w:webHidden/>
                <w:sz w:val="21"/>
                <w:szCs w:val="21"/>
              </w:rPr>
              <w:fldChar w:fldCharType="end"/>
            </w:r>
          </w:hyperlink>
        </w:p>
        <w:p w14:paraId="1C18BB2B" w14:textId="0BC07FD5" w:rsidR="005F1169" w:rsidRPr="005F1169" w:rsidRDefault="00780FA1" w:rsidP="00A53E93">
          <w:pPr>
            <w:pStyle w:val="TOC2"/>
            <w:tabs>
              <w:tab w:val="right" w:leader="dot" w:pos="9350"/>
            </w:tabs>
            <w:spacing w:line="240" w:lineRule="auto"/>
            <w:rPr>
              <w:rFonts w:eastAsiaTheme="minorEastAsia"/>
              <w:noProof/>
              <w:sz w:val="21"/>
              <w:szCs w:val="21"/>
            </w:rPr>
          </w:pPr>
          <w:hyperlink w:anchor="_Toc111197127" w:history="1">
            <w:r w:rsidR="005F1169" w:rsidRPr="005F1169">
              <w:rPr>
                <w:rStyle w:val="Hyperlink"/>
                <w:rFonts w:ascii="Times New Roman" w:eastAsia="Calibri" w:hAnsi="Times New Roman" w:cs="Times New Roman"/>
                <w:noProof/>
                <w:sz w:val="21"/>
                <w:szCs w:val="21"/>
                <w:lang w:val="sq-AL"/>
              </w:rPr>
              <w:t>8.4. Kundër korrupsionit dhe kundër ryshfetit</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_Toc111197127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12</w:t>
            </w:r>
            <w:r w:rsidR="005F1169" w:rsidRPr="005F1169">
              <w:rPr>
                <w:noProof/>
                <w:webHidden/>
                <w:sz w:val="21"/>
                <w:szCs w:val="21"/>
              </w:rPr>
              <w:fldChar w:fldCharType="end"/>
            </w:r>
          </w:hyperlink>
        </w:p>
        <w:p w14:paraId="7BD11BBC" w14:textId="1409BB2B" w:rsidR="005F1169" w:rsidRPr="005F1169" w:rsidRDefault="00780FA1" w:rsidP="00A53E93">
          <w:pPr>
            <w:pStyle w:val="TOC2"/>
            <w:tabs>
              <w:tab w:val="right" w:leader="dot" w:pos="9350"/>
            </w:tabs>
            <w:spacing w:line="240" w:lineRule="auto"/>
            <w:rPr>
              <w:rFonts w:eastAsiaTheme="minorEastAsia"/>
              <w:noProof/>
              <w:sz w:val="21"/>
              <w:szCs w:val="21"/>
            </w:rPr>
          </w:pPr>
          <w:hyperlink w:anchor="_Toc111197128" w:history="1">
            <w:r w:rsidR="005F1169" w:rsidRPr="005F1169">
              <w:rPr>
                <w:rStyle w:val="Hyperlink"/>
                <w:rFonts w:ascii="Times New Roman" w:eastAsia="Calibri" w:hAnsi="Times New Roman" w:cs="Times New Roman"/>
                <w:noProof/>
                <w:sz w:val="21"/>
                <w:szCs w:val="21"/>
                <w:lang w:val="sq-AL"/>
              </w:rPr>
              <w:t>8.5. Shpenzimet e pazakonta komerciale</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_Toc111197128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13</w:t>
            </w:r>
            <w:r w:rsidR="005F1169" w:rsidRPr="005F1169">
              <w:rPr>
                <w:noProof/>
                <w:webHidden/>
                <w:sz w:val="21"/>
                <w:szCs w:val="21"/>
              </w:rPr>
              <w:fldChar w:fldCharType="end"/>
            </w:r>
          </w:hyperlink>
        </w:p>
        <w:p w14:paraId="20220791" w14:textId="60BE89C7" w:rsidR="005F1169" w:rsidRPr="005F1169" w:rsidRDefault="00780FA1" w:rsidP="00A53E93">
          <w:pPr>
            <w:pStyle w:val="TOC2"/>
            <w:tabs>
              <w:tab w:val="right" w:leader="dot" w:pos="9350"/>
            </w:tabs>
            <w:spacing w:line="240" w:lineRule="auto"/>
            <w:rPr>
              <w:rFonts w:eastAsiaTheme="minorEastAsia"/>
              <w:noProof/>
              <w:sz w:val="21"/>
              <w:szCs w:val="21"/>
            </w:rPr>
          </w:pPr>
          <w:hyperlink w:anchor="_Toc111197129" w:history="1">
            <w:r w:rsidR="005F1169" w:rsidRPr="005F1169">
              <w:rPr>
                <w:rStyle w:val="Hyperlink"/>
                <w:rFonts w:ascii="Times New Roman" w:eastAsia="Calibri" w:hAnsi="Times New Roman" w:cs="Times New Roman"/>
                <w:noProof/>
                <w:sz w:val="21"/>
                <w:szCs w:val="21"/>
                <w:lang w:val="sq-AL"/>
              </w:rPr>
              <w:t>8.6. Shkeljet e detyrimeve, parregullsitë ose mashtrimi</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_Toc111197129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13</w:t>
            </w:r>
            <w:r w:rsidR="005F1169" w:rsidRPr="005F1169">
              <w:rPr>
                <w:noProof/>
                <w:webHidden/>
                <w:sz w:val="21"/>
                <w:szCs w:val="21"/>
              </w:rPr>
              <w:fldChar w:fldCharType="end"/>
            </w:r>
          </w:hyperlink>
        </w:p>
        <w:p w14:paraId="5488FA59" w14:textId="753642C0" w:rsidR="005F1169" w:rsidRPr="005F1169" w:rsidRDefault="00780FA1" w:rsidP="00A53E93">
          <w:pPr>
            <w:pStyle w:val="TOC1"/>
            <w:tabs>
              <w:tab w:val="right" w:leader="dot" w:pos="9350"/>
            </w:tabs>
            <w:spacing w:line="240" w:lineRule="auto"/>
            <w:rPr>
              <w:rFonts w:eastAsiaTheme="minorEastAsia"/>
              <w:noProof/>
              <w:sz w:val="21"/>
              <w:szCs w:val="21"/>
            </w:rPr>
          </w:pPr>
          <w:hyperlink w:anchor="_Toc111197130" w:history="1">
            <w:r w:rsidR="005F1169" w:rsidRPr="005F1169">
              <w:rPr>
                <w:rStyle w:val="Hyperlink"/>
                <w:rFonts w:ascii="Times New Roman" w:eastAsia="Calibri" w:hAnsi="Times New Roman" w:cs="Times New Roman"/>
                <w:noProof/>
                <w:sz w:val="21"/>
                <w:szCs w:val="21"/>
                <w:lang w:val="sq-AL"/>
              </w:rPr>
              <w:t>9. KOSTOT E TENDERIT</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_Toc111197130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13</w:t>
            </w:r>
            <w:r w:rsidR="005F1169" w:rsidRPr="005F1169">
              <w:rPr>
                <w:noProof/>
                <w:webHidden/>
                <w:sz w:val="21"/>
                <w:szCs w:val="21"/>
              </w:rPr>
              <w:fldChar w:fldCharType="end"/>
            </w:r>
          </w:hyperlink>
        </w:p>
        <w:p w14:paraId="42784AC5" w14:textId="25F91CC6" w:rsidR="00617F81" w:rsidRDefault="000F580B" w:rsidP="00A53E93">
          <w:pPr>
            <w:spacing w:line="240" w:lineRule="auto"/>
            <w:rPr>
              <w:lang w:val="sq-AL"/>
            </w:rPr>
          </w:pPr>
          <w:r w:rsidRPr="005F1169">
            <w:rPr>
              <w:rFonts w:ascii="Times New Roman" w:hAnsi="Times New Roman" w:cs="Times New Roman"/>
              <w:b/>
              <w:bCs/>
              <w:noProof/>
              <w:sz w:val="21"/>
              <w:szCs w:val="21"/>
              <w:lang w:val="sq-AL"/>
            </w:rPr>
            <w:fldChar w:fldCharType="end"/>
          </w:r>
        </w:p>
      </w:sdtContent>
    </w:sdt>
    <w:p w14:paraId="1BD93D83" w14:textId="77777777" w:rsidR="00617F81" w:rsidRDefault="000F580B" w:rsidP="00A53E93">
      <w:pPr>
        <w:pStyle w:val="Heading1"/>
        <w:numPr>
          <w:ilvl w:val="0"/>
          <w:numId w:val="23"/>
        </w:numPr>
        <w:spacing w:before="0" w:after="120" w:line="240" w:lineRule="auto"/>
        <w:rPr>
          <w:rFonts w:ascii="Times New Roman" w:eastAsia="Calibri" w:hAnsi="Times New Roman" w:cs="Times New Roman"/>
          <w:b/>
          <w:sz w:val="24"/>
          <w:szCs w:val="24"/>
          <w:lang w:val="sq-AL"/>
        </w:rPr>
      </w:pPr>
      <w:r>
        <w:rPr>
          <w:rFonts w:eastAsia="Calibri"/>
          <w:sz w:val="24"/>
          <w:szCs w:val="24"/>
          <w:lang w:val="sq-AL"/>
        </w:rPr>
        <w:br w:type="page"/>
      </w:r>
      <w:bookmarkStart w:id="0" w:name="_Toc111197098"/>
      <w:r>
        <w:rPr>
          <w:rFonts w:ascii="Times New Roman" w:eastAsia="Calibri" w:hAnsi="Times New Roman" w:cs="Times New Roman"/>
          <w:sz w:val="24"/>
          <w:szCs w:val="24"/>
          <w:lang w:val="sq-AL"/>
        </w:rPr>
        <w:lastRenderedPageBreak/>
        <w:t>INFORMACIONE HISTORIKU</w:t>
      </w:r>
      <w:bookmarkEnd w:id="0"/>
    </w:p>
    <w:p w14:paraId="78198B2D" w14:textId="5ED53333" w:rsidR="00617F81" w:rsidRDefault="000F580B" w:rsidP="00A53E93">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Që nga janari 2022, Caritas-i Zviceran (CACH) zbaton </w:t>
      </w:r>
      <w:r w:rsidRPr="00012A9D">
        <w:rPr>
          <w:rFonts w:ascii="Times New Roman" w:eastAsia="Calibri" w:hAnsi="Times New Roman" w:cs="Times New Roman"/>
          <w:sz w:val="24"/>
          <w:szCs w:val="24"/>
          <w:lang w:val="sq-AL"/>
        </w:rPr>
        <w:t xml:space="preserve">projektin “Ndikimi i </w:t>
      </w:r>
      <w:r w:rsidR="00D63C0B" w:rsidRPr="00012A9D">
        <w:rPr>
          <w:rFonts w:ascii="Times New Roman" w:eastAsia="Calibri" w:hAnsi="Times New Roman" w:cs="Times New Roman"/>
          <w:sz w:val="24"/>
          <w:szCs w:val="24"/>
          <w:lang w:val="sq-AL"/>
        </w:rPr>
        <w:t>Rinisë</w:t>
      </w:r>
      <w:r w:rsidRPr="00012A9D">
        <w:rPr>
          <w:rFonts w:ascii="Times New Roman" w:eastAsia="Calibri" w:hAnsi="Times New Roman" w:cs="Times New Roman"/>
          <w:sz w:val="24"/>
          <w:szCs w:val="24"/>
          <w:lang w:val="sq-AL"/>
        </w:rPr>
        <w:t xml:space="preserve"> në </w:t>
      </w:r>
      <w:r w:rsidR="00D63C0B" w:rsidRPr="00012A9D">
        <w:rPr>
          <w:rFonts w:ascii="Times New Roman" w:eastAsia="Calibri" w:hAnsi="Times New Roman" w:cs="Times New Roman"/>
          <w:sz w:val="24"/>
          <w:szCs w:val="24"/>
          <w:lang w:val="sq-AL"/>
        </w:rPr>
        <w:t>M</w:t>
      </w:r>
      <w:r w:rsidRPr="00012A9D">
        <w:rPr>
          <w:rFonts w:ascii="Times New Roman" w:eastAsia="Calibri" w:hAnsi="Times New Roman" w:cs="Times New Roman"/>
          <w:sz w:val="24"/>
          <w:szCs w:val="24"/>
          <w:lang w:val="sq-AL"/>
        </w:rPr>
        <w:t>jedis”</w:t>
      </w:r>
      <w:r>
        <w:rPr>
          <w:rFonts w:ascii="Times New Roman" w:eastAsia="Calibri" w:hAnsi="Times New Roman" w:cs="Times New Roman"/>
          <w:sz w:val="24"/>
          <w:szCs w:val="24"/>
          <w:lang w:val="sq-AL"/>
        </w:rPr>
        <w:t xml:space="preserve"> (YENI), të financuar nga Agjencia Zvicerane për Zhvillim dhe Bashkëpunim dhe Caritas-i Zviceran, në bashkëfinancim me Ministrinë e Zhvillimit Rajonal. </w:t>
      </w:r>
    </w:p>
    <w:p w14:paraId="06FD2D38" w14:textId="77777777" w:rsidR="00617F81" w:rsidRDefault="000F580B" w:rsidP="00A53E93">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b/>
          <w:bCs/>
          <w:sz w:val="24"/>
          <w:szCs w:val="24"/>
          <w:lang w:val="sq-AL"/>
        </w:rPr>
        <w:t xml:space="preserve">Projekti YENI </w:t>
      </w:r>
      <w:r>
        <w:rPr>
          <w:rFonts w:ascii="Times New Roman" w:eastAsia="Calibri" w:hAnsi="Times New Roman" w:cs="Times New Roman"/>
          <w:bCs/>
          <w:sz w:val="24"/>
          <w:szCs w:val="24"/>
          <w:lang w:val="sq-AL"/>
        </w:rPr>
        <w:t>ka objektivin e tij kryesor sa vijon:</w:t>
      </w:r>
      <w:r>
        <w:rPr>
          <w:rFonts w:ascii="Times New Roman" w:eastAsia="Calibri" w:hAnsi="Times New Roman" w:cs="Times New Roman"/>
          <w:sz w:val="24"/>
          <w:szCs w:val="24"/>
          <w:lang w:val="sq-AL"/>
        </w:rPr>
        <w:t xml:space="preserve"> </w:t>
      </w:r>
    </w:p>
    <w:p w14:paraId="39BC782A" w14:textId="0C4423D6" w:rsidR="00617F81" w:rsidRDefault="000F580B" w:rsidP="00A53E93">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i/>
          <w:iCs/>
          <w:sz w:val="24"/>
          <w:szCs w:val="24"/>
          <w:lang w:val="sq-AL"/>
        </w:rPr>
        <w:t>Komunat e Kosovës e arrijnë veprimin klimatik dhe mbrojtjen e mjedisit përmes angazhimit aktiv të të rinjve</w:t>
      </w:r>
      <w:r>
        <w:rPr>
          <w:rFonts w:ascii="Times New Roman" w:eastAsia="Calibri" w:hAnsi="Times New Roman" w:cs="Times New Roman"/>
          <w:sz w:val="24"/>
          <w:szCs w:val="24"/>
          <w:lang w:val="sq-AL"/>
        </w:rPr>
        <w:t xml:space="preserve">. </w:t>
      </w:r>
    </w:p>
    <w:p w14:paraId="2D1F79F9" w14:textId="77777777" w:rsidR="008C5BA0" w:rsidRDefault="008C5BA0" w:rsidP="00A53E93">
      <w:pPr>
        <w:spacing w:after="0" w:line="240" w:lineRule="auto"/>
        <w:jc w:val="both"/>
        <w:rPr>
          <w:rFonts w:ascii="Times New Roman" w:eastAsia="Calibri" w:hAnsi="Times New Roman" w:cs="Times New Roman"/>
          <w:sz w:val="24"/>
          <w:szCs w:val="24"/>
          <w:lang w:val="sq-AL"/>
        </w:rPr>
      </w:pPr>
    </w:p>
    <w:p w14:paraId="0E5AAD4A" w14:textId="2B9705E6" w:rsidR="00617F81" w:rsidRDefault="000F580B" w:rsidP="00A53E93">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Kjo do të arrihet duke edukuar dhe mobilizuar të rinjtë nga 60 shkolla të mesme anembanë Kosovës për ndryshimet klimatike dhe çështjet mjedisore. Tema do të përforcohet duke krijuar dhe fuqizuar klubet ekologjike (Eko-klubet) dhe duke shfrytëzuar këshillat ekzistuese të nxënësve në fushën e klimës dhe mbrojtjes së mjedisit. Si rezultat, të rinjtë e mobilizuar do të marrin pjesë aktive në zhvillimin e Planeve Lokale të Veprimit në Mjedis (PLVM) në kuadër të komunave të tyre. Tre rezultatet kryesore të projektit YENI janë sa vijon:</w:t>
      </w:r>
    </w:p>
    <w:p w14:paraId="5BCA041F" w14:textId="77777777" w:rsidR="008C5BA0" w:rsidRDefault="008C5BA0" w:rsidP="00A53E93">
      <w:pPr>
        <w:spacing w:after="0" w:line="240" w:lineRule="auto"/>
        <w:jc w:val="both"/>
        <w:rPr>
          <w:rFonts w:ascii="Times New Roman" w:eastAsia="Calibri" w:hAnsi="Times New Roman" w:cs="Times New Roman"/>
          <w:sz w:val="24"/>
          <w:szCs w:val="24"/>
          <w:lang w:val="sq-AL"/>
        </w:rPr>
      </w:pPr>
    </w:p>
    <w:p w14:paraId="47B6B50B" w14:textId="77777777" w:rsidR="00617F81" w:rsidRDefault="000F580B" w:rsidP="00A53E93">
      <w:pPr>
        <w:numPr>
          <w:ilvl w:val="0"/>
          <w:numId w:val="1"/>
        </w:numPr>
        <w:spacing w:after="0" w:line="240" w:lineRule="auto"/>
        <w:contextualSpacing/>
        <w:jc w:val="both"/>
        <w:rPr>
          <w:rFonts w:ascii="Times New Roman" w:eastAsia="Calibri" w:hAnsi="Times New Roman" w:cs="Times New Roman"/>
          <w:i/>
          <w:iCs/>
          <w:sz w:val="24"/>
          <w:szCs w:val="24"/>
          <w:lang w:val="sq-AL"/>
        </w:rPr>
      </w:pPr>
      <w:r>
        <w:rPr>
          <w:rFonts w:ascii="Times New Roman" w:eastAsia="Calibri" w:hAnsi="Times New Roman" w:cs="Times New Roman"/>
          <w:i/>
          <w:iCs/>
          <w:sz w:val="24"/>
          <w:szCs w:val="24"/>
          <w:lang w:val="sq-AL"/>
        </w:rPr>
        <w:t>Të rinjtë e shkollave të mesme të larta janë duke ndërmarrë në mënyrë aktive masa të qëndrueshme dhe njihen si partnerë për veprim kundër ndryshimeve klimatike nga autoritetet lokale dhe kombëtare;</w:t>
      </w:r>
    </w:p>
    <w:p w14:paraId="474C3393" w14:textId="77777777" w:rsidR="00617F81" w:rsidRDefault="000F580B" w:rsidP="00A53E93">
      <w:pPr>
        <w:numPr>
          <w:ilvl w:val="0"/>
          <w:numId w:val="1"/>
        </w:numPr>
        <w:spacing w:after="0" w:line="240" w:lineRule="auto"/>
        <w:contextualSpacing/>
        <w:jc w:val="both"/>
        <w:rPr>
          <w:rFonts w:ascii="Times New Roman" w:eastAsia="Calibri" w:hAnsi="Times New Roman" w:cs="Times New Roman"/>
          <w:i/>
          <w:iCs/>
          <w:sz w:val="24"/>
          <w:szCs w:val="24"/>
          <w:lang w:val="sq-AL"/>
        </w:rPr>
      </w:pPr>
      <w:r>
        <w:rPr>
          <w:rFonts w:ascii="Times New Roman" w:eastAsia="Calibri" w:hAnsi="Times New Roman" w:cs="Times New Roman"/>
          <w:i/>
          <w:iCs/>
          <w:sz w:val="24"/>
          <w:szCs w:val="24"/>
          <w:lang w:val="sq-AL"/>
        </w:rPr>
        <w:t>Planet Lokale të Veprimit në Mjedis që fokusohen në ndryshimet klimatike janë miratuar duke përfshirë të rinjtë dhe zbatohen në harmoni me dokumentet e tjera të politikave në nivel komunal;</w:t>
      </w:r>
    </w:p>
    <w:p w14:paraId="51635A4E" w14:textId="700D029C" w:rsidR="00617F81" w:rsidRDefault="000F580B" w:rsidP="00A53E93">
      <w:pPr>
        <w:numPr>
          <w:ilvl w:val="0"/>
          <w:numId w:val="1"/>
        </w:numPr>
        <w:spacing w:after="0" w:line="240" w:lineRule="auto"/>
        <w:jc w:val="both"/>
        <w:rPr>
          <w:rFonts w:ascii="Times New Roman" w:eastAsia="Calibri" w:hAnsi="Times New Roman" w:cs="Times New Roman"/>
          <w:i/>
          <w:iCs/>
          <w:sz w:val="24"/>
          <w:szCs w:val="24"/>
          <w:lang w:val="sq-AL"/>
        </w:rPr>
      </w:pPr>
      <w:r>
        <w:rPr>
          <w:rFonts w:ascii="Times New Roman" w:eastAsia="Calibri" w:hAnsi="Times New Roman" w:cs="Times New Roman"/>
          <w:i/>
          <w:iCs/>
          <w:sz w:val="24"/>
          <w:szCs w:val="24"/>
          <w:lang w:val="sq-AL"/>
        </w:rPr>
        <w:t>Drejtoritë komunale të arsimit, këshillat e nxënësve, klubet ekologjike (Eko-Klubet) dhe nxënësit kanë arritur sukses me iniciativat e tyre për ndryshimet klimatike në komunat e tyre.</w:t>
      </w:r>
    </w:p>
    <w:p w14:paraId="3E2A0359" w14:textId="77777777" w:rsidR="008C5BA0" w:rsidRDefault="008C5BA0" w:rsidP="00A53E93">
      <w:pPr>
        <w:spacing w:after="0" w:line="240" w:lineRule="auto"/>
        <w:ind w:left="1260"/>
        <w:jc w:val="both"/>
        <w:rPr>
          <w:rFonts w:ascii="Times New Roman" w:eastAsia="Calibri" w:hAnsi="Times New Roman" w:cs="Times New Roman"/>
          <w:i/>
          <w:iCs/>
          <w:sz w:val="24"/>
          <w:szCs w:val="24"/>
          <w:lang w:val="sq-AL"/>
        </w:rPr>
      </w:pPr>
    </w:p>
    <w:p w14:paraId="6B8C3C3F" w14:textId="5CCCFCFE" w:rsidR="00617F81" w:rsidRDefault="000F580B" w:rsidP="00A53E93">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CACH, përkatësisht projekti YENI, synon t'u ofrojë të rinjve një angazhim dhe vizion për klimën, si dhe aftësi plotësuese, për t'u mundësuar atyre të bëhen qytetarë aktivë dhe të japin kontributin e tyre në zbutjen ose përshtatjen ndaj ndryshimeve klimatike (NK). Eko-klubet apo mekanizma të ngjashëm të të rinjve nuk janë themeluar në të gjitha shkollat e mesme të larta në Kosovë. Megjithëse shumica e shkollave kanë themeluar Këshillat e Nxënësve, prapëseprapë, vetëm një pjesë e vogël merret me mbrojtjen e mjedisit. Prandaj, me edukimin dhe zhvillimin e aftësive mjedisore në lidhje me ndryshimet klimatike, vajzat dhe djemtë e rinj kosovarë mund të luajnë një rol aktiv në mbrojtjen dhe përmirësimin e mjedisit. Ata mund të ndryshojnë stilin e tyre të jetesës dhe mënyrën se si ai ndikon në mjedis, për më tepër, ata mund të ndërtojnë kapacitete dhe qëndrime sociale dhe individuale për ndryshimet klimatike. Ata mund t'i bëjnë shtëpitë, shkollat dhe organizatat e tyre rinore më miqësore me mjedisin duke adoptuar praktika miqësore me klimën, duke ricikluar materiale të ndryshme si dhe duke ruajtur burimet si uji dhe energjia elektrike. Angazhimi i të rinjve në mbrojtjen e mjedisit jo vetëm që krijon një ndikim të drejtpërdrejtë në ndryshimin e sjelljeve dhe qëndrimeve të të rinjve, por me gjasë ndikon edhe tek prindërit, të afërmit dhe familjet e tyre. </w:t>
      </w:r>
    </w:p>
    <w:p w14:paraId="3F129030" w14:textId="77777777" w:rsidR="000B7835" w:rsidRDefault="000B7835" w:rsidP="00A53E93">
      <w:pPr>
        <w:spacing w:after="0" w:line="240" w:lineRule="auto"/>
        <w:jc w:val="both"/>
        <w:rPr>
          <w:rFonts w:ascii="Times New Roman" w:eastAsia="Calibri" w:hAnsi="Times New Roman" w:cs="Times New Roman"/>
          <w:sz w:val="24"/>
          <w:szCs w:val="24"/>
          <w:lang w:val="sq-AL"/>
        </w:rPr>
      </w:pPr>
    </w:p>
    <w:p w14:paraId="7DF03BE3" w14:textId="675B21BD" w:rsidR="00617F81" w:rsidRDefault="000F580B" w:rsidP="00A53E93">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Eko-klubet në shkolla inkurajojnë nxënësit të angazhohen në aktivitete dhe projekte kuptimplota mjedisore. Është forum për studentët që të arrijnë dhe të ndikojnë prindërit e tyre dhe komunitetet e lagjes për të promovuar sjellje të përgjegjshme mjedisore dhe miqësore ndaj klimës, duke u mundësuar studentëve të shkojnë përtej kufijve të një planprogrami ose kurrikule për të hulumtuar konceptet dhe veprimet mjedisore. Ndërsa të gjithë, kudo, theksojnë rëndësinë e </w:t>
      </w:r>
      <w:r w:rsidR="000B7835">
        <w:rPr>
          <w:rFonts w:ascii="Times New Roman" w:eastAsia="Calibri" w:hAnsi="Times New Roman" w:cs="Times New Roman"/>
          <w:sz w:val="24"/>
          <w:szCs w:val="24"/>
          <w:lang w:val="sq-AL"/>
        </w:rPr>
        <w:t>“</w:t>
      </w:r>
      <w:r>
        <w:rPr>
          <w:rFonts w:ascii="Times New Roman" w:eastAsia="Calibri" w:hAnsi="Times New Roman" w:cs="Times New Roman"/>
          <w:sz w:val="24"/>
          <w:szCs w:val="24"/>
          <w:lang w:val="sq-AL"/>
        </w:rPr>
        <w:t>të mësuarit për të jetuar në mënyrë të qëndrueshme</w:t>
      </w:r>
      <w:r w:rsidR="000B7835">
        <w:rPr>
          <w:rFonts w:ascii="Times New Roman" w:eastAsia="Calibri" w:hAnsi="Times New Roman" w:cs="Times New Roman"/>
          <w:sz w:val="24"/>
          <w:szCs w:val="24"/>
          <w:lang w:val="sq-AL"/>
        </w:rPr>
        <w:t>”</w:t>
      </w:r>
      <w:r>
        <w:rPr>
          <w:rFonts w:ascii="Times New Roman" w:eastAsia="Calibri" w:hAnsi="Times New Roman" w:cs="Times New Roman"/>
          <w:sz w:val="24"/>
          <w:szCs w:val="24"/>
          <w:lang w:val="sq-AL"/>
        </w:rPr>
        <w:t xml:space="preserve">, mjedisi dhe ndryshimi konkret i sjelljes mbetet një shqetësim dytësor në sistemin e arsimit formal. Ndërgjegjësimi dhe ndjeshmëria e nxënësve ndaj çështjeve </w:t>
      </w:r>
      <w:r>
        <w:rPr>
          <w:rFonts w:ascii="Times New Roman" w:eastAsia="Calibri" w:hAnsi="Times New Roman" w:cs="Times New Roman"/>
          <w:sz w:val="24"/>
          <w:szCs w:val="24"/>
          <w:lang w:val="sq-AL"/>
        </w:rPr>
        <w:lastRenderedPageBreak/>
        <w:t xml:space="preserve">mjedisore dhe problemeve që lidhen me to është vetëm një fillim në lidhje me këtë. Përhapja e njohurive dhe nxitja për ndryshimin e sjelljes i ndihmon individët dhe grupet shoqërore të fitojnë një sërë përvojash dhe të fitojnë një kuptim bazë në raport me mjedisin dhe problemet që lidhen me të, por gjithashtu ndihmon në përshtatjen e sjelljes së brezit të ardhshëm. </w:t>
      </w:r>
    </w:p>
    <w:p w14:paraId="14E1A499" w14:textId="77777777" w:rsidR="000B7835" w:rsidRDefault="000B7835" w:rsidP="00A53E93">
      <w:pPr>
        <w:spacing w:after="0" w:line="240" w:lineRule="auto"/>
        <w:jc w:val="both"/>
        <w:rPr>
          <w:rFonts w:ascii="Times New Roman" w:eastAsia="Calibri" w:hAnsi="Times New Roman" w:cs="Times New Roman"/>
          <w:sz w:val="24"/>
          <w:szCs w:val="24"/>
          <w:lang w:val="sq-AL"/>
        </w:rPr>
      </w:pPr>
    </w:p>
    <w:p w14:paraId="7E104715" w14:textId="77777777" w:rsidR="00CB0DFC" w:rsidRDefault="000F580B" w:rsidP="00A53E93">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Ndërtimi i qëndrimeve për të ndihmuar individët dhe grupet sociale për të përvetësuar një sërë vlerash dhe ndjenjën e shqetësimit për mjedisin dhe motivimin për të marrë pjesë aktive në mbrojtjen e mjedisit. Eko-klubet janë një mënyrë për të inkurajuar interesin dhe përfshirjen dhe mund të jenë shumë shpërblyese, veçanërisht kur nxënësve u jepet përgjegjësia të marrin vendimet e tyre për ndryshimet që duan të shohin dhe mundësinë për të përmirësuar mjedisin e tyre shkollor.</w:t>
      </w:r>
      <w:r w:rsidR="00040856">
        <w:rPr>
          <w:rFonts w:ascii="Times New Roman" w:eastAsia="Calibri" w:hAnsi="Times New Roman" w:cs="Times New Roman"/>
          <w:sz w:val="24"/>
          <w:szCs w:val="24"/>
          <w:lang w:val="sq-AL"/>
        </w:rPr>
        <w:t xml:space="preserve"> </w:t>
      </w:r>
    </w:p>
    <w:p w14:paraId="3753C0A1" w14:textId="2D4D0046" w:rsidR="00617F81" w:rsidRDefault="000F580B" w:rsidP="00A53E93">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Një rezultat shtesë i parashikuar rezervohet për përfshirjen dhe kontributin e rinisë shkollore në zhvillimin e PLVM-ve, në të cilat do të përfshihen sugjerimet e të rinjve. Për më tepër, ky dokument duhet të harmonizohet me dokumente të tjera të nivelit lokal për të krijuar sinergji të veprimeve me akterët e tjerë që janë aktivë në nivel komunal. Në fund, në këtë proces, këshillat e nxënësve dhe eko-klubet duhet të harmonizojnë përpjekjet e tyre me OJQ-të e tjera rinore dhe mjedisore dhe grupet e OShC-së për të rritur përpjekjet e avokimit dhe lobimit dhe për të pasur një ndikim më të madh tek autoritetet lokale. Avokimi dhe lobimi janë thelbësore në mënyrë që të rinjtë të mos mbeten prapa në këtë diskutim, veçanërisht të rinjtë në shkollat e mesme të larta në Kosovë, të cilët janë akteri kryesor në procesin e zhvillimit të qëndrueshëm. Avokimi i të rinjve është faktor kyç në zhvillimin dhe komunikimin për çështjet e ndryshimeve klimatike dhe mbrojtjen e mjedisit.</w:t>
      </w:r>
    </w:p>
    <w:p w14:paraId="2311AB92" w14:textId="77777777" w:rsidR="00617F81" w:rsidRDefault="00617F81" w:rsidP="00A53E93">
      <w:pPr>
        <w:spacing w:after="0" w:line="240" w:lineRule="auto"/>
        <w:jc w:val="both"/>
        <w:rPr>
          <w:rFonts w:ascii="Times New Roman" w:eastAsia="Calibri" w:hAnsi="Times New Roman" w:cs="Times New Roman"/>
          <w:sz w:val="24"/>
          <w:szCs w:val="24"/>
          <w:lang w:val="sq-AL"/>
        </w:rPr>
      </w:pPr>
    </w:p>
    <w:p w14:paraId="77EFB3A9" w14:textId="77777777" w:rsidR="00617F81" w:rsidRDefault="000F580B" w:rsidP="00BA4B56">
      <w:pPr>
        <w:pStyle w:val="Heading1"/>
        <w:spacing w:before="0" w:line="240" w:lineRule="auto"/>
        <w:rPr>
          <w:rFonts w:ascii="Times New Roman" w:eastAsia="Calibri" w:hAnsi="Times New Roman" w:cs="Times New Roman"/>
          <w:sz w:val="24"/>
          <w:szCs w:val="24"/>
          <w:lang w:val="sq-AL"/>
        </w:rPr>
      </w:pPr>
      <w:bookmarkStart w:id="1" w:name="_Toc111197099"/>
      <w:r>
        <w:rPr>
          <w:rFonts w:ascii="Times New Roman" w:eastAsia="Calibri" w:hAnsi="Times New Roman" w:cs="Times New Roman"/>
          <w:sz w:val="24"/>
          <w:szCs w:val="24"/>
          <w:lang w:val="sq-AL"/>
        </w:rPr>
        <w:t>2. OBJEKTIVI I THIRRJES</w:t>
      </w:r>
      <w:bookmarkEnd w:id="1"/>
    </w:p>
    <w:p w14:paraId="41CC605E" w14:textId="77777777" w:rsidR="00617F81" w:rsidRDefault="000F580B" w:rsidP="00A53E93">
      <w:pPr>
        <w:spacing w:after="60" w:line="240" w:lineRule="auto"/>
        <w:jc w:val="both"/>
        <w:rPr>
          <w:rFonts w:ascii="Times New Roman" w:eastAsia="Calibri" w:hAnsi="Times New Roman" w:cs="Times New Roman"/>
          <w:sz w:val="24"/>
          <w:szCs w:val="24"/>
          <w:lang w:val="sq-AL"/>
        </w:rPr>
      </w:pPr>
      <w:r>
        <w:rPr>
          <w:rFonts w:ascii="Times New Roman" w:eastAsia="Calibri" w:hAnsi="Times New Roman" w:cs="Times New Roman"/>
          <w:bCs/>
          <w:sz w:val="24"/>
          <w:szCs w:val="24"/>
          <w:lang w:val="sq-AL"/>
        </w:rPr>
        <w:t>Objektivi kryesor i kësaj thirrjeje është:</w:t>
      </w:r>
    </w:p>
    <w:p w14:paraId="5899C74B" w14:textId="77777777" w:rsidR="00617F81" w:rsidRDefault="000F580B" w:rsidP="00A53E93">
      <w:pPr>
        <w:pBdr>
          <w:top w:val="single" w:sz="4" w:space="0"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bCs/>
          <w:i/>
          <w:iCs/>
          <w:sz w:val="24"/>
          <w:szCs w:val="24"/>
          <w:lang w:val="sq-AL"/>
        </w:rPr>
      </w:pPr>
      <w:r>
        <w:rPr>
          <w:rFonts w:ascii="Times New Roman" w:eastAsia="Calibri" w:hAnsi="Times New Roman" w:cs="Times New Roman"/>
          <w:b/>
          <w:bCs/>
          <w:i/>
          <w:iCs/>
          <w:sz w:val="24"/>
          <w:szCs w:val="24"/>
          <w:lang w:val="sq-AL"/>
        </w:rPr>
        <w:t>Fuqizimi i nxënësve të shkollave të mesme të larta në Kosovë në fushën e ndryshimeve klimatike dhe mjedisit në pesë (5) regjione të Kosovës.</w:t>
      </w:r>
    </w:p>
    <w:p w14:paraId="1E7F7D96" w14:textId="77777777" w:rsidR="00617F81" w:rsidRDefault="000F580B" w:rsidP="00A53E93">
      <w:pPr>
        <w:spacing w:after="0" w:line="240" w:lineRule="auto"/>
        <w:jc w:val="both"/>
        <w:rPr>
          <w:rFonts w:ascii="Times New Roman" w:eastAsia="Calibri" w:hAnsi="Times New Roman" w:cs="Times New Roman"/>
          <w:bCs/>
          <w:sz w:val="24"/>
          <w:szCs w:val="24"/>
          <w:lang w:val="sq-AL"/>
        </w:rPr>
      </w:pPr>
      <w:r>
        <w:rPr>
          <w:rFonts w:ascii="Times New Roman" w:eastAsia="Calibri" w:hAnsi="Times New Roman" w:cs="Times New Roman"/>
          <w:bCs/>
          <w:sz w:val="24"/>
          <w:szCs w:val="24"/>
          <w:lang w:val="sq-AL"/>
        </w:rPr>
        <w:t xml:space="preserve"> </w:t>
      </w:r>
    </w:p>
    <w:p w14:paraId="1C01A834" w14:textId="75CBAFCD" w:rsidR="00617F81" w:rsidRDefault="000F580B" w:rsidP="00A53E93">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Prandaj, qëllimi i thirrjes është </w:t>
      </w:r>
      <w:r>
        <w:rPr>
          <w:rFonts w:ascii="Times New Roman" w:eastAsia="Calibri" w:hAnsi="Times New Roman" w:cs="Times New Roman"/>
          <w:b/>
          <w:sz w:val="24"/>
          <w:szCs w:val="24"/>
          <w:lang w:val="sq-AL"/>
        </w:rPr>
        <w:t>që të angazhohen deri në pesë (5) Organizata Joqeveritare (OJQ) lokale</w:t>
      </w:r>
      <w:r>
        <w:rPr>
          <w:rFonts w:ascii="Times New Roman" w:eastAsia="Calibri" w:hAnsi="Times New Roman" w:cs="Times New Roman"/>
          <w:sz w:val="24"/>
          <w:szCs w:val="24"/>
          <w:lang w:val="sq-AL"/>
        </w:rPr>
        <w:t xml:space="preserve"> aktive në pesë regjionet </w:t>
      </w:r>
      <w:r w:rsidRPr="00D31544">
        <w:rPr>
          <w:rFonts w:ascii="Times New Roman" w:eastAsia="Calibri" w:hAnsi="Times New Roman" w:cs="Times New Roman"/>
          <w:sz w:val="24"/>
          <w:szCs w:val="24"/>
          <w:lang w:val="sq-AL"/>
        </w:rPr>
        <w:t>e Kosovës. OJQ-të mund të aplikojnë për më shumë se një rajon dhe konsorciumet lejohen të aplikojnë</w:t>
      </w:r>
      <w:r w:rsidR="00CE15FC" w:rsidRPr="00D31544">
        <w:rPr>
          <w:rFonts w:ascii="Times New Roman" w:eastAsia="Calibri" w:hAnsi="Times New Roman" w:cs="Times New Roman"/>
          <w:sz w:val="24"/>
          <w:szCs w:val="24"/>
          <w:lang w:val="sq-AL"/>
        </w:rPr>
        <w:t xml:space="preserve"> por nj</w:t>
      </w:r>
      <w:r w:rsidR="003B7B3A" w:rsidRPr="00D31544">
        <w:rPr>
          <w:rFonts w:ascii="Times New Roman" w:eastAsia="Calibri" w:hAnsi="Times New Roman" w:cs="Times New Roman"/>
          <w:sz w:val="24"/>
          <w:szCs w:val="24"/>
          <w:lang w:val="sq-AL"/>
        </w:rPr>
        <w:t>ë</w:t>
      </w:r>
      <w:r w:rsidR="00CE15FC" w:rsidRPr="00D31544">
        <w:rPr>
          <w:rFonts w:ascii="Times New Roman" w:eastAsia="Calibri" w:hAnsi="Times New Roman" w:cs="Times New Roman"/>
          <w:sz w:val="24"/>
          <w:szCs w:val="24"/>
          <w:lang w:val="sq-AL"/>
        </w:rPr>
        <w:t xml:space="preserve"> OJQ/kon</w:t>
      </w:r>
      <w:r w:rsidR="003B7B3A" w:rsidRPr="00D31544">
        <w:rPr>
          <w:rFonts w:ascii="Times New Roman" w:eastAsia="Calibri" w:hAnsi="Times New Roman" w:cs="Times New Roman"/>
          <w:sz w:val="24"/>
          <w:szCs w:val="24"/>
          <w:lang w:val="sq-AL"/>
        </w:rPr>
        <w:t>s</w:t>
      </w:r>
      <w:r w:rsidR="00CE15FC" w:rsidRPr="00D31544">
        <w:rPr>
          <w:rFonts w:ascii="Times New Roman" w:eastAsia="Calibri" w:hAnsi="Times New Roman" w:cs="Times New Roman"/>
          <w:sz w:val="24"/>
          <w:szCs w:val="24"/>
          <w:lang w:val="sq-AL"/>
        </w:rPr>
        <w:t>orci</w:t>
      </w:r>
      <w:r w:rsidR="003B7B3A" w:rsidRPr="00D31544">
        <w:rPr>
          <w:rFonts w:ascii="Times New Roman" w:eastAsia="Calibri" w:hAnsi="Times New Roman" w:cs="Times New Roman"/>
          <w:sz w:val="24"/>
          <w:szCs w:val="24"/>
          <w:lang w:val="sq-AL"/>
        </w:rPr>
        <w:t>u</w:t>
      </w:r>
      <w:r w:rsidR="00CE15FC" w:rsidRPr="00D31544">
        <w:rPr>
          <w:rFonts w:ascii="Times New Roman" w:eastAsia="Calibri" w:hAnsi="Times New Roman" w:cs="Times New Roman"/>
          <w:sz w:val="24"/>
          <w:szCs w:val="24"/>
          <w:lang w:val="sq-AL"/>
        </w:rPr>
        <w:t>m mund të jetë përfitues vetëm në një rajon</w:t>
      </w:r>
      <w:r w:rsidRPr="00D31544">
        <w:rPr>
          <w:rFonts w:ascii="Times New Roman" w:eastAsia="Calibri" w:hAnsi="Times New Roman" w:cs="Times New Roman"/>
          <w:sz w:val="24"/>
          <w:szCs w:val="24"/>
          <w:lang w:val="sq-AL"/>
        </w:rPr>
        <w:t>. Këto OJQ do të ndërmarrin</w:t>
      </w:r>
      <w:r>
        <w:rPr>
          <w:rFonts w:ascii="Times New Roman" w:eastAsia="Calibri" w:hAnsi="Times New Roman" w:cs="Times New Roman"/>
          <w:sz w:val="24"/>
          <w:szCs w:val="24"/>
          <w:lang w:val="sq-AL"/>
        </w:rPr>
        <w:t xml:space="preserve"> aktivitete për mbështetjen e këshillave të nxënësve dhe Eko-klubeve, duke kontribuar në këto në hartimin e komponentëve rinorë në PLVM; avokimi, lobimi për përfshirjen e të rinjve dhe miratimi i PLVM-ve në nivel komunal. Përveç kësaj, mbështetje në zhvillimin, zbatimin dhe monitorimin e projekteve mjedisore të shkallës së vogël për gjithsej 60 shkolla të mesme në Kosovë.</w:t>
      </w:r>
    </w:p>
    <w:p w14:paraId="069E9C06" w14:textId="77777777" w:rsidR="00617F81" w:rsidRDefault="000F580B" w:rsidP="00A53E93">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Objektivat specifike:</w:t>
      </w:r>
    </w:p>
    <w:p w14:paraId="0DD45073" w14:textId="77777777" w:rsidR="00617F81" w:rsidRDefault="000F580B" w:rsidP="00A53E93">
      <w:pPr>
        <w:pStyle w:val="ListParagraph"/>
        <w:numPr>
          <w:ilvl w:val="0"/>
          <w:numId w:val="21"/>
        </w:num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Mundësimi i nxënësve të shkollave të mesme të larta me aftësi komunikuese dhe negociuese për të avokuar dhe adresuar çështjet e ndryshimeve klimatike dhe degradimit mjedisor në komunën e tyre;</w:t>
      </w:r>
    </w:p>
    <w:p w14:paraId="251EFD15" w14:textId="77777777" w:rsidR="00617F81" w:rsidRDefault="000F580B" w:rsidP="00A53E93">
      <w:pPr>
        <w:pStyle w:val="ListParagraph"/>
        <w:numPr>
          <w:ilvl w:val="0"/>
          <w:numId w:val="21"/>
        </w:num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Identifikimi dhe adresimi i sfidave funksionale të këshillave të nxënësve dhe klubeve ekologjike (eko-klubeve);</w:t>
      </w:r>
    </w:p>
    <w:p w14:paraId="30DFD609" w14:textId="77777777" w:rsidR="00617F81" w:rsidRDefault="000F580B" w:rsidP="00A53E93">
      <w:pPr>
        <w:pStyle w:val="ListParagraph"/>
        <w:numPr>
          <w:ilvl w:val="0"/>
          <w:numId w:val="21"/>
        </w:num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Zhvillimi i fushatave për të rritur ndërgjegjësimin për rëndësinë e përfshirjes së komponentit të të rinjve në PVLM-të komunale dhe për të rritur presionin e publikut mbi vendimmarrësit në nivel lokal.</w:t>
      </w:r>
    </w:p>
    <w:p w14:paraId="1622F515" w14:textId="403C5C93" w:rsidR="00617F81" w:rsidRDefault="00617F81" w:rsidP="00A53E93">
      <w:pPr>
        <w:pStyle w:val="ListParagraph"/>
        <w:spacing w:after="0" w:line="240" w:lineRule="auto"/>
        <w:jc w:val="both"/>
        <w:rPr>
          <w:rFonts w:ascii="Times New Roman" w:eastAsia="Calibri" w:hAnsi="Times New Roman" w:cs="Times New Roman"/>
          <w:sz w:val="24"/>
          <w:szCs w:val="24"/>
          <w:lang w:val="sq-AL"/>
        </w:rPr>
      </w:pPr>
    </w:p>
    <w:p w14:paraId="66B83A82" w14:textId="44A97587" w:rsidR="005E4B9A" w:rsidRDefault="005E4B9A" w:rsidP="00A53E93">
      <w:pPr>
        <w:pStyle w:val="ListParagraph"/>
        <w:spacing w:after="0" w:line="240" w:lineRule="auto"/>
        <w:jc w:val="both"/>
        <w:rPr>
          <w:rFonts w:ascii="Times New Roman" w:eastAsia="Calibri" w:hAnsi="Times New Roman" w:cs="Times New Roman"/>
          <w:sz w:val="24"/>
          <w:szCs w:val="24"/>
          <w:lang w:val="sq-AL"/>
        </w:rPr>
      </w:pPr>
    </w:p>
    <w:p w14:paraId="5620E9FD" w14:textId="77777777" w:rsidR="00617F81" w:rsidRDefault="000F580B" w:rsidP="00BA4B56">
      <w:pPr>
        <w:pStyle w:val="Heading2"/>
        <w:spacing w:before="0" w:line="240" w:lineRule="auto"/>
        <w:rPr>
          <w:rFonts w:ascii="Times New Roman" w:eastAsia="Calibri" w:hAnsi="Times New Roman" w:cs="Times New Roman"/>
          <w:sz w:val="24"/>
          <w:szCs w:val="24"/>
          <w:lang w:val="sq-AL"/>
        </w:rPr>
      </w:pPr>
      <w:bookmarkStart w:id="2" w:name="_Toc111197100"/>
      <w:r>
        <w:rPr>
          <w:rFonts w:ascii="Times New Roman" w:eastAsia="Calibri" w:hAnsi="Times New Roman" w:cs="Times New Roman"/>
          <w:sz w:val="24"/>
          <w:szCs w:val="24"/>
          <w:lang w:val="sq-AL"/>
        </w:rPr>
        <w:lastRenderedPageBreak/>
        <w:t>2.1. Rezultatet (autputet) e pritshme të një propozimi</w:t>
      </w:r>
      <w:bookmarkEnd w:id="2"/>
    </w:p>
    <w:p w14:paraId="47BD7410" w14:textId="77777777" w:rsidR="00617F81" w:rsidRDefault="000F580B" w:rsidP="00A53E93">
      <w:pPr>
        <w:numPr>
          <w:ilvl w:val="0"/>
          <w:numId w:val="20"/>
        </w:numPr>
        <w:spacing w:after="0" w:line="240" w:lineRule="auto"/>
        <w:contextualSpacing/>
        <w:jc w:val="both"/>
        <w:rPr>
          <w:rFonts w:ascii="Times New Roman" w:eastAsia="Calibri" w:hAnsi="Times New Roman" w:cs="Times New Roman"/>
          <w:i/>
          <w:iCs/>
          <w:sz w:val="24"/>
          <w:szCs w:val="24"/>
          <w:lang w:val="sq-AL" w:eastAsia="de-CH"/>
        </w:rPr>
      </w:pPr>
      <w:r>
        <w:rPr>
          <w:rFonts w:ascii="Times New Roman" w:eastAsia="Calibri" w:hAnsi="Times New Roman" w:cs="Times New Roman"/>
          <w:i/>
          <w:iCs/>
          <w:sz w:val="24"/>
          <w:szCs w:val="24"/>
          <w:lang w:val="sq-AL"/>
        </w:rPr>
        <w:t>Zhvillim i kapaciteteve të Këshillave të Nxënësve dhe Eko-klubeve për të zhvilluar, zbatuar dhe promovuar planet mjedisore të shkollave;</w:t>
      </w:r>
    </w:p>
    <w:p w14:paraId="4A1A6BE5" w14:textId="1215DED4" w:rsidR="00617F81" w:rsidRDefault="000F580B" w:rsidP="00A53E93">
      <w:pPr>
        <w:numPr>
          <w:ilvl w:val="0"/>
          <w:numId w:val="20"/>
        </w:numPr>
        <w:spacing w:after="0" w:line="240" w:lineRule="auto"/>
        <w:contextualSpacing/>
        <w:rPr>
          <w:rFonts w:ascii="Times New Roman" w:eastAsia="Calibri" w:hAnsi="Times New Roman" w:cs="Times New Roman"/>
          <w:i/>
          <w:iCs/>
          <w:sz w:val="24"/>
          <w:szCs w:val="24"/>
          <w:lang w:val="sq-AL"/>
        </w:rPr>
      </w:pPr>
      <w:r>
        <w:rPr>
          <w:rFonts w:ascii="Times New Roman" w:eastAsia="Calibri" w:hAnsi="Times New Roman" w:cs="Times New Roman"/>
          <w:i/>
          <w:iCs/>
          <w:sz w:val="24"/>
          <w:szCs w:val="24"/>
          <w:lang w:val="sq-AL"/>
        </w:rPr>
        <w:t xml:space="preserve">Mbështetje në hartimin e komponentit </w:t>
      </w:r>
      <w:r w:rsidR="00486C69">
        <w:rPr>
          <w:rFonts w:ascii="Times New Roman" w:eastAsia="Calibri" w:hAnsi="Times New Roman" w:cs="Times New Roman"/>
          <w:i/>
          <w:iCs/>
          <w:sz w:val="24"/>
          <w:szCs w:val="24"/>
          <w:lang w:val="sq-AL"/>
        </w:rPr>
        <w:t>të</w:t>
      </w:r>
      <w:r>
        <w:rPr>
          <w:rFonts w:ascii="Times New Roman" w:eastAsia="Calibri" w:hAnsi="Times New Roman" w:cs="Times New Roman"/>
          <w:i/>
          <w:iCs/>
          <w:sz w:val="24"/>
          <w:szCs w:val="24"/>
          <w:lang w:val="sq-AL"/>
        </w:rPr>
        <w:t xml:space="preserve"> të rinjve në PLVM dhe avokim, lobim për përfshirjen e të rinjve në zhvillimin dhe miratimin e PLVM; dhe</w:t>
      </w:r>
    </w:p>
    <w:p w14:paraId="72AA011C" w14:textId="77777777" w:rsidR="00617F81" w:rsidRDefault="000F580B" w:rsidP="00A53E93">
      <w:pPr>
        <w:numPr>
          <w:ilvl w:val="0"/>
          <w:numId w:val="20"/>
        </w:numPr>
        <w:spacing w:after="0" w:line="240" w:lineRule="auto"/>
        <w:contextualSpacing/>
        <w:jc w:val="both"/>
        <w:rPr>
          <w:rFonts w:ascii="Times New Roman" w:eastAsia="Calibri" w:hAnsi="Times New Roman" w:cs="Times New Roman"/>
          <w:i/>
          <w:iCs/>
          <w:sz w:val="24"/>
          <w:szCs w:val="24"/>
          <w:lang w:val="sq-AL" w:eastAsia="de-CH"/>
        </w:rPr>
      </w:pPr>
      <w:r>
        <w:rPr>
          <w:rFonts w:ascii="Times New Roman" w:eastAsia="Calibri" w:hAnsi="Times New Roman" w:cs="Times New Roman"/>
          <w:i/>
          <w:iCs/>
          <w:sz w:val="24"/>
          <w:szCs w:val="24"/>
          <w:lang w:val="sq-AL" w:eastAsia="de-CH"/>
        </w:rPr>
        <w:t>Mbështetje në zhvillimin, zbatimin dhe monitorimin e projekteve mjedisore të shkallës së vogël për shkollat e mesme (grante).</w:t>
      </w:r>
    </w:p>
    <w:p w14:paraId="7EF995F7" w14:textId="77777777" w:rsidR="00617F81" w:rsidRDefault="00617F81" w:rsidP="00A53E93">
      <w:pPr>
        <w:spacing w:after="0" w:line="240" w:lineRule="auto"/>
        <w:contextualSpacing/>
        <w:jc w:val="both"/>
        <w:rPr>
          <w:rFonts w:ascii="Times New Roman" w:eastAsia="Calibri" w:hAnsi="Times New Roman" w:cs="Times New Roman"/>
          <w:i/>
          <w:iCs/>
          <w:sz w:val="24"/>
          <w:szCs w:val="24"/>
          <w:lang w:val="sq-AL" w:eastAsia="de-CH"/>
        </w:rPr>
      </w:pPr>
    </w:p>
    <w:p w14:paraId="079EBEA4" w14:textId="77777777" w:rsidR="00617F81" w:rsidRDefault="000F580B" w:rsidP="00A53E93">
      <w:pPr>
        <w:pStyle w:val="Heading2"/>
        <w:spacing w:before="0" w:after="120" w:line="240" w:lineRule="auto"/>
        <w:rPr>
          <w:rFonts w:ascii="Times New Roman" w:eastAsia="Calibri" w:hAnsi="Times New Roman" w:cs="Times New Roman"/>
          <w:sz w:val="24"/>
          <w:szCs w:val="24"/>
          <w:lang w:val="sq-AL"/>
        </w:rPr>
      </w:pPr>
      <w:bookmarkStart w:id="3" w:name="_Toc111197101"/>
      <w:r>
        <w:rPr>
          <w:rFonts w:ascii="Times New Roman" w:eastAsia="Calibri" w:hAnsi="Times New Roman" w:cs="Times New Roman"/>
          <w:sz w:val="24"/>
          <w:szCs w:val="24"/>
          <w:lang w:val="sq-AL"/>
        </w:rPr>
        <w:t>2.2. Përshkrim i rezultateve të pritura</w:t>
      </w:r>
      <w:bookmarkEnd w:id="3"/>
    </w:p>
    <w:tbl>
      <w:tblPr>
        <w:tblW w:w="1005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10056"/>
      </w:tblGrid>
      <w:tr w:rsidR="00617F81" w14:paraId="71B9307C" w14:textId="77777777" w:rsidTr="00F6465E">
        <w:trPr>
          <w:trHeight w:val="431"/>
          <w:jc w:val="center"/>
        </w:trPr>
        <w:tc>
          <w:tcPr>
            <w:tcW w:w="10056" w:type="dxa"/>
            <w:tcBorders>
              <w:top w:val="single" w:sz="4" w:space="0" w:color="00000A"/>
              <w:left w:val="single" w:sz="4" w:space="0" w:color="00000A"/>
              <w:right w:val="single" w:sz="4" w:space="0" w:color="00000A"/>
            </w:tcBorders>
            <w:shd w:val="clear" w:color="auto" w:fill="D0CECE"/>
            <w:tcMar>
              <w:left w:w="108" w:type="dxa"/>
            </w:tcMar>
            <w:vAlign w:val="center"/>
          </w:tcPr>
          <w:p w14:paraId="70045837" w14:textId="77777777" w:rsidR="00617F81" w:rsidRDefault="000F580B" w:rsidP="00A53E93">
            <w:pPr>
              <w:spacing w:after="0" w:line="240" w:lineRule="auto"/>
              <w:jc w:val="center"/>
              <w:rPr>
                <w:rFonts w:ascii="Times New Roman" w:eastAsia="Calibri" w:hAnsi="Times New Roman" w:cs="Times New Roman"/>
                <w:b/>
                <w:bCs/>
                <w:sz w:val="24"/>
                <w:szCs w:val="24"/>
                <w:highlight w:val="yellow"/>
                <w:lang w:val="sq-AL"/>
              </w:rPr>
            </w:pPr>
            <w:r>
              <w:rPr>
                <w:rFonts w:ascii="Times New Roman" w:eastAsia="Calibri" w:hAnsi="Times New Roman" w:cs="Times New Roman"/>
                <w:b/>
                <w:bCs/>
                <w:sz w:val="24"/>
                <w:szCs w:val="24"/>
                <w:lang w:val="sq-AL"/>
              </w:rPr>
              <w:t>Rezultatet (autputet)</w:t>
            </w:r>
          </w:p>
        </w:tc>
      </w:tr>
      <w:tr w:rsidR="00617F81" w14:paraId="786D3B07" w14:textId="77777777" w:rsidTr="00F6465E">
        <w:trPr>
          <w:trHeight w:val="350"/>
          <w:jc w:val="center"/>
        </w:trPr>
        <w:tc>
          <w:tcPr>
            <w:tcW w:w="100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8604A6" w14:textId="7E2E3811" w:rsidR="00617F81" w:rsidRDefault="000F580B" w:rsidP="00A53E93">
            <w:pPr>
              <w:spacing w:after="0" w:line="240" w:lineRule="auto"/>
              <w:jc w:val="both"/>
              <w:rPr>
                <w:rFonts w:ascii="Times New Roman" w:eastAsia="Calibri" w:hAnsi="Times New Roman" w:cs="Times New Roman"/>
                <w:color w:val="000000"/>
                <w:sz w:val="24"/>
                <w:szCs w:val="24"/>
                <w:lang w:val="sq-AL"/>
              </w:rPr>
            </w:pPr>
            <w:r>
              <w:rPr>
                <w:rFonts w:ascii="Times New Roman" w:eastAsia="Calibri" w:hAnsi="Times New Roman" w:cs="Times New Roman"/>
                <w:color w:val="000000"/>
                <w:sz w:val="24"/>
                <w:szCs w:val="24"/>
                <w:lang w:val="sq-AL"/>
              </w:rPr>
              <w:t>Mbështetja e Këshillave të Nxënësve dhe Eko-klubeve të sapothemeluara dhe ekzistuese</w:t>
            </w:r>
            <w:r w:rsidR="00E9102B">
              <w:rPr>
                <w:rFonts w:ascii="Times New Roman" w:eastAsia="Calibri" w:hAnsi="Times New Roman" w:cs="Times New Roman"/>
                <w:color w:val="000000"/>
                <w:sz w:val="24"/>
                <w:szCs w:val="24"/>
                <w:lang w:val="sq-AL"/>
              </w:rPr>
              <w:t>.</w:t>
            </w:r>
          </w:p>
        </w:tc>
      </w:tr>
      <w:tr w:rsidR="00617F81" w14:paraId="3C893E45" w14:textId="77777777" w:rsidTr="00F6465E">
        <w:trPr>
          <w:trHeight w:val="440"/>
          <w:jc w:val="center"/>
        </w:trPr>
        <w:tc>
          <w:tcPr>
            <w:tcW w:w="100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7E7CDF" w14:textId="77777777" w:rsidR="00617F81" w:rsidRDefault="000F580B" w:rsidP="00A53E93">
            <w:pPr>
              <w:spacing w:after="0" w:line="240" w:lineRule="auto"/>
              <w:jc w:val="both"/>
              <w:rPr>
                <w:rFonts w:ascii="Times New Roman" w:eastAsia="Calibri" w:hAnsi="Times New Roman" w:cs="Times New Roman"/>
                <w:color w:val="000000"/>
                <w:sz w:val="24"/>
                <w:szCs w:val="24"/>
                <w:lang w:val="sq-AL"/>
              </w:rPr>
            </w:pPr>
            <w:r>
              <w:rPr>
                <w:rFonts w:ascii="Times New Roman" w:eastAsia="Calibri" w:hAnsi="Times New Roman" w:cs="Times New Roman"/>
                <w:color w:val="000000"/>
                <w:sz w:val="24"/>
                <w:szCs w:val="24"/>
                <w:lang w:val="sq-AL"/>
              </w:rPr>
              <w:t>Mbështetja e Këshillave të Nxënësve dhe Eko-klubeve në zhvillimin e planeve të tyre të veprimit mjedisor të shkollave.</w:t>
            </w:r>
          </w:p>
        </w:tc>
      </w:tr>
      <w:tr w:rsidR="00617F81" w14:paraId="7EC56526" w14:textId="77777777" w:rsidTr="00F6465E">
        <w:trPr>
          <w:trHeight w:val="422"/>
          <w:jc w:val="center"/>
        </w:trPr>
        <w:tc>
          <w:tcPr>
            <w:tcW w:w="100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26ACF0" w14:textId="4E29DCCF" w:rsidR="00617F81" w:rsidRDefault="000F580B" w:rsidP="00A53E93">
            <w:pPr>
              <w:spacing w:after="0" w:line="240" w:lineRule="auto"/>
              <w:jc w:val="both"/>
              <w:rPr>
                <w:rFonts w:ascii="Times New Roman" w:eastAsia="Calibri" w:hAnsi="Times New Roman" w:cs="Times New Roman"/>
                <w:color w:val="000000"/>
                <w:sz w:val="24"/>
                <w:szCs w:val="24"/>
                <w:lang w:val="sq-AL"/>
              </w:rPr>
            </w:pPr>
            <w:r>
              <w:rPr>
                <w:rFonts w:ascii="Times New Roman" w:eastAsia="Calibri" w:hAnsi="Times New Roman" w:cs="Times New Roman"/>
                <w:color w:val="000000"/>
                <w:sz w:val="24"/>
                <w:szCs w:val="24"/>
                <w:lang w:val="sq-AL"/>
              </w:rPr>
              <w:t>Mbështetja e përfshirjes së të rinjve/shkollave në procesin e vendimmarrjes për mbrojtjen e mjedisit</w:t>
            </w:r>
            <w:r w:rsidR="00E9102B">
              <w:rPr>
                <w:rFonts w:ascii="Times New Roman" w:eastAsia="Calibri" w:hAnsi="Times New Roman" w:cs="Times New Roman"/>
                <w:color w:val="000000"/>
                <w:sz w:val="24"/>
                <w:szCs w:val="24"/>
                <w:lang w:val="sq-AL"/>
              </w:rPr>
              <w:t>.</w:t>
            </w:r>
          </w:p>
        </w:tc>
      </w:tr>
      <w:tr w:rsidR="00617F81" w14:paraId="5869431C" w14:textId="77777777" w:rsidTr="00F6465E">
        <w:trPr>
          <w:trHeight w:val="404"/>
          <w:jc w:val="center"/>
        </w:trPr>
        <w:tc>
          <w:tcPr>
            <w:tcW w:w="100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C66DA5" w14:textId="77777777" w:rsidR="00617F81" w:rsidRDefault="000F580B" w:rsidP="00A53E93">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Avokimi dhe lobimi për miratimin e Planeve Lokale të Veprimit në Mjedis (PLVM) të përditësuara duke përfshirë ndryshimet klimatike në harmoni me Strategjinë Kombëtare për Ndryshimet Klimatike.</w:t>
            </w:r>
          </w:p>
        </w:tc>
      </w:tr>
      <w:tr w:rsidR="00617F81" w14:paraId="15AA8132" w14:textId="77777777" w:rsidTr="00F6465E">
        <w:trPr>
          <w:trHeight w:val="278"/>
          <w:jc w:val="center"/>
        </w:trPr>
        <w:tc>
          <w:tcPr>
            <w:tcW w:w="100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405FDD" w14:textId="3708DC1F" w:rsidR="00617F81" w:rsidRDefault="000F580B" w:rsidP="00A53E93">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Përfshirja e Këshillave të Nxënësve në procesin e planifikimit dhe buxhetimit komunal dhe zbatimi i PLVM-ve të përditësuara/të reja</w:t>
            </w:r>
            <w:r w:rsidR="00E9102B">
              <w:rPr>
                <w:rFonts w:ascii="Times New Roman" w:eastAsia="Calibri" w:hAnsi="Times New Roman" w:cs="Times New Roman"/>
                <w:sz w:val="24"/>
                <w:szCs w:val="24"/>
                <w:lang w:val="sq-AL"/>
              </w:rPr>
              <w:t>.</w:t>
            </w:r>
          </w:p>
        </w:tc>
      </w:tr>
      <w:tr w:rsidR="00617F81" w14:paraId="16BD5A25" w14:textId="77777777" w:rsidTr="00F6465E">
        <w:trPr>
          <w:trHeight w:val="170"/>
          <w:jc w:val="center"/>
        </w:trPr>
        <w:tc>
          <w:tcPr>
            <w:tcW w:w="100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2B21D2" w14:textId="77777777" w:rsidR="00617F81" w:rsidRDefault="000F580B" w:rsidP="00A53E93">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Ofrimi i mbështetjes për projektet e shkallës së vogël për zbatimin e iniciativave për ndryshimet klimatike në komunat përkatëse.</w:t>
            </w:r>
          </w:p>
        </w:tc>
      </w:tr>
      <w:tr w:rsidR="00617F81" w14:paraId="74F0D8B5" w14:textId="77777777" w:rsidTr="00F6465E">
        <w:trPr>
          <w:trHeight w:val="332"/>
          <w:jc w:val="center"/>
        </w:trPr>
        <w:tc>
          <w:tcPr>
            <w:tcW w:w="100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3803A5" w14:textId="69F172D1" w:rsidR="00617F81" w:rsidRDefault="000F580B" w:rsidP="00A53E93">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Organizimi i fushatave lokale informuese në bashkëpunim me Këshillat e Nxënësve, Eko-Klubet dhe komunat</w:t>
            </w:r>
            <w:r w:rsidR="00E9102B">
              <w:rPr>
                <w:rFonts w:ascii="Times New Roman" w:eastAsia="Calibri" w:hAnsi="Times New Roman" w:cs="Times New Roman"/>
                <w:sz w:val="24"/>
                <w:szCs w:val="24"/>
                <w:lang w:val="sq-AL"/>
              </w:rPr>
              <w:t>.</w:t>
            </w:r>
          </w:p>
        </w:tc>
      </w:tr>
    </w:tbl>
    <w:p w14:paraId="56B69D0D" w14:textId="77777777" w:rsidR="00617F81" w:rsidRDefault="00617F81" w:rsidP="00A53E93">
      <w:pPr>
        <w:spacing w:after="0" w:line="240" w:lineRule="auto"/>
        <w:rPr>
          <w:rFonts w:ascii="Times New Roman" w:eastAsia="Calibri" w:hAnsi="Times New Roman" w:cs="Times New Roman"/>
          <w:sz w:val="24"/>
          <w:szCs w:val="24"/>
          <w:lang w:val="sq-AL"/>
        </w:rPr>
      </w:pPr>
    </w:p>
    <w:p w14:paraId="2CE3BDAD" w14:textId="77777777" w:rsidR="00617F81" w:rsidRDefault="000F580B" w:rsidP="00A53E93">
      <w:pPr>
        <w:pStyle w:val="Heading3"/>
        <w:spacing w:before="0" w:after="120" w:line="240" w:lineRule="auto"/>
        <w:rPr>
          <w:rFonts w:ascii="Times New Roman" w:eastAsia="Calibri" w:hAnsi="Times New Roman" w:cs="Times New Roman"/>
          <w:lang w:val="sq-AL"/>
        </w:rPr>
      </w:pPr>
      <w:bookmarkStart w:id="4" w:name="_Toc111197102"/>
      <w:r>
        <w:rPr>
          <w:rFonts w:ascii="Times New Roman" w:hAnsi="Times New Roman" w:cs="Times New Roman"/>
          <w:lang w:val="sq-AL"/>
        </w:rPr>
        <w:t>2.2.1. Aktivitetet</w:t>
      </w:r>
      <w:bookmarkEnd w:id="4"/>
    </w:p>
    <w:tbl>
      <w:tblPr>
        <w:tblW w:w="1015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10150"/>
      </w:tblGrid>
      <w:tr w:rsidR="00617F81" w14:paraId="19AF7604" w14:textId="77777777" w:rsidTr="00F6465E">
        <w:trPr>
          <w:trHeight w:val="409"/>
          <w:jc w:val="center"/>
        </w:trPr>
        <w:tc>
          <w:tcPr>
            <w:tcW w:w="10150" w:type="dxa"/>
            <w:tcBorders>
              <w:top w:val="single" w:sz="4" w:space="0" w:color="00000A"/>
              <w:left w:val="single" w:sz="4" w:space="0" w:color="00000A"/>
              <w:right w:val="single" w:sz="4" w:space="0" w:color="00000A"/>
            </w:tcBorders>
            <w:shd w:val="clear" w:color="auto" w:fill="C9C9C9" w:themeFill="accent3" w:themeFillTint="99"/>
            <w:tcMar>
              <w:left w:w="108" w:type="dxa"/>
            </w:tcMar>
            <w:vAlign w:val="center"/>
          </w:tcPr>
          <w:p w14:paraId="37F05311" w14:textId="113EB3DA" w:rsidR="00617F81" w:rsidRDefault="000F580B" w:rsidP="00A53E93">
            <w:pPr>
              <w:spacing w:after="0" w:line="240" w:lineRule="auto"/>
              <w:jc w:val="center"/>
              <w:rPr>
                <w:rFonts w:ascii="Times New Roman" w:hAnsi="Times New Roman" w:cs="Times New Roman"/>
                <w:b/>
                <w:bCs/>
                <w:sz w:val="24"/>
                <w:szCs w:val="24"/>
                <w:lang w:val="sq-AL"/>
              </w:rPr>
            </w:pPr>
            <w:r w:rsidRPr="00D31544">
              <w:rPr>
                <w:rFonts w:ascii="Times New Roman" w:hAnsi="Times New Roman" w:cs="Times New Roman"/>
                <w:b/>
                <w:bCs/>
                <w:sz w:val="24"/>
                <w:szCs w:val="24"/>
                <w:lang w:val="sq-AL"/>
              </w:rPr>
              <w:t>AKTIVITETET</w:t>
            </w:r>
            <w:r w:rsidR="00CE15FC" w:rsidRPr="00D31544">
              <w:rPr>
                <w:rFonts w:ascii="Times New Roman" w:hAnsi="Times New Roman" w:cs="Times New Roman"/>
                <w:b/>
                <w:bCs/>
                <w:sz w:val="24"/>
                <w:szCs w:val="24"/>
                <w:lang w:val="sq-AL"/>
              </w:rPr>
              <w:t xml:space="preserve"> OBLIGATIVE QË DUHET TË REALIZOHEN</w:t>
            </w:r>
          </w:p>
        </w:tc>
      </w:tr>
      <w:tr w:rsidR="00617F81" w14:paraId="27513C95" w14:textId="77777777" w:rsidTr="00F6465E">
        <w:trPr>
          <w:trHeight w:val="386"/>
          <w:jc w:val="center"/>
        </w:trPr>
        <w:tc>
          <w:tcPr>
            <w:tcW w:w="10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4F2BD3" w14:textId="77777777" w:rsidR="00617F81" w:rsidRDefault="000F580B" w:rsidP="00A53E93">
            <w:pPr>
              <w:pStyle w:val="NormalIndent"/>
              <w:ind w:left="0" w:firstLine="0"/>
              <w:jc w:val="both"/>
              <w:rPr>
                <w:sz w:val="24"/>
                <w:szCs w:val="24"/>
                <w:lang w:val="sq-AL"/>
              </w:rPr>
            </w:pPr>
            <w:r>
              <w:rPr>
                <w:sz w:val="24"/>
                <w:szCs w:val="24"/>
                <w:lang w:val="sq-AL"/>
              </w:rPr>
              <w:t>Vlerësimi i përvojave aktuale, arritjeve, sfidave dhe hendeqeve të kapaciteteve të Këshillave të Nxënësve dhe Eko-Klubeve.</w:t>
            </w:r>
          </w:p>
        </w:tc>
      </w:tr>
      <w:tr w:rsidR="00617F81" w14:paraId="4A06846C" w14:textId="77777777" w:rsidTr="00F6465E">
        <w:trPr>
          <w:trHeight w:val="539"/>
          <w:jc w:val="center"/>
        </w:trPr>
        <w:tc>
          <w:tcPr>
            <w:tcW w:w="10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8DEE93" w14:textId="77777777" w:rsidR="00617F81" w:rsidRDefault="000F580B" w:rsidP="00A53E93">
            <w:pPr>
              <w:spacing w:after="0" w:line="240" w:lineRule="auto"/>
              <w:jc w:val="both"/>
              <w:rPr>
                <w:rFonts w:ascii="Times New Roman" w:hAnsi="Times New Roman" w:cs="Times New Roman"/>
                <w:sz w:val="24"/>
                <w:szCs w:val="24"/>
                <w:lang w:val="sq-AL" w:eastAsia="de-CH"/>
              </w:rPr>
            </w:pPr>
            <w:r>
              <w:rPr>
                <w:rFonts w:ascii="Times New Roman" w:hAnsi="Times New Roman" w:cs="Times New Roman"/>
                <w:sz w:val="24"/>
                <w:szCs w:val="24"/>
                <w:lang w:val="sq-AL"/>
              </w:rPr>
              <w:t>Identifikimi, adresimi dhe promovimi i zgjidhjeve ndërsektoriale të Këshillave të Nxënësve dhe Eko-klubeve për të komunikuar dhe paraqitur në mënyrë kolektive çështjet mjedisore dhe të ndryshimeve klimatike.</w:t>
            </w:r>
          </w:p>
        </w:tc>
      </w:tr>
      <w:tr w:rsidR="00617F81" w14:paraId="305AFE5E" w14:textId="77777777" w:rsidTr="00F6465E">
        <w:trPr>
          <w:trHeight w:val="584"/>
          <w:jc w:val="center"/>
        </w:trPr>
        <w:tc>
          <w:tcPr>
            <w:tcW w:w="10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13095C" w14:textId="77777777" w:rsidR="00617F81" w:rsidRDefault="000F580B" w:rsidP="00A53E93">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Forcimi i kapaciteteve të Eko-klubeve të shkollave të mesme dhe këshillave të nxënësve për rolin e të rinjve në mbrojtjen e mjedisit, rrezikun klimatik dhe kontributin në përshtatjen ndaj ndryshimeve klimatike në shkollat dhe komunën e tyre.</w:t>
            </w:r>
          </w:p>
        </w:tc>
      </w:tr>
      <w:tr w:rsidR="00617F81" w14:paraId="16D525F8" w14:textId="77777777" w:rsidTr="00F6465E">
        <w:trPr>
          <w:trHeight w:val="215"/>
          <w:jc w:val="center"/>
        </w:trPr>
        <w:tc>
          <w:tcPr>
            <w:tcW w:w="10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DD1E03" w14:textId="77777777" w:rsidR="00617F81" w:rsidRDefault="000F580B" w:rsidP="00A53E93">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Mbështetja e Eko-klubeve në zbatimin e të paktën tre masave për mbrojtjen e mjedisit.</w:t>
            </w:r>
          </w:p>
        </w:tc>
      </w:tr>
      <w:tr w:rsidR="00617F81" w14:paraId="49CFB0A8" w14:textId="77777777" w:rsidTr="00F6465E">
        <w:trPr>
          <w:trHeight w:val="808"/>
          <w:jc w:val="center"/>
        </w:trPr>
        <w:tc>
          <w:tcPr>
            <w:tcW w:w="10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1E5C83" w14:textId="03E419B3" w:rsidR="00617F81" w:rsidRDefault="000F580B" w:rsidP="00A53E93">
            <w:pPr>
              <w:pStyle w:val="NormalIndent"/>
              <w:ind w:left="0" w:firstLine="0"/>
              <w:jc w:val="both"/>
              <w:rPr>
                <w:sz w:val="24"/>
                <w:szCs w:val="24"/>
                <w:lang w:val="sq-AL"/>
              </w:rPr>
            </w:pPr>
            <w:r>
              <w:rPr>
                <w:sz w:val="24"/>
                <w:szCs w:val="24"/>
                <w:lang w:val="sq-AL"/>
              </w:rPr>
              <w:t xml:space="preserve">Zhvillimi i aftësive mbi mënyrën e përfaqësimit të të rinjve të shkollave të </w:t>
            </w:r>
            <w:r w:rsidRPr="00012A9D">
              <w:rPr>
                <w:sz w:val="24"/>
                <w:szCs w:val="24"/>
                <w:lang w:val="sq-AL"/>
              </w:rPr>
              <w:t>mesme</w:t>
            </w:r>
            <w:r w:rsidR="00C51D82" w:rsidRPr="00012A9D">
              <w:rPr>
                <w:sz w:val="24"/>
                <w:szCs w:val="24"/>
                <w:lang w:val="sq-AL"/>
              </w:rPr>
              <w:t xml:space="preserve"> të larta</w:t>
            </w:r>
            <w:r w:rsidRPr="00012A9D">
              <w:rPr>
                <w:sz w:val="24"/>
                <w:szCs w:val="24"/>
                <w:lang w:val="sq-AL"/>
              </w:rPr>
              <w:t xml:space="preserve"> në</w:t>
            </w:r>
            <w:r>
              <w:rPr>
                <w:sz w:val="24"/>
                <w:szCs w:val="24"/>
                <w:lang w:val="sq-AL"/>
              </w:rPr>
              <w:t xml:space="preserve"> Forumet mbi Mjedisin dhe Ndryshimet Klimatike dhe gjenerimi i një kuptimi më të mirë të pë</w:t>
            </w:r>
            <w:r w:rsidR="00C51D82">
              <w:rPr>
                <w:sz w:val="24"/>
                <w:szCs w:val="24"/>
                <w:lang w:val="sq-AL"/>
              </w:rPr>
              <w:t>r</w:t>
            </w:r>
            <w:r>
              <w:rPr>
                <w:sz w:val="24"/>
                <w:szCs w:val="24"/>
                <w:lang w:val="sq-AL"/>
              </w:rPr>
              <w:t>bashkët të roleve dhe përgjegjësive të Këshillave të Nxënësve dhe Eko-klubeve dhe Planeve Mjedisore të Shkollave.</w:t>
            </w:r>
          </w:p>
        </w:tc>
      </w:tr>
      <w:tr w:rsidR="00617F81" w14:paraId="35EF1A2B" w14:textId="77777777" w:rsidTr="00F6465E">
        <w:trPr>
          <w:trHeight w:val="808"/>
          <w:jc w:val="center"/>
        </w:trPr>
        <w:tc>
          <w:tcPr>
            <w:tcW w:w="10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B8F72C" w14:textId="77777777" w:rsidR="00617F81" w:rsidRDefault="000F580B" w:rsidP="00A53E93">
            <w:pPr>
              <w:spacing w:after="0" w:line="240" w:lineRule="auto"/>
              <w:jc w:val="both"/>
              <w:rPr>
                <w:sz w:val="24"/>
                <w:szCs w:val="24"/>
                <w:lang w:val="sq-AL"/>
              </w:rPr>
            </w:pPr>
            <w:r>
              <w:rPr>
                <w:rFonts w:ascii="Times New Roman" w:hAnsi="Times New Roman" w:cs="Times New Roman"/>
                <w:sz w:val="24"/>
                <w:szCs w:val="24"/>
                <w:lang w:val="sq-AL"/>
              </w:rPr>
              <w:t>Promovimi i integrimit të konsideratave mjedisore në punën e Këshillave të Nxënësve dhe Eko-klubeve dhe mbështetja e bashkëpunimit të shkollave të mesme dhe palëve të tjera të interesuara për të përmirësuar qëndrueshmërinë mjedisore dhe çështjet e ndryshimeve klimatike në politika, programe dhe nivele operacionale.</w:t>
            </w:r>
          </w:p>
        </w:tc>
      </w:tr>
      <w:tr w:rsidR="00617F81" w14:paraId="10A686C5" w14:textId="77777777" w:rsidTr="00F6465E">
        <w:trPr>
          <w:trHeight w:val="530"/>
          <w:jc w:val="center"/>
        </w:trPr>
        <w:tc>
          <w:tcPr>
            <w:tcW w:w="10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CBAC87" w14:textId="77777777" w:rsidR="00617F81" w:rsidRDefault="000F580B" w:rsidP="00A53E93">
            <w:pPr>
              <w:pStyle w:val="NormalIndent"/>
              <w:ind w:left="0" w:firstLine="0"/>
              <w:jc w:val="both"/>
              <w:rPr>
                <w:sz w:val="24"/>
                <w:szCs w:val="24"/>
                <w:lang w:val="sq-AL"/>
              </w:rPr>
            </w:pPr>
            <w:r>
              <w:rPr>
                <w:rFonts w:eastAsiaTheme="minorHAnsi"/>
                <w:color w:val="000000"/>
                <w:spacing w:val="0"/>
                <w:sz w:val="24"/>
                <w:szCs w:val="24"/>
                <w:lang w:val="sq-AL" w:eastAsia="en-US"/>
              </w:rPr>
              <w:t>Trajnimi i anëtarëve të Eko-klubeve dhe Këshillave të Nxënësve mbi avokimin dhe lobimin dhe ndryshimin midis ndërgjegjësimit dhe avokimit, dhe njohuritë për “kutinë e veglave” të avokimit.</w:t>
            </w:r>
          </w:p>
        </w:tc>
      </w:tr>
      <w:tr w:rsidR="00617F81" w14:paraId="3D0F5115" w14:textId="77777777" w:rsidTr="00F6465E">
        <w:trPr>
          <w:trHeight w:val="256"/>
          <w:jc w:val="center"/>
        </w:trPr>
        <w:tc>
          <w:tcPr>
            <w:tcW w:w="10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8CF13B" w14:textId="77777777" w:rsidR="00617F81" w:rsidRDefault="000F580B" w:rsidP="00A53E93">
            <w:pPr>
              <w:pStyle w:val="NormalIndent"/>
              <w:ind w:left="0" w:firstLine="0"/>
              <w:jc w:val="both"/>
              <w:rPr>
                <w:b/>
                <w:bCs/>
                <w:sz w:val="24"/>
                <w:szCs w:val="24"/>
                <w:lang w:val="sq-AL"/>
              </w:rPr>
            </w:pPr>
            <w:r>
              <w:rPr>
                <w:sz w:val="24"/>
                <w:szCs w:val="24"/>
                <w:lang w:val="sq-AL"/>
              </w:rPr>
              <w:lastRenderedPageBreak/>
              <w:t>Mbështetja në aktivitetet e përditësimit/rishikimit të dokumenteve të planifikimit mjedisor të rinisë shkollore dhe përcaktimit të nevojave të tyre.</w:t>
            </w:r>
          </w:p>
        </w:tc>
      </w:tr>
      <w:tr w:rsidR="00617F81" w14:paraId="7B09F263" w14:textId="77777777" w:rsidTr="00F6465E">
        <w:trPr>
          <w:trHeight w:val="256"/>
          <w:jc w:val="center"/>
        </w:trPr>
        <w:tc>
          <w:tcPr>
            <w:tcW w:w="10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A654A5" w14:textId="77777777" w:rsidR="00617F81" w:rsidRDefault="000F580B" w:rsidP="00A53E93">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sz w:val="24"/>
                <w:szCs w:val="24"/>
                <w:lang w:val="sq-AL"/>
              </w:rPr>
            </w:pPr>
            <w:r>
              <w:rPr>
                <w:rFonts w:ascii="Times New Roman" w:eastAsia="Times New Roman" w:hAnsi="Times New Roman" w:cs="Times New Roman"/>
                <w:spacing w:val="5"/>
                <w:sz w:val="24"/>
                <w:szCs w:val="24"/>
                <w:lang w:val="sq-AL" w:eastAsia="de-DE"/>
              </w:rPr>
              <w:t>Hartimi i një plani komunikimi dhe avokimi për të rinjtë dhe miratimin e PVLM-ve.</w:t>
            </w:r>
          </w:p>
        </w:tc>
      </w:tr>
      <w:tr w:rsidR="00617F81" w14:paraId="1747798B" w14:textId="77777777" w:rsidTr="00F6465E">
        <w:trPr>
          <w:trHeight w:val="256"/>
          <w:jc w:val="center"/>
        </w:trPr>
        <w:tc>
          <w:tcPr>
            <w:tcW w:w="10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A4C5DD" w14:textId="77777777" w:rsidR="00617F81" w:rsidRDefault="000F580B" w:rsidP="00A53E93">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sq-AL" w:eastAsia="de-CH"/>
              </w:rPr>
            </w:pPr>
            <w:r>
              <w:rPr>
                <w:rFonts w:ascii="Times New Roman" w:eastAsia="Times New Roman" w:hAnsi="Times New Roman" w:cs="Times New Roman"/>
                <w:spacing w:val="5"/>
                <w:sz w:val="24"/>
                <w:szCs w:val="24"/>
                <w:lang w:val="sq-AL" w:eastAsia="de-DE"/>
              </w:rPr>
              <w:t>Lehtësimi dhe përmirësimi i kapaciteteve dhe koordinimit ndërmjet komunës dhe nxënësve përfaqësues të shkollave të mesme të larta.</w:t>
            </w:r>
          </w:p>
        </w:tc>
      </w:tr>
      <w:tr w:rsidR="00617F81" w14:paraId="42E5CDBE" w14:textId="77777777" w:rsidTr="00F6465E">
        <w:trPr>
          <w:trHeight w:val="256"/>
          <w:jc w:val="center"/>
        </w:trPr>
        <w:tc>
          <w:tcPr>
            <w:tcW w:w="10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0E7D33" w14:textId="308B0268" w:rsidR="00617F81" w:rsidRDefault="000F580B" w:rsidP="00A53E93">
            <w:pPr>
              <w:overflowPunct w:val="0"/>
              <w:autoSpaceDE w:val="0"/>
              <w:autoSpaceDN w:val="0"/>
              <w:adjustRightInd w:val="0"/>
              <w:spacing w:after="0" w:line="240" w:lineRule="auto"/>
              <w:jc w:val="both"/>
              <w:textAlignment w:val="baseline"/>
              <w:rPr>
                <w:rFonts w:ascii="Times New Roman" w:eastAsia="Times New Roman" w:hAnsi="Times New Roman" w:cs="Times New Roman"/>
                <w:spacing w:val="5"/>
                <w:sz w:val="24"/>
                <w:szCs w:val="24"/>
                <w:lang w:val="sq-AL" w:eastAsia="de-DE"/>
              </w:rPr>
            </w:pPr>
            <w:r>
              <w:rPr>
                <w:rFonts w:ascii="Times New Roman" w:eastAsia="Times New Roman" w:hAnsi="Times New Roman" w:cs="Times New Roman"/>
                <w:spacing w:val="5"/>
                <w:sz w:val="24"/>
                <w:szCs w:val="24"/>
                <w:lang w:val="sq-AL" w:eastAsia="de-DE"/>
              </w:rPr>
              <w:t>Mbështetja e shkëmbimit të praktikave të mira ndërmjet Eko Klubeve në nivel kombëtar</w:t>
            </w:r>
            <w:r w:rsidR="000F6184">
              <w:rPr>
                <w:rFonts w:ascii="Times New Roman" w:eastAsia="Times New Roman" w:hAnsi="Times New Roman" w:cs="Times New Roman"/>
                <w:spacing w:val="5"/>
                <w:sz w:val="24"/>
                <w:szCs w:val="24"/>
                <w:lang w:val="sq-AL" w:eastAsia="de-DE"/>
              </w:rPr>
              <w:t>.</w:t>
            </w:r>
          </w:p>
        </w:tc>
      </w:tr>
    </w:tbl>
    <w:p w14:paraId="0512BF0E" w14:textId="77777777" w:rsidR="00617F81" w:rsidRDefault="00617F81" w:rsidP="00A53E93">
      <w:pPr>
        <w:spacing w:after="0" w:line="240" w:lineRule="auto"/>
        <w:rPr>
          <w:rFonts w:ascii="Times New Roman" w:eastAsia="Calibri" w:hAnsi="Times New Roman" w:cs="Times New Roman"/>
          <w:sz w:val="24"/>
          <w:szCs w:val="24"/>
          <w:lang w:val="sq-AL"/>
        </w:rPr>
      </w:pPr>
    </w:p>
    <w:p w14:paraId="3B382513" w14:textId="77777777" w:rsidR="00617F81" w:rsidRDefault="00617F81" w:rsidP="00A53E93">
      <w:pPr>
        <w:spacing w:after="0" w:line="240" w:lineRule="auto"/>
        <w:rPr>
          <w:rFonts w:ascii="Times New Roman" w:eastAsia="Calibri" w:hAnsi="Times New Roman" w:cs="Times New Roman"/>
          <w:sz w:val="24"/>
          <w:szCs w:val="24"/>
          <w:lang w:val="sq-AL"/>
        </w:rPr>
      </w:pPr>
    </w:p>
    <w:p w14:paraId="73F30B16" w14:textId="77777777" w:rsidR="00617F81" w:rsidRDefault="000F580B" w:rsidP="00A53E93">
      <w:pPr>
        <w:pStyle w:val="Heading2"/>
        <w:spacing w:before="0" w:after="120" w:line="240" w:lineRule="auto"/>
        <w:rPr>
          <w:rFonts w:ascii="Times New Roman" w:eastAsia="Calibri" w:hAnsi="Times New Roman" w:cs="Times New Roman"/>
          <w:sz w:val="24"/>
          <w:szCs w:val="24"/>
          <w:lang w:val="sq-AL"/>
        </w:rPr>
      </w:pPr>
      <w:bookmarkStart w:id="5" w:name="_Toc111197103"/>
      <w:r>
        <w:rPr>
          <w:rFonts w:ascii="Times New Roman" w:eastAsia="Calibri" w:hAnsi="Times New Roman" w:cs="Times New Roman"/>
          <w:sz w:val="24"/>
          <w:szCs w:val="24"/>
          <w:lang w:val="sq-AL"/>
        </w:rPr>
        <w:t>2.3 Ndarja e buxhetit sipas rajoneve</w:t>
      </w:r>
      <w:bookmarkEnd w:id="5"/>
    </w:p>
    <w:tbl>
      <w:tblPr>
        <w:tblStyle w:val="TableGrid"/>
        <w:tblW w:w="10651" w:type="dxa"/>
        <w:jc w:val="center"/>
        <w:tblLook w:val="04A0" w:firstRow="1" w:lastRow="0" w:firstColumn="1" w:lastColumn="0" w:noHBand="0" w:noVBand="1"/>
      </w:tblPr>
      <w:tblGrid>
        <w:gridCol w:w="623"/>
        <w:gridCol w:w="2151"/>
        <w:gridCol w:w="1539"/>
        <w:gridCol w:w="1175"/>
        <w:gridCol w:w="1437"/>
        <w:gridCol w:w="2430"/>
        <w:gridCol w:w="1296"/>
      </w:tblGrid>
      <w:tr w:rsidR="005C5603" w:rsidRPr="00D31544" w14:paraId="1ADBFB97" w14:textId="77777777" w:rsidTr="00BA4B56">
        <w:trPr>
          <w:trHeight w:val="395"/>
          <w:jc w:val="center"/>
        </w:trPr>
        <w:tc>
          <w:tcPr>
            <w:tcW w:w="623" w:type="dxa"/>
            <w:shd w:val="clear" w:color="auto" w:fill="D0CECE"/>
            <w:vAlign w:val="center"/>
          </w:tcPr>
          <w:p w14:paraId="7E8BE633" w14:textId="738ECCC9" w:rsidR="005C5603" w:rsidRPr="00D31544" w:rsidRDefault="005C5603" w:rsidP="00A53E93">
            <w:pPr>
              <w:jc w:val="center"/>
              <w:rPr>
                <w:rFonts w:ascii="Times New Roman" w:eastAsia="Calibri" w:hAnsi="Times New Roman" w:cs="Times New Roman"/>
                <w:b/>
                <w:bCs/>
                <w:sz w:val="23"/>
                <w:szCs w:val="23"/>
                <w:lang w:val="sq-AL"/>
              </w:rPr>
            </w:pPr>
            <w:r w:rsidRPr="00D31544">
              <w:rPr>
                <w:rFonts w:ascii="Times New Roman" w:eastAsia="Calibri" w:hAnsi="Times New Roman" w:cs="Times New Roman"/>
                <w:b/>
                <w:bCs/>
                <w:sz w:val="23"/>
                <w:szCs w:val="23"/>
                <w:lang w:val="sq-AL"/>
              </w:rPr>
              <w:t>Nr.</w:t>
            </w:r>
          </w:p>
        </w:tc>
        <w:tc>
          <w:tcPr>
            <w:tcW w:w="2151" w:type="dxa"/>
            <w:shd w:val="clear" w:color="auto" w:fill="D0CECE"/>
            <w:vAlign w:val="center"/>
          </w:tcPr>
          <w:p w14:paraId="4DFD4C3E" w14:textId="071CFFBF" w:rsidR="005C5603" w:rsidRPr="00D31544" w:rsidRDefault="005C5603" w:rsidP="00A53E93">
            <w:pPr>
              <w:jc w:val="center"/>
              <w:rPr>
                <w:rFonts w:ascii="Times New Roman" w:eastAsia="Calibri" w:hAnsi="Times New Roman" w:cs="Times New Roman"/>
                <w:b/>
                <w:bCs/>
                <w:sz w:val="23"/>
                <w:szCs w:val="23"/>
                <w:lang w:val="sq-AL"/>
              </w:rPr>
            </w:pPr>
            <w:r w:rsidRPr="00D31544">
              <w:rPr>
                <w:rFonts w:ascii="Times New Roman" w:eastAsia="Calibri" w:hAnsi="Times New Roman" w:cs="Times New Roman"/>
                <w:b/>
                <w:bCs/>
                <w:sz w:val="23"/>
                <w:szCs w:val="23"/>
                <w:lang w:val="sq-AL"/>
              </w:rPr>
              <w:t>Rajonet</w:t>
            </w:r>
            <w:r w:rsidRPr="00D31544">
              <w:rPr>
                <w:rStyle w:val="FootnoteReference"/>
                <w:rFonts w:ascii="Times New Roman" w:eastAsia="Calibri" w:hAnsi="Times New Roman" w:cs="Times New Roman"/>
                <w:b/>
                <w:bCs/>
                <w:sz w:val="23"/>
                <w:szCs w:val="23"/>
                <w:lang w:val="sq-AL"/>
              </w:rPr>
              <w:footnoteReference w:id="1"/>
            </w:r>
          </w:p>
        </w:tc>
        <w:tc>
          <w:tcPr>
            <w:tcW w:w="1539" w:type="dxa"/>
            <w:shd w:val="clear" w:color="auto" w:fill="D0CECE"/>
            <w:vAlign w:val="center"/>
          </w:tcPr>
          <w:p w14:paraId="0962CD1B" w14:textId="77777777" w:rsidR="005C5603" w:rsidRPr="00D31544" w:rsidRDefault="005C5603" w:rsidP="00A53E93">
            <w:pPr>
              <w:jc w:val="center"/>
              <w:rPr>
                <w:rFonts w:ascii="Times New Roman" w:eastAsia="Calibri" w:hAnsi="Times New Roman" w:cs="Times New Roman"/>
                <w:b/>
                <w:bCs/>
                <w:sz w:val="23"/>
                <w:szCs w:val="23"/>
                <w:lang w:val="sq-AL"/>
              </w:rPr>
            </w:pPr>
            <w:r w:rsidRPr="00D31544">
              <w:rPr>
                <w:rFonts w:ascii="Times New Roman" w:eastAsia="Calibri" w:hAnsi="Times New Roman" w:cs="Times New Roman"/>
                <w:b/>
                <w:bCs/>
                <w:sz w:val="23"/>
                <w:szCs w:val="23"/>
                <w:lang w:val="sq-AL"/>
              </w:rPr>
              <w:t>Qendër</w:t>
            </w:r>
          </w:p>
        </w:tc>
        <w:tc>
          <w:tcPr>
            <w:tcW w:w="1175" w:type="dxa"/>
            <w:shd w:val="clear" w:color="auto" w:fill="D0CECE"/>
            <w:vAlign w:val="center"/>
          </w:tcPr>
          <w:p w14:paraId="2E632B79" w14:textId="77777777" w:rsidR="005C5603" w:rsidRPr="00D31544" w:rsidRDefault="005C5603" w:rsidP="00A53E93">
            <w:pPr>
              <w:jc w:val="center"/>
              <w:rPr>
                <w:rFonts w:ascii="Times New Roman" w:eastAsia="Calibri" w:hAnsi="Times New Roman" w:cs="Times New Roman"/>
                <w:b/>
                <w:bCs/>
                <w:sz w:val="23"/>
                <w:szCs w:val="23"/>
                <w:lang w:val="sq-AL"/>
              </w:rPr>
            </w:pPr>
            <w:r w:rsidRPr="00D31544">
              <w:rPr>
                <w:rFonts w:ascii="Times New Roman" w:eastAsia="Calibri" w:hAnsi="Times New Roman" w:cs="Times New Roman"/>
                <w:b/>
                <w:bCs/>
                <w:sz w:val="23"/>
                <w:szCs w:val="23"/>
                <w:lang w:val="sq-AL"/>
              </w:rPr>
              <w:t>Perëndim</w:t>
            </w:r>
          </w:p>
        </w:tc>
        <w:tc>
          <w:tcPr>
            <w:tcW w:w="1437" w:type="dxa"/>
            <w:shd w:val="clear" w:color="auto" w:fill="D0CECE"/>
            <w:vAlign w:val="center"/>
          </w:tcPr>
          <w:p w14:paraId="2D87904F" w14:textId="77777777" w:rsidR="005C5603" w:rsidRPr="00D31544" w:rsidRDefault="005C5603" w:rsidP="00A53E93">
            <w:pPr>
              <w:jc w:val="center"/>
              <w:rPr>
                <w:rFonts w:ascii="Times New Roman" w:eastAsia="Calibri" w:hAnsi="Times New Roman" w:cs="Times New Roman"/>
                <w:b/>
                <w:bCs/>
                <w:sz w:val="23"/>
                <w:szCs w:val="23"/>
                <w:lang w:val="sq-AL"/>
              </w:rPr>
            </w:pPr>
            <w:r w:rsidRPr="00D31544">
              <w:rPr>
                <w:rFonts w:ascii="Times New Roman" w:eastAsia="Calibri" w:hAnsi="Times New Roman" w:cs="Times New Roman"/>
                <w:b/>
                <w:bCs/>
                <w:sz w:val="23"/>
                <w:szCs w:val="23"/>
                <w:lang w:val="sq-AL"/>
              </w:rPr>
              <w:t>Jug</w:t>
            </w:r>
          </w:p>
        </w:tc>
        <w:tc>
          <w:tcPr>
            <w:tcW w:w="2430" w:type="dxa"/>
            <w:shd w:val="clear" w:color="auto" w:fill="D0CECE"/>
            <w:vAlign w:val="center"/>
          </w:tcPr>
          <w:p w14:paraId="44B7E7E3" w14:textId="77777777" w:rsidR="005C5603" w:rsidRPr="00D31544" w:rsidRDefault="005C5603" w:rsidP="00A53E93">
            <w:pPr>
              <w:jc w:val="center"/>
              <w:rPr>
                <w:rFonts w:ascii="Times New Roman" w:eastAsia="Calibri" w:hAnsi="Times New Roman" w:cs="Times New Roman"/>
                <w:b/>
                <w:bCs/>
                <w:sz w:val="23"/>
                <w:szCs w:val="23"/>
                <w:lang w:val="sq-AL"/>
              </w:rPr>
            </w:pPr>
            <w:r w:rsidRPr="00D31544">
              <w:rPr>
                <w:rFonts w:ascii="Times New Roman" w:eastAsia="Calibri" w:hAnsi="Times New Roman" w:cs="Times New Roman"/>
                <w:b/>
                <w:bCs/>
                <w:sz w:val="23"/>
                <w:szCs w:val="23"/>
                <w:lang w:val="sq-AL"/>
              </w:rPr>
              <w:t>Lindje</w:t>
            </w:r>
          </w:p>
        </w:tc>
        <w:tc>
          <w:tcPr>
            <w:tcW w:w="1296" w:type="dxa"/>
            <w:shd w:val="clear" w:color="auto" w:fill="D0CECE"/>
            <w:vAlign w:val="center"/>
          </w:tcPr>
          <w:p w14:paraId="5E47CA5A" w14:textId="77777777" w:rsidR="005C5603" w:rsidRPr="00D31544" w:rsidRDefault="005C5603" w:rsidP="00A53E93">
            <w:pPr>
              <w:jc w:val="center"/>
              <w:rPr>
                <w:rFonts w:ascii="Times New Roman" w:eastAsia="Calibri" w:hAnsi="Times New Roman" w:cs="Times New Roman"/>
                <w:b/>
                <w:bCs/>
                <w:sz w:val="23"/>
                <w:szCs w:val="23"/>
                <w:lang w:val="sq-AL"/>
              </w:rPr>
            </w:pPr>
            <w:r w:rsidRPr="00D31544">
              <w:rPr>
                <w:rFonts w:ascii="Times New Roman" w:eastAsia="Calibri" w:hAnsi="Times New Roman" w:cs="Times New Roman"/>
                <w:b/>
                <w:bCs/>
                <w:sz w:val="23"/>
                <w:szCs w:val="23"/>
                <w:lang w:val="sq-AL"/>
              </w:rPr>
              <w:t>Veri</w:t>
            </w:r>
          </w:p>
        </w:tc>
      </w:tr>
      <w:tr w:rsidR="005C5603" w:rsidRPr="00D31544" w14:paraId="6D6357AF" w14:textId="77777777" w:rsidTr="00BA4B56">
        <w:trPr>
          <w:trHeight w:val="817"/>
          <w:jc w:val="center"/>
        </w:trPr>
        <w:tc>
          <w:tcPr>
            <w:tcW w:w="623" w:type="dxa"/>
            <w:shd w:val="clear" w:color="auto" w:fill="D0CECE" w:themeFill="background2" w:themeFillShade="E6"/>
            <w:vAlign w:val="center"/>
          </w:tcPr>
          <w:p w14:paraId="3FA34D52" w14:textId="77777777" w:rsidR="005C5603" w:rsidRPr="00D31544" w:rsidRDefault="005C5603" w:rsidP="00A53E93">
            <w:pPr>
              <w:jc w:val="center"/>
              <w:rPr>
                <w:rFonts w:ascii="Times New Roman" w:eastAsia="Calibri" w:hAnsi="Times New Roman" w:cs="Times New Roman"/>
                <w:b/>
                <w:bCs/>
                <w:sz w:val="23"/>
                <w:szCs w:val="23"/>
                <w:lang w:val="sq-AL"/>
              </w:rPr>
            </w:pPr>
          </w:p>
        </w:tc>
        <w:tc>
          <w:tcPr>
            <w:tcW w:w="2151" w:type="dxa"/>
            <w:shd w:val="clear" w:color="auto" w:fill="D0CECE" w:themeFill="background2" w:themeFillShade="E6"/>
            <w:vAlign w:val="center"/>
          </w:tcPr>
          <w:p w14:paraId="044F7CF8" w14:textId="580B2BFC" w:rsidR="005C5603" w:rsidRPr="00D31544" w:rsidRDefault="005C5603" w:rsidP="00A53E93">
            <w:pPr>
              <w:rPr>
                <w:rFonts w:ascii="Times New Roman" w:eastAsia="Calibri" w:hAnsi="Times New Roman" w:cs="Times New Roman"/>
                <w:b/>
                <w:bCs/>
                <w:sz w:val="23"/>
                <w:szCs w:val="23"/>
                <w:lang w:val="sq-AL"/>
              </w:rPr>
            </w:pPr>
            <w:r w:rsidRPr="00D31544">
              <w:rPr>
                <w:rFonts w:ascii="Times New Roman" w:eastAsia="Calibri" w:hAnsi="Times New Roman" w:cs="Times New Roman"/>
                <w:b/>
                <w:bCs/>
                <w:sz w:val="23"/>
                <w:szCs w:val="23"/>
                <w:lang w:val="sq-AL"/>
              </w:rPr>
              <w:t xml:space="preserve">Komunat </w:t>
            </w:r>
          </w:p>
        </w:tc>
        <w:tc>
          <w:tcPr>
            <w:tcW w:w="1539" w:type="dxa"/>
            <w:vAlign w:val="center"/>
          </w:tcPr>
          <w:p w14:paraId="0FD23DD3" w14:textId="2F6ABB84" w:rsidR="005C5603" w:rsidRPr="00D31544" w:rsidRDefault="005C5603" w:rsidP="00A53E93">
            <w:pPr>
              <w:jc w:val="center"/>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 xml:space="preserve">Prishtina, Podujeva, </w:t>
            </w:r>
          </w:p>
          <w:p w14:paraId="7879E78B" w14:textId="2689466B" w:rsidR="005C5603" w:rsidRPr="00D31544" w:rsidRDefault="005C5603" w:rsidP="00A53E93">
            <w:pPr>
              <w:jc w:val="center"/>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Graçanicë*</w:t>
            </w:r>
            <w:r w:rsidR="00620AE4" w:rsidRPr="00D31544">
              <w:rPr>
                <w:rFonts w:ascii="Times New Roman" w:eastAsia="Calibri" w:hAnsi="Times New Roman" w:cs="Times New Roman"/>
                <w:sz w:val="24"/>
                <w:szCs w:val="24"/>
                <w:lang w:val="sq-AL"/>
              </w:rPr>
              <w:t>*</w:t>
            </w:r>
          </w:p>
        </w:tc>
        <w:tc>
          <w:tcPr>
            <w:tcW w:w="1175" w:type="dxa"/>
            <w:vAlign w:val="center"/>
          </w:tcPr>
          <w:p w14:paraId="77B4BB33" w14:textId="77777777" w:rsidR="005C5603" w:rsidRPr="00D31544" w:rsidRDefault="005C5603" w:rsidP="00A53E93">
            <w:pPr>
              <w:jc w:val="center"/>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 xml:space="preserve">Peja, </w:t>
            </w:r>
            <w:r w:rsidRPr="00D31544">
              <w:rPr>
                <w:rFonts w:ascii="Times New Roman" w:eastAsia="Calibri" w:hAnsi="Times New Roman" w:cs="Times New Roman"/>
                <w:sz w:val="24"/>
                <w:szCs w:val="24"/>
                <w:lang w:val="sq-AL"/>
              </w:rPr>
              <w:br/>
              <w:t>Junik</w:t>
            </w:r>
          </w:p>
        </w:tc>
        <w:tc>
          <w:tcPr>
            <w:tcW w:w="1437" w:type="dxa"/>
            <w:vAlign w:val="center"/>
          </w:tcPr>
          <w:p w14:paraId="6B7E8F88" w14:textId="07C123C0" w:rsidR="005C5603" w:rsidRPr="00D31544" w:rsidRDefault="005C5603" w:rsidP="00A53E93">
            <w:pPr>
              <w:jc w:val="center"/>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 xml:space="preserve">Prizren, </w:t>
            </w:r>
            <w:r w:rsidRPr="00D31544">
              <w:rPr>
                <w:rFonts w:ascii="Times New Roman" w:eastAsia="Calibri" w:hAnsi="Times New Roman" w:cs="Times New Roman"/>
                <w:sz w:val="24"/>
                <w:szCs w:val="24"/>
                <w:lang w:val="sq-AL"/>
              </w:rPr>
              <w:br/>
              <w:t>Mamusha, Rahovec, Malisheva</w:t>
            </w:r>
          </w:p>
        </w:tc>
        <w:tc>
          <w:tcPr>
            <w:tcW w:w="2430" w:type="dxa"/>
            <w:vAlign w:val="center"/>
          </w:tcPr>
          <w:p w14:paraId="109F748D" w14:textId="298FCDEE" w:rsidR="005C5603" w:rsidRPr="00D31544" w:rsidRDefault="005C5603" w:rsidP="00A53E93">
            <w:pPr>
              <w:jc w:val="center"/>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Ferizaj,</w:t>
            </w:r>
            <w:r w:rsidR="00BA4B56" w:rsidRPr="00D31544">
              <w:rPr>
                <w:rFonts w:ascii="Times New Roman" w:eastAsia="Calibri" w:hAnsi="Times New Roman" w:cs="Times New Roman"/>
                <w:sz w:val="24"/>
                <w:szCs w:val="24"/>
                <w:lang w:val="sq-AL"/>
              </w:rPr>
              <w:t xml:space="preserve"> </w:t>
            </w:r>
            <w:r w:rsidRPr="00D31544">
              <w:rPr>
                <w:rFonts w:ascii="Times New Roman" w:eastAsia="Calibri" w:hAnsi="Times New Roman" w:cs="Times New Roman"/>
                <w:sz w:val="24"/>
                <w:szCs w:val="24"/>
                <w:lang w:val="sq-AL"/>
              </w:rPr>
              <w:t xml:space="preserve">Gjilan, </w:t>
            </w:r>
            <w:r w:rsidRPr="00D31544">
              <w:rPr>
                <w:rFonts w:ascii="Times New Roman" w:eastAsia="Calibri" w:hAnsi="Times New Roman" w:cs="Times New Roman"/>
                <w:sz w:val="24"/>
                <w:szCs w:val="24"/>
                <w:lang w:val="sq-AL"/>
              </w:rPr>
              <w:br/>
              <w:t>Vitia, Hani i Elezit,</w:t>
            </w:r>
          </w:p>
          <w:p w14:paraId="715545EC" w14:textId="6994FE10" w:rsidR="005C5603" w:rsidRPr="00D31544" w:rsidRDefault="008B3CF4" w:rsidP="00BA4B56">
            <w:pPr>
              <w:jc w:val="center"/>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Kamenica,</w:t>
            </w:r>
            <w:r w:rsidR="00BA4B56" w:rsidRPr="00D31544">
              <w:rPr>
                <w:rFonts w:ascii="Times New Roman" w:eastAsia="Calibri" w:hAnsi="Times New Roman" w:cs="Times New Roman"/>
                <w:sz w:val="24"/>
                <w:szCs w:val="24"/>
                <w:lang w:val="sq-AL"/>
              </w:rPr>
              <w:t xml:space="preserve"> </w:t>
            </w:r>
            <w:r w:rsidR="005C5603" w:rsidRPr="00D31544">
              <w:rPr>
                <w:rFonts w:ascii="Times New Roman" w:eastAsia="Calibri" w:hAnsi="Times New Roman" w:cs="Times New Roman"/>
                <w:sz w:val="24"/>
                <w:szCs w:val="24"/>
                <w:lang w:val="sq-AL"/>
              </w:rPr>
              <w:t>Shtërpcë*</w:t>
            </w:r>
            <w:r w:rsidR="00620AE4" w:rsidRPr="00D31544">
              <w:rPr>
                <w:rFonts w:ascii="Times New Roman" w:eastAsia="Calibri" w:hAnsi="Times New Roman" w:cs="Times New Roman"/>
                <w:sz w:val="24"/>
                <w:szCs w:val="24"/>
                <w:lang w:val="sq-AL"/>
              </w:rPr>
              <w:t>*</w:t>
            </w:r>
          </w:p>
        </w:tc>
        <w:tc>
          <w:tcPr>
            <w:tcW w:w="1296" w:type="dxa"/>
            <w:vAlign w:val="center"/>
          </w:tcPr>
          <w:p w14:paraId="6F684FC4" w14:textId="77777777" w:rsidR="005C5603" w:rsidRPr="00D31544" w:rsidRDefault="005C5603" w:rsidP="00A53E93">
            <w:pPr>
              <w:jc w:val="center"/>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Skenderaj, Vushtrri</w:t>
            </w:r>
          </w:p>
        </w:tc>
      </w:tr>
      <w:tr w:rsidR="005C5603" w:rsidRPr="00D31544" w14:paraId="07FD0500" w14:textId="77777777" w:rsidTr="00BA4B56">
        <w:trPr>
          <w:trHeight w:val="474"/>
          <w:jc w:val="center"/>
        </w:trPr>
        <w:tc>
          <w:tcPr>
            <w:tcW w:w="623" w:type="dxa"/>
            <w:shd w:val="clear" w:color="auto" w:fill="D0CECE" w:themeFill="background2" w:themeFillShade="E6"/>
            <w:vAlign w:val="center"/>
          </w:tcPr>
          <w:p w14:paraId="279A88E5" w14:textId="7FD9450C" w:rsidR="005C5603" w:rsidRPr="00D31544" w:rsidRDefault="005C5603" w:rsidP="00A53E93">
            <w:pPr>
              <w:jc w:val="center"/>
              <w:rPr>
                <w:rFonts w:ascii="Times New Roman" w:eastAsia="Calibri" w:hAnsi="Times New Roman" w:cs="Times New Roman"/>
                <w:b/>
                <w:bCs/>
                <w:sz w:val="23"/>
                <w:szCs w:val="23"/>
                <w:lang w:val="sq-AL"/>
              </w:rPr>
            </w:pPr>
            <w:r w:rsidRPr="00D31544">
              <w:rPr>
                <w:rFonts w:ascii="Times New Roman" w:eastAsia="Calibri" w:hAnsi="Times New Roman" w:cs="Times New Roman"/>
                <w:b/>
                <w:bCs/>
                <w:sz w:val="23"/>
                <w:szCs w:val="23"/>
                <w:lang w:val="sq-AL"/>
              </w:rPr>
              <w:t>1</w:t>
            </w:r>
          </w:p>
        </w:tc>
        <w:tc>
          <w:tcPr>
            <w:tcW w:w="2151" w:type="dxa"/>
            <w:shd w:val="clear" w:color="auto" w:fill="D0CECE" w:themeFill="background2" w:themeFillShade="E6"/>
            <w:vAlign w:val="center"/>
          </w:tcPr>
          <w:p w14:paraId="1727B7B5" w14:textId="76DA1668" w:rsidR="005C5603" w:rsidRPr="00D31544" w:rsidRDefault="005C5603" w:rsidP="00A53E93">
            <w:pPr>
              <w:rPr>
                <w:rFonts w:ascii="Times New Roman" w:eastAsia="Calibri" w:hAnsi="Times New Roman" w:cs="Times New Roman"/>
                <w:b/>
                <w:bCs/>
                <w:sz w:val="23"/>
                <w:szCs w:val="23"/>
                <w:lang w:val="sq-AL"/>
              </w:rPr>
            </w:pPr>
            <w:r w:rsidRPr="00D31544">
              <w:rPr>
                <w:rFonts w:ascii="Times New Roman" w:eastAsia="Calibri" w:hAnsi="Times New Roman" w:cs="Times New Roman"/>
                <w:b/>
                <w:bCs/>
                <w:sz w:val="23"/>
                <w:szCs w:val="23"/>
                <w:lang w:val="sq-AL"/>
              </w:rPr>
              <w:t># Shkollat e mesme të larta</w:t>
            </w:r>
          </w:p>
        </w:tc>
        <w:tc>
          <w:tcPr>
            <w:tcW w:w="1539" w:type="dxa"/>
            <w:vAlign w:val="center"/>
          </w:tcPr>
          <w:p w14:paraId="69BF5A37" w14:textId="7054BA6B" w:rsidR="005C5603" w:rsidRPr="00D31544" w:rsidRDefault="008B3CF4" w:rsidP="00A53E93">
            <w:pPr>
              <w:jc w:val="center"/>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18</w:t>
            </w:r>
            <w:r w:rsidR="005C5603" w:rsidRPr="00D31544">
              <w:rPr>
                <w:rFonts w:ascii="Times New Roman" w:eastAsia="Calibri" w:hAnsi="Times New Roman" w:cs="Times New Roman"/>
                <w:sz w:val="24"/>
                <w:szCs w:val="24"/>
                <w:lang w:val="sq-AL"/>
              </w:rPr>
              <w:t xml:space="preserve"> shkolla</w:t>
            </w:r>
          </w:p>
        </w:tc>
        <w:tc>
          <w:tcPr>
            <w:tcW w:w="1175" w:type="dxa"/>
            <w:vAlign w:val="center"/>
          </w:tcPr>
          <w:p w14:paraId="6CF4EA69" w14:textId="77777777" w:rsidR="005C5603" w:rsidRPr="00D31544" w:rsidRDefault="005C5603" w:rsidP="00A53E93">
            <w:pPr>
              <w:jc w:val="center"/>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7 shkolla</w:t>
            </w:r>
          </w:p>
        </w:tc>
        <w:tc>
          <w:tcPr>
            <w:tcW w:w="1437" w:type="dxa"/>
            <w:vAlign w:val="center"/>
          </w:tcPr>
          <w:p w14:paraId="0AD1B6B5" w14:textId="69A6A91D" w:rsidR="005C5603" w:rsidRPr="00D31544" w:rsidRDefault="005C5603" w:rsidP="00A53E93">
            <w:pPr>
              <w:jc w:val="center"/>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1</w:t>
            </w:r>
            <w:r w:rsidR="008E0EC3" w:rsidRPr="00D31544">
              <w:rPr>
                <w:rFonts w:ascii="Times New Roman" w:eastAsia="Calibri" w:hAnsi="Times New Roman" w:cs="Times New Roman"/>
                <w:sz w:val="24"/>
                <w:szCs w:val="24"/>
                <w:lang w:val="sq-AL"/>
              </w:rPr>
              <w:t>2</w:t>
            </w:r>
            <w:r w:rsidRPr="00D31544">
              <w:rPr>
                <w:rFonts w:ascii="Times New Roman" w:eastAsia="Calibri" w:hAnsi="Times New Roman" w:cs="Times New Roman"/>
                <w:sz w:val="24"/>
                <w:szCs w:val="24"/>
                <w:lang w:val="sq-AL"/>
              </w:rPr>
              <w:t xml:space="preserve"> shkolla</w:t>
            </w:r>
          </w:p>
        </w:tc>
        <w:tc>
          <w:tcPr>
            <w:tcW w:w="2430" w:type="dxa"/>
            <w:vAlign w:val="center"/>
          </w:tcPr>
          <w:p w14:paraId="2A5AFB46" w14:textId="57C043EB" w:rsidR="005C5603" w:rsidRPr="00D31544" w:rsidRDefault="005C5603" w:rsidP="00A53E93">
            <w:pPr>
              <w:jc w:val="center"/>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1</w:t>
            </w:r>
            <w:r w:rsidR="008B3CF4" w:rsidRPr="00D31544">
              <w:rPr>
                <w:rFonts w:ascii="Times New Roman" w:eastAsia="Calibri" w:hAnsi="Times New Roman" w:cs="Times New Roman"/>
                <w:sz w:val="24"/>
                <w:szCs w:val="24"/>
                <w:lang w:val="sq-AL"/>
              </w:rPr>
              <w:t>9</w:t>
            </w:r>
            <w:r w:rsidRPr="00D31544">
              <w:rPr>
                <w:rFonts w:ascii="Times New Roman" w:eastAsia="Calibri" w:hAnsi="Times New Roman" w:cs="Times New Roman"/>
                <w:sz w:val="24"/>
                <w:szCs w:val="24"/>
                <w:lang w:val="sq-AL"/>
              </w:rPr>
              <w:t xml:space="preserve"> shkolla</w:t>
            </w:r>
          </w:p>
        </w:tc>
        <w:tc>
          <w:tcPr>
            <w:tcW w:w="1296" w:type="dxa"/>
            <w:vAlign w:val="center"/>
          </w:tcPr>
          <w:p w14:paraId="7F6664C6" w14:textId="77777777" w:rsidR="005C5603" w:rsidRPr="00D31544" w:rsidRDefault="005C5603" w:rsidP="00A53E93">
            <w:pPr>
              <w:jc w:val="center"/>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4 shkolla</w:t>
            </w:r>
          </w:p>
        </w:tc>
      </w:tr>
      <w:tr w:rsidR="005C5603" w:rsidRPr="00D31544" w14:paraId="241CA865" w14:textId="77777777" w:rsidTr="00BA4B56">
        <w:trPr>
          <w:trHeight w:val="230"/>
          <w:jc w:val="center"/>
        </w:trPr>
        <w:tc>
          <w:tcPr>
            <w:tcW w:w="623" w:type="dxa"/>
            <w:shd w:val="clear" w:color="auto" w:fill="D0CECE" w:themeFill="background2" w:themeFillShade="E6"/>
            <w:vAlign w:val="center"/>
          </w:tcPr>
          <w:p w14:paraId="21C571CA" w14:textId="59D4BA35" w:rsidR="005C5603" w:rsidRPr="00D31544" w:rsidRDefault="005C5603" w:rsidP="00A53E93">
            <w:pPr>
              <w:jc w:val="center"/>
              <w:rPr>
                <w:rFonts w:ascii="Times New Roman" w:eastAsia="Calibri" w:hAnsi="Times New Roman" w:cs="Times New Roman"/>
                <w:b/>
                <w:bCs/>
                <w:sz w:val="23"/>
                <w:szCs w:val="23"/>
                <w:lang w:val="sq-AL"/>
              </w:rPr>
            </w:pPr>
            <w:r w:rsidRPr="00D31544">
              <w:rPr>
                <w:rFonts w:ascii="Times New Roman" w:eastAsia="Calibri" w:hAnsi="Times New Roman" w:cs="Times New Roman"/>
                <w:b/>
                <w:bCs/>
                <w:sz w:val="23"/>
                <w:szCs w:val="23"/>
                <w:lang w:val="sq-AL"/>
              </w:rPr>
              <w:t>2</w:t>
            </w:r>
          </w:p>
        </w:tc>
        <w:tc>
          <w:tcPr>
            <w:tcW w:w="2151" w:type="dxa"/>
            <w:shd w:val="clear" w:color="auto" w:fill="D0CECE" w:themeFill="background2" w:themeFillShade="E6"/>
            <w:vAlign w:val="center"/>
          </w:tcPr>
          <w:p w14:paraId="10B5982F" w14:textId="2B3E29EE" w:rsidR="005C5603" w:rsidRPr="00D31544" w:rsidRDefault="005C5603" w:rsidP="00A53E93">
            <w:pPr>
              <w:rPr>
                <w:rFonts w:ascii="Times New Roman" w:eastAsia="Calibri" w:hAnsi="Times New Roman" w:cs="Times New Roman"/>
                <w:b/>
                <w:bCs/>
                <w:sz w:val="23"/>
                <w:szCs w:val="23"/>
                <w:lang w:val="sq-AL"/>
              </w:rPr>
            </w:pPr>
            <w:r w:rsidRPr="00D31544">
              <w:rPr>
                <w:rFonts w:ascii="Times New Roman" w:eastAsia="Calibri" w:hAnsi="Times New Roman" w:cs="Times New Roman"/>
                <w:b/>
                <w:bCs/>
                <w:sz w:val="23"/>
                <w:szCs w:val="23"/>
                <w:lang w:val="sq-AL"/>
              </w:rPr>
              <w:t>Granti maksimal për rajon, duke përfshirë shumën nga pika 3</w:t>
            </w:r>
          </w:p>
        </w:tc>
        <w:tc>
          <w:tcPr>
            <w:tcW w:w="1539" w:type="dxa"/>
            <w:vAlign w:val="center"/>
          </w:tcPr>
          <w:p w14:paraId="219C0BFB" w14:textId="7847E0A2" w:rsidR="005C5603" w:rsidRPr="00D31544" w:rsidRDefault="005C5603" w:rsidP="00A53E93">
            <w:pPr>
              <w:jc w:val="center"/>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w:t>
            </w:r>
            <w:r w:rsidR="008B3CF4" w:rsidRPr="00D31544">
              <w:rPr>
                <w:rFonts w:ascii="Times New Roman" w:eastAsia="Calibri" w:hAnsi="Times New Roman" w:cs="Times New Roman"/>
                <w:sz w:val="24"/>
                <w:szCs w:val="24"/>
                <w:lang w:val="sq-AL"/>
              </w:rPr>
              <w:t>132,900</w:t>
            </w:r>
            <w:r w:rsidRPr="00D31544">
              <w:rPr>
                <w:rFonts w:ascii="Times New Roman" w:eastAsia="Calibri" w:hAnsi="Times New Roman" w:cs="Times New Roman"/>
                <w:sz w:val="24"/>
                <w:szCs w:val="24"/>
                <w:lang w:val="sq-AL"/>
              </w:rPr>
              <w:t xml:space="preserve"> </w:t>
            </w:r>
          </w:p>
        </w:tc>
        <w:tc>
          <w:tcPr>
            <w:tcW w:w="1175" w:type="dxa"/>
            <w:vAlign w:val="center"/>
          </w:tcPr>
          <w:p w14:paraId="7A846BE7" w14:textId="77777777" w:rsidR="005C5603" w:rsidRPr="00D31544" w:rsidRDefault="005C5603" w:rsidP="00A53E93">
            <w:pPr>
              <w:jc w:val="center"/>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 xml:space="preserve">€51,683 </w:t>
            </w:r>
          </w:p>
        </w:tc>
        <w:tc>
          <w:tcPr>
            <w:tcW w:w="1437" w:type="dxa"/>
            <w:vAlign w:val="center"/>
          </w:tcPr>
          <w:p w14:paraId="452C874F" w14:textId="6CE1BDE0" w:rsidR="005C5603" w:rsidRPr="00D31544" w:rsidRDefault="005C5603" w:rsidP="00A53E93">
            <w:pPr>
              <w:jc w:val="center"/>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w:t>
            </w:r>
            <w:r w:rsidR="008E0EC3" w:rsidRPr="00D31544">
              <w:rPr>
                <w:rFonts w:ascii="Times New Roman" w:eastAsia="Calibri" w:hAnsi="Times New Roman" w:cs="Times New Roman"/>
                <w:sz w:val="24"/>
                <w:szCs w:val="24"/>
                <w:lang w:val="sq-AL"/>
              </w:rPr>
              <w:t>88,599</w:t>
            </w:r>
          </w:p>
        </w:tc>
        <w:tc>
          <w:tcPr>
            <w:tcW w:w="2430" w:type="dxa"/>
            <w:vAlign w:val="center"/>
          </w:tcPr>
          <w:p w14:paraId="584FCE6B" w14:textId="43F658C0" w:rsidR="005C5603" w:rsidRPr="00D31544" w:rsidRDefault="005C5603" w:rsidP="00A53E93">
            <w:pPr>
              <w:jc w:val="center"/>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w:t>
            </w:r>
            <w:r w:rsidR="008B3CF4" w:rsidRPr="00D31544">
              <w:rPr>
                <w:rFonts w:ascii="Times New Roman" w:eastAsia="Calibri" w:hAnsi="Times New Roman" w:cs="Times New Roman"/>
                <w:sz w:val="24"/>
                <w:szCs w:val="24"/>
                <w:lang w:val="sq-AL"/>
              </w:rPr>
              <w:t>140,283</w:t>
            </w:r>
            <w:r w:rsidRPr="00D31544">
              <w:rPr>
                <w:rFonts w:ascii="Times New Roman" w:eastAsia="Calibri" w:hAnsi="Times New Roman" w:cs="Times New Roman"/>
                <w:sz w:val="24"/>
                <w:szCs w:val="24"/>
                <w:lang w:val="sq-AL"/>
              </w:rPr>
              <w:t xml:space="preserve"> </w:t>
            </w:r>
          </w:p>
        </w:tc>
        <w:tc>
          <w:tcPr>
            <w:tcW w:w="1296" w:type="dxa"/>
            <w:vAlign w:val="center"/>
          </w:tcPr>
          <w:p w14:paraId="08AECE38" w14:textId="77777777" w:rsidR="005C5603" w:rsidRPr="00D31544" w:rsidRDefault="005C5603" w:rsidP="00A53E93">
            <w:pPr>
              <w:jc w:val="center"/>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 xml:space="preserve">€29,533 </w:t>
            </w:r>
          </w:p>
        </w:tc>
      </w:tr>
      <w:tr w:rsidR="005C5603" w:rsidRPr="00D31544" w14:paraId="723FA914" w14:textId="77777777" w:rsidTr="00BA4B56">
        <w:trPr>
          <w:trHeight w:val="230"/>
          <w:jc w:val="center"/>
        </w:trPr>
        <w:tc>
          <w:tcPr>
            <w:tcW w:w="623" w:type="dxa"/>
            <w:shd w:val="clear" w:color="auto" w:fill="D0CECE" w:themeFill="background2" w:themeFillShade="E6"/>
            <w:vAlign w:val="center"/>
          </w:tcPr>
          <w:p w14:paraId="72E710C3" w14:textId="4D02C4B1" w:rsidR="005C5603" w:rsidRPr="00D31544" w:rsidRDefault="005C5603" w:rsidP="00A53E93">
            <w:pPr>
              <w:jc w:val="center"/>
              <w:rPr>
                <w:rFonts w:ascii="Times New Roman" w:eastAsia="Calibri" w:hAnsi="Times New Roman" w:cs="Times New Roman"/>
                <w:b/>
                <w:bCs/>
                <w:sz w:val="23"/>
                <w:szCs w:val="23"/>
                <w:lang w:val="sq-AL"/>
              </w:rPr>
            </w:pPr>
            <w:r w:rsidRPr="00D31544">
              <w:rPr>
                <w:rFonts w:ascii="Times New Roman" w:eastAsia="Calibri" w:hAnsi="Times New Roman" w:cs="Times New Roman"/>
                <w:b/>
                <w:bCs/>
                <w:sz w:val="23"/>
                <w:szCs w:val="23"/>
                <w:lang w:val="sq-AL"/>
              </w:rPr>
              <w:t>3</w:t>
            </w:r>
          </w:p>
        </w:tc>
        <w:tc>
          <w:tcPr>
            <w:tcW w:w="2151" w:type="dxa"/>
            <w:shd w:val="clear" w:color="auto" w:fill="D0CECE" w:themeFill="background2" w:themeFillShade="E6"/>
            <w:vAlign w:val="center"/>
          </w:tcPr>
          <w:p w14:paraId="7A74F158" w14:textId="2EAB0B8E" w:rsidR="005C5603" w:rsidRPr="00D31544" w:rsidRDefault="005C5603" w:rsidP="00A53E93">
            <w:pPr>
              <w:rPr>
                <w:rFonts w:ascii="Times New Roman" w:eastAsia="Calibri" w:hAnsi="Times New Roman" w:cs="Times New Roman"/>
                <w:b/>
                <w:bCs/>
                <w:sz w:val="23"/>
                <w:szCs w:val="23"/>
                <w:lang w:val="sq-AL"/>
              </w:rPr>
            </w:pPr>
            <w:r w:rsidRPr="00D31544">
              <w:rPr>
                <w:rFonts w:ascii="Times New Roman" w:eastAsia="Calibri" w:hAnsi="Times New Roman" w:cs="Times New Roman"/>
                <w:b/>
                <w:bCs/>
                <w:sz w:val="23"/>
                <w:szCs w:val="23"/>
                <w:lang w:val="sq-AL"/>
              </w:rPr>
              <w:t>Grantet shkollore</w:t>
            </w:r>
            <w:r w:rsidRPr="00D31544">
              <w:rPr>
                <w:rStyle w:val="FootnoteReference"/>
                <w:rFonts w:ascii="Times New Roman" w:eastAsia="Calibri" w:hAnsi="Times New Roman" w:cs="Times New Roman"/>
                <w:b/>
                <w:bCs/>
                <w:sz w:val="23"/>
                <w:szCs w:val="23"/>
                <w:vertAlign w:val="baseline"/>
                <w:lang w:val="sq-AL"/>
              </w:rPr>
              <w:t xml:space="preserve"> </w:t>
            </w:r>
            <w:r w:rsidRPr="00D31544">
              <w:rPr>
                <w:rStyle w:val="FootnoteReference"/>
                <w:rFonts w:ascii="Times New Roman" w:eastAsia="Calibri" w:hAnsi="Times New Roman" w:cs="Times New Roman"/>
                <w:b/>
                <w:bCs/>
                <w:sz w:val="23"/>
                <w:szCs w:val="23"/>
                <w:lang w:val="sq-AL"/>
              </w:rPr>
              <w:footnoteReference w:id="2"/>
            </w:r>
            <w:r w:rsidRPr="00D31544">
              <w:rPr>
                <w:rFonts w:ascii="Times New Roman" w:eastAsia="Calibri" w:hAnsi="Times New Roman" w:cs="Times New Roman"/>
                <w:b/>
                <w:bCs/>
                <w:sz w:val="23"/>
                <w:szCs w:val="23"/>
                <w:lang w:val="sq-AL"/>
              </w:rPr>
              <w:t xml:space="preserve"> (4,400 euro për shkollë) si pjesë e grantit</w:t>
            </w:r>
          </w:p>
        </w:tc>
        <w:tc>
          <w:tcPr>
            <w:tcW w:w="1539" w:type="dxa"/>
            <w:vAlign w:val="center"/>
          </w:tcPr>
          <w:p w14:paraId="735BC82F" w14:textId="627D602B" w:rsidR="005C5603" w:rsidRPr="00D31544" w:rsidRDefault="005C5603" w:rsidP="00A53E93">
            <w:pPr>
              <w:jc w:val="center"/>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w:t>
            </w:r>
            <w:r w:rsidR="008B3CF4" w:rsidRPr="00D31544">
              <w:rPr>
                <w:rFonts w:ascii="Times New Roman" w:eastAsia="Calibri" w:hAnsi="Times New Roman" w:cs="Times New Roman"/>
                <w:sz w:val="24"/>
                <w:szCs w:val="24"/>
                <w:lang w:val="sq-AL"/>
              </w:rPr>
              <w:t>79,200</w:t>
            </w:r>
            <w:r w:rsidRPr="00D31544">
              <w:rPr>
                <w:rFonts w:ascii="Times New Roman" w:eastAsia="Calibri" w:hAnsi="Times New Roman" w:cs="Times New Roman"/>
                <w:sz w:val="24"/>
                <w:szCs w:val="24"/>
                <w:lang w:val="sq-AL"/>
              </w:rPr>
              <w:t xml:space="preserve"> </w:t>
            </w:r>
          </w:p>
        </w:tc>
        <w:tc>
          <w:tcPr>
            <w:tcW w:w="1175" w:type="dxa"/>
            <w:vAlign w:val="center"/>
          </w:tcPr>
          <w:p w14:paraId="231B9FCC" w14:textId="77777777" w:rsidR="005C5603" w:rsidRPr="00D31544" w:rsidRDefault="005C5603" w:rsidP="00A53E93">
            <w:pPr>
              <w:jc w:val="center"/>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 xml:space="preserve">€30,800 </w:t>
            </w:r>
          </w:p>
        </w:tc>
        <w:tc>
          <w:tcPr>
            <w:tcW w:w="1437" w:type="dxa"/>
            <w:vAlign w:val="center"/>
          </w:tcPr>
          <w:p w14:paraId="75CE1E29" w14:textId="64C0D0FD" w:rsidR="005C5603" w:rsidRPr="00D31544" w:rsidRDefault="005C5603" w:rsidP="00A53E93">
            <w:pPr>
              <w:jc w:val="center"/>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€5</w:t>
            </w:r>
            <w:r w:rsidR="00136930" w:rsidRPr="00D31544">
              <w:rPr>
                <w:rFonts w:ascii="Times New Roman" w:eastAsia="Calibri" w:hAnsi="Times New Roman" w:cs="Times New Roman"/>
                <w:sz w:val="24"/>
                <w:szCs w:val="24"/>
                <w:lang w:val="sq-AL"/>
              </w:rPr>
              <w:t>2</w:t>
            </w:r>
            <w:r w:rsidRPr="00D31544">
              <w:rPr>
                <w:rFonts w:ascii="Times New Roman" w:eastAsia="Calibri" w:hAnsi="Times New Roman" w:cs="Times New Roman"/>
                <w:sz w:val="24"/>
                <w:szCs w:val="24"/>
                <w:lang w:val="sq-AL"/>
              </w:rPr>
              <w:t>,</w:t>
            </w:r>
            <w:r w:rsidR="00136930" w:rsidRPr="00D31544">
              <w:rPr>
                <w:rFonts w:ascii="Times New Roman" w:eastAsia="Calibri" w:hAnsi="Times New Roman" w:cs="Times New Roman"/>
                <w:sz w:val="24"/>
                <w:szCs w:val="24"/>
                <w:lang w:val="sq-AL"/>
              </w:rPr>
              <w:t>8</w:t>
            </w:r>
            <w:r w:rsidRPr="00D31544">
              <w:rPr>
                <w:rFonts w:ascii="Times New Roman" w:eastAsia="Calibri" w:hAnsi="Times New Roman" w:cs="Times New Roman"/>
                <w:sz w:val="24"/>
                <w:szCs w:val="24"/>
                <w:lang w:val="sq-AL"/>
              </w:rPr>
              <w:t>00</w:t>
            </w:r>
          </w:p>
        </w:tc>
        <w:tc>
          <w:tcPr>
            <w:tcW w:w="2430" w:type="dxa"/>
            <w:vAlign w:val="center"/>
          </w:tcPr>
          <w:p w14:paraId="7F680EEA" w14:textId="7C87805D" w:rsidR="005C5603" w:rsidRPr="00D31544" w:rsidRDefault="005C5603" w:rsidP="00A53E93">
            <w:pPr>
              <w:jc w:val="center"/>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w:t>
            </w:r>
            <w:r w:rsidR="008B3CF4" w:rsidRPr="00D31544">
              <w:rPr>
                <w:rFonts w:ascii="Times New Roman" w:eastAsia="Calibri" w:hAnsi="Times New Roman" w:cs="Times New Roman"/>
                <w:sz w:val="24"/>
                <w:szCs w:val="24"/>
                <w:lang w:val="sq-AL"/>
              </w:rPr>
              <w:t>83,600</w:t>
            </w:r>
          </w:p>
        </w:tc>
        <w:tc>
          <w:tcPr>
            <w:tcW w:w="1296" w:type="dxa"/>
            <w:vAlign w:val="center"/>
          </w:tcPr>
          <w:p w14:paraId="5611294F" w14:textId="77777777" w:rsidR="005C5603" w:rsidRPr="00D31544" w:rsidRDefault="005C5603" w:rsidP="00A53E93">
            <w:pPr>
              <w:jc w:val="center"/>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 xml:space="preserve">€17,600 </w:t>
            </w:r>
          </w:p>
        </w:tc>
      </w:tr>
    </w:tbl>
    <w:p w14:paraId="0F465F60" w14:textId="21CE780E" w:rsidR="00617F81" w:rsidRPr="00D31544" w:rsidRDefault="000F580B" w:rsidP="00A53E93">
      <w:pPr>
        <w:spacing w:after="0" w:line="240" w:lineRule="auto"/>
        <w:jc w:val="both"/>
        <w:rPr>
          <w:rFonts w:ascii="Times New Roman" w:eastAsia="Calibri" w:hAnsi="Times New Roman" w:cs="Times New Roman"/>
          <w:b/>
          <w:bCs/>
          <w:i/>
          <w:iCs/>
          <w:sz w:val="24"/>
          <w:szCs w:val="24"/>
          <w:lang w:val="sq-AL"/>
        </w:rPr>
      </w:pPr>
      <w:r w:rsidRPr="00D31544">
        <w:rPr>
          <w:rFonts w:ascii="Times New Roman" w:eastAsia="Calibri" w:hAnsi="Times New Roman" w:cs="Times New Roman"/>
          <w:b/>
          <w:bCs/>
          <w:i/>
          <w:iCs/>
          <w:sz w:val="24"/>
          <w:szCs w:val="24"/>
          <w:lang w:val="sq-AL"/>
        </w:rPr>
        <w:t>*</w:t>
      </w:r>
      <w:r w:rsidRPr="00D31544">
        <w:rPr>
          <w:lang w:val="sq-AL"/>
        </w:rPr>
        <w:t xml:space="preserve"> </w:t>
      </w:r>
      <w:r w:rsidRPr="00D31544">
        <w:rPr>
          <w:rFonts w:ascii="Times New Roman" w:eastAsia="Calibri" w:hAnsi="Times New Roman" w:cs="Times New Roman"/>
          <w:b/>
          <w:bCs/>
          <w:i/>
          <w:iCs/>
          <w:sz w:val="24"/>
          <w:szCs w:val="24"/>
          <w:lang w:val="sq-AL"/>
        </w:rPr>
        <w:t>Shënim: Në rast se ndonjë shkollë/komunë tërhiqet</w:t>
      </w:r>
      <w:r w:rsidR="005C5603" w:rsidRPr="00D31544">
        <w:rPr>
          <w:rFonts w:ascii="Times New Roman" w:eastAsia="Calibri" w:hAnsi="Times New Roman" w:cs="Times New Roman"/>
          <w:b/>
          <w:bCs/>
          <w:i/>
          <w:iCs/>
          <w:sz w:val="24"/>
          <w:szCs w:val="24"/>
          <w:lang w:val="sq-AL"/>
        </w:rPr>
        <w:t xml:space="preserve"> për</w:t>
      </w:r>
      <w:r w:rsidR="00AE45B3" w:rsidRPr="00D31544">
        <w:rPr>
          <w:rFonts w:ascii="Times New Roman" w:eastAsia="Calibri" w:hAnsi="Times New Roman" w:cs="Times New Roman"/>
          <w:b/>
          <w:bCs/>
          <w:i/>
          <w:iCs/>
          <w:sz w:val="24"/>
          <w:szCs w:val="24"/>
          <w:lang w:val="sq-AL"/>
        </w:rPr>
        <w:t xml:space="preserve"> arsye të ndryshme</w:t>
      </w:r>
      <w:r w:rsidRPr="00D31544">
        <w:rPr>
          <w:rFonts w:ascii="Times New Roman" w:eastAsia="Calibri" w:hAnsi="Times New Roman" w:cs="Times New Roman"/>
          <w:b/>
          <w:bCs/>
          <w:i/>
          <w:iCs/>
          <w:sz w:val="24"/>
          <w:szCs w:val="24"/>
          <w:lang w:val="sq-AL"/>
        </w:rPr>
        <w:t>, atëherë shuma mund të ndryshojë</w:t>
      </w:r>
      <w:r w:rsidR="00AE45B3" w:rsidRPr="00D31544">
        <w:rPr>
          <w:rFonts w:ascii="Times New Roman" w:eastAsia="Calibri" w:hAnsi="Times New Roman" w:cs="Times New Roman"/>
          <w:b/>
          <w:bCs/>
          <w:i/>
          <w:iCs/>
          <w:sz w:val="24"/>
          <w:szCs w:val="24"/>
          <w:lang w:val="sq-AL"/>
        </w:rPr>
        <w:t xml:space="preserve"> dhe autoriteti kontraktues rezervon të drejtën që mjetet t’i ridestinojë në një rajon/komunë tjetër; duke përfshirë edhe aktivitetet e parapara të realizohen për atë komunë/shkollë.</w:t>
      </w:r>
    </w:p>
    <w:p w14:paraId="19C5AA23" w14:textId="12632AE5" w:rsidR="00617F81" w:rsidRDefault="00620AE4" w:rsidP="00A53E93">
      <w:pPr>
        <w:spacing w:after="0" w:line="240" w:lineRule="auto"/>
        <w:jc w:val="both"/>
        <w:rPr>
          <w:rFonts w:ascii="Times New Roman" w:eastAsia="Calibri" w:hAnsi="Times New Roman" w:cs="Times New Roman"/>
          <w:b/>
          <w:bCs/>
          <w:i/>
          <w:iCs/>
          <w:sz w:val="24"/>
          <w:szCs w:val="24"/>
          <w:lang w:val="sq-AL"/>
        </w:rPr>
      </w:pPr>
      <w:r w:rsidRPr="00D31544">
        <w:rPr>
          <w:rFonts w:ascii="Times New Roman" w:eastAsia="Calibri" w:hAnsi="Times New Roman" w:cs="Times New Roman"/>
          <w:b/>
          <w:bCs/>
          <w:i/>
          <w:iCs/>
          <w:sz w:val="24"/>
          <w:szCs w:val="24"/>
          <w:lang w:val="sq-AL"/>
        </w:rPr>
        <w:t>*</w:t>
      </w:r>
      <w:r w:rsidR="000F580B" w:rsidRPr="00D31544">
        <w:rPr>
          <w:rFonts w:ascii="Times New Roman" w:eastAsia="Calibri" w:hAnsi="Times New Roman" w:cs="Times New Roman"/>
          <w:b/>
          <w:bCs/>
          <w:i/>
          <w:iCs/>
          <w:sz w:val="24"/>
          <w:szCs w:val="24"/>
          <w:lang w:val="sq-AL"/>
        </w:rPr>
        <w:t>*</w:t>
      </w:r>
      <w:r w:rsidR="000F580B" w:rsidRPr="00D31544">
        <w:rPr>
          <w:lang w:val="sq-AL"/>
        </w:rPr>
        <w:t xml:space="preserve"> </w:t>
      </w:r>
      <w:r w:rsidR="000F580B" w:rsidRPr="00D31544">
        <w:rPr>
          <w:rFonts w:ascii="Times New Roman" w:eastAsia="Calibri" w:hAnsi="Times New Roman" w:cs="Times New Roman"/>
          <w:b/>
          <w:bCs/>
          <w:i/>
          <w:iCs/>
          <w:sz w:val="24"/>
          <w:szCs w:val="24"/>
          <w:lang w:val="sq-AL"/>
        </w:rPr>
        <w:t xml:space="preserve">Shënim: Shkollat që do të sugjerohen nga </w:t>
      </w:r>
      <w:r w:rsidR="00AE45B3" w:rsidRPr="00D31544">
        <w:rPr>
          <w:rFonts w:ascii="Times New Roman" w:eastAsia="Calibri" w:hAnsi="Times New Roman" w:cs="Times New Roman"/>
          <w:b/>
          <w:bCs/>
          <w:i/>
          <w:iCs/>
          <w:sz w:val="24"/>
          <w:szCs w:val="24"/>
          <w:lang w:val="sq-AL"/>
        </w:rPr>
        <w:t>komunat partnere/DKA.</w:t>
      </w:r>
    </w:p>
    <w:p w14:paraId="4F1CC666" w14:textId="5D69592F" w:rsidR="00617F81" w:rsidRDefault="00617F81" w:rsidP="00A53E93">
      <w:pPr>
        <w:spacing w:after="0" w:line="240" w:lineRule="auto"/>
        <w:jc w:val="both"/>
        <w:rPr>
          <w:rFonts w:ascii="Times New Roman" w:eastAsia="Calibri" w:hAnsi="Times New Roman" w:cs="Times New Roman"/>
          <w:b/>
          <w:bCs/>
          <w:i/>
          <w:iCs/>
          <w:sz w:val="24"/>
          <w:szCs w:val="24"/>
          <w:lang w:val="sq-AL"/>
        </w:rPr>
      </w:pPr>
    </w:p>
    <w:p w14:paraId="1DF40E0D" w14:textId="50703EBB" w:rsidR="00617F81" w:rsidRDefault="000F580B" w:rsidP="00A53E93">
      <w:pPr>
        <w:pStyle w:val="Heading1"/>
        <w:spacing w:before="0" w:after="160" w:line="240" w:lineRule="auto"/>
        <w:rPr>
          <w:rFonts w:ascii="Times New Roman" w:eastAsia="Calibri" w:hAnsi="Times New Roman" w:cs="Times New Roman"/>
          <w:sz w:val="24"/>
          <w:szCs w:val="24"/>
          <w:lang w:val="sq-AL"/>
        </w:rPr>
      </w:pPr>
      <w:bookmarkStart w:id="6" w:name="_Toc111197104"/>
      <w:bookmarkStart w:id="7" w:name="_Hlk105679522"/>
      <w:r>
        <w:rPr>
          <w:rFonts w:ascii="Times New Roman" w:eastAsia="Calibri" w:hAnsi="Times New Roman" w:cs="Times New Roman"/>
          <w:sz w:val="24"/>
          <w:szCs w:val="24"/>
          <w:lang w:val="sq-AL"/>
        </w:rPr>
        <w:t>3. KUSHTET FORMALE TË THIRRJES</w:t>
      </w:r>
      <w:bookmarkEnd w:id="6"/>
    </w:p>
    <w:p w14:paraId="36CBB7C7" w14:textId="77777777" w:rsidR="00617F81" w:rsidRDefault="000F580B" w:rsidP="00A53E93">
      <w:pPr>
        <w:pStyle w:val="Heading2"/>
        <w:spacing w:before="0" w:after="120" w:line="240" w:lineRule="auto"/>
        <w:rPr>
          <w:rFonts w:ascii="Times New Roman" w:eastAsia="Calibri" w:hAnsi="Times New Roman" w:cs="Times New Roman"/>
          <w:sz w:val="24"/>
          <w:szCs w:val="24"/>
          <w:lang w:val="sq-AL"/>
        </w:rPr>
      </w:pPr>
      <w:bookmarkStart w:id="8" w:name="_Toc111197105"/>
      <w:r>
        <w:rPr>
          <w:rFonts w:ascii="Times New Roman" w:eastAsia="Calibri" w:hAnsi="Times New Roman" w:cs="Times New Roman"/>
          <w:sz w:val="24"/>
          <w:szCs w:val="24"/>
          <w:lang w:val="sq-AL"/>
        </w:rPr>
        <w:t>3.1. Aplikantët e kualifikuar: kush mund të aplikojë?</w:t>
      </w:r>
      <w:bookmarkEnd w:id="8"/>
    </w:p>
    <w:p w14:paraId="405629D4" w14:textId="77777777" w:rsidR="00617F81" w:rsidRPr="00D31544" w:rsidRDefault="000F580B" w:rsidP="00A53E93">
      <w:pPr>
        <w:numPr>
          <w:ilvl w:val="0"/>
          <w:numId w:val="12"/>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Organizatat joqeveritare të regjistruara në përputhje me Ligjin nr. 06/l-043 për lirinë e asociimit në organizata joqeveritare</w:t>
      </w:r>
      <w:r w:rsidRPr="00D31544">
        <w:rPr>
          <w:rFonts w:ascii="Times New Roman" w:eastAsia="Calibri" w:hAnsi="Times New Roman" w:cs="Times New Roman"/>
          <w:sz w:val="24"/>
          <w:szCs w:val="24"/>
          <w:lang w:val="sq-AL"/>
        </w:rPr>
        <w:t xml:space="preserve">; </w:t>
      </w:r>
    </w:p>
    <w:p w14:paraId="448F905E" w14:textId="77777777" w:rsidR="00617F81" w:rsidRPr="00D31544" w:rsidRDefault="000F580B" w:rsidP="00A53E93">
      <w:pPr>
        <w:numPr>
          <w:ilvl w:val="0"/>
          <w:numId w:val="12"/>
        </w:numPr>
        <w:spacing w:after="0" w:line="240" w:lineRule="auto"/>
        <w:contextualSpacing/>
        <w:jc w:val="both"/>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 xml:space="preserve">OJQ-të duhet të kenë kapacitete financiare dhe organizative për të zbatuar projektin (të paraqesin raportet e auditimit institucional); </w:t>
      </w:r>
    </w:p>
    <w:p w14:paraId="52A244A2" w14:textId="030DC79C" w:rsidR="00617F81" w:rsidRPr="00D31544" w:rsidRDefault="000F580B" w:rsidP="00A53E93">
      <w:pPr>
        <w:numPr>
          <w:ilvl w:val="0"/>
          <w:numId w:val="12"/>
        </w:numPr>
        <w:spacing w:after="0" w:line="240" w:lineRule="auto"/>
        <w:contextualSpacing/>
        <w:jc w:val="both"/>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 xml:space="preserve">Qarkullim vjetor prej të paktën </w:t>
      </w:r>
      <w:r w:rsidR="0033332D" w:rsidRPr="00D31544">
        <w:rPr>
          <w:rFonts w:ascii="Times New Roman" w:eastAsia="Calibri" w:hAnsi="Times New Roman" w:cs="Times New Roman"/>
          <w:sz w:val="24"/>
          <w:szCs w:val="24"/>
          <w:lang w:val="sq-AL"/>
        </w:rPr>
        <w:t>5</w:t>
      </w:r>
      <w:r w:rsidRPr="00D31544">
        <w:rPr>
          <w:rFonts w:ascii="Times New Roman" w:eastAsia="Calibri" w:hAnsi="Times New Roman" w:cs="Times New Roman"/>
          <w:sz w:val="24"/>
          <w:szCs w:val="24"/>
          <w:lang w:val="sq-AL"/>
        </w:rPr>
        <w:t>0,000 euro</w:t>
      </w:r>
      <w:r w:rsidR="00B56704" w:rsidRPr="00D31544">
        <w:rPr>
          <w:rFonts w:ascii="Times New Roman" w:eastAsia="Calibri" w:hAnsi="Times New Roman" w:cs="Times New Roman"/>
          <w:sz w:val="24"/>
          <w:szCs w:val="24"/>
          <w:lang w:val="sq-AL"/>
        </w:rPr>
        <w:t xml:space="preserve"> për vitin 2021</w:t>
      </w:r>
      <w:r w:rsidRPr="00D31544">
        <w:rPr>
          <w:rFonts w:ascii="Times New Roman" w:eastAsia="Calibri" w:hAnsi="Times New Roman" w:cs="Times New Roman"/>
          <w:sz w:val="24"/>
          <w:szCs w:val="24"/>
          <w:lang w:val="sq-AL"/>
        </w:rPr>
        <w:t xml:space="preserve"> (në rastin e konsorciumeve, vetëm aplikanti kryesor duhet të plotësojë këtë kriter);</w:t>
      </w:r>
    </w:p>
    <w:p w14:paraId="01622019" w14:textId="7D77D6BF" w:rsidR="00C701E9" w:rsidRPr="00F453EE" w:rsidRDefault="00C701E9" w:rsidP="00A53E93">
      <w:pPr>
        <w:numPr>
          <w:ilvl w:val="0"/>
          <w:numId w:val="12"/>
        </w:numPr>
        <w:spacing w:after="0" w:line="240" w:lineRule="auto"/>
        <w:contextualSpacing/>
        <w:jc w:val="both"/>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Konsorciumet e OJQ-ve mund të aplikojnë ku aplikanti</w:t>
      </w:r>
      <w:r w:rsidRPr="00F453EE">
        <w:rPr>
          <w:rFonts w:ascii="Times New Roman" w:eastAsia="Calibri" w:hAnsi="Times New Roman" w:cs="Times New Roman"/>
          <w:sz w:val="24"/>
          <w:szCs w:val="24"/>
          <w:lang w:val="sq-AL"/>
        </w:rPr>
        <w:t xml:space="preserve"> kryesor duhet të zbatojë 70% të projektit dhe buxhetit të tij;</w:t>
      </w:r>
    </w:p>
    <w:p w14:paraId="362FD691" w14:textId="4936C259" w:rsidR="00617F81" w:rsidRPr="00F453EE" w:rsidRDefault="000F580B" w:rsidP="00A53E93">
      <w:pPr>
        <w:numPr>
          <w:ilvl w:val="0"/>
          <w:numId w:val="12"/>
        </w:numPr>
        <w:spacing w:after="0" w:line="240" w:lineRule="auto"/>
        <w:contextualSpacing/>
        <w:jc w:val="both"/>
        <w:rPr>
          <w:rFonts w:ascii="Times New Roman" w:eastAsia="Calibri" w:hAnsi="Times New Roman" w:cs="Times New Roman"/>
          <w:sz w:val="24"/>
          <w:szCs w:val="24"/>
          <w:lang w:val="sq-AL"/>
        </w:rPr>
      </w:pPr>
      <w:r w:rsidRPr="00F453EE">
        <w:rPr>
          <w:rFonts w:ascii="Times New Roman" w:eastAsia="Calibri" w:hAnsi="Times New Roman" w:cs="Times New Roman"/>
          <w:sz w:val="24"/>
          <w:szCs w:val="24"/>
          <w:lang w:val="sq-AL"/>
        </w:rPr>
        <w:t xml:space="preserve">Të kenë një historik dhe aktivitetet t'i kenë të fokusuara sipas mandatit/statutit të tyre në </w:t>
      </w:r>
      <w:r w:rsidR="00C701E9" w:rsidRPr="00F453EE">
        <w:rPr>
          <w:rFonts w:ascii="Times New Roman" w:eastAsia="Calibri" w:hAnsi="Times New Roman" w:cs="Times New Roman"/>
          <w:sz w:val="24"/>
          <w:szCs w:val="24"/>
          <w:lang w:val="sq-AL"/>
        </w:rPr>
        <w:t xml:space="preserve">mjedisin, ndryshimet klimatike, </w:t>
      </w:r>
      <w:r w:rsidRPr="00F453EE">
        <w:rPr>
          <w:rFonts w:ascii="Times New Roman" w:eastAsia="Calibri" w:hAnsi="Times New Roman" w:cs="Times New Roman"/>
          <w:sz w:val="24"/>
          <w:szCs w:val="24"/>
          <w:lang w:val="sq-AL"/>
        </w:rPr>
        <w:t>qeverisjen lokale</w:t>
      </w:r>
      <w:r w:rsidR="00C701E9" w:rsidRPr="00F453EE">
        <w:rPr>
          <w:rFonts w:ascii="Times New Roman" w:eastAsia="Calibri" w:hAnsi="Times New Roman" w:cs="Times New Roman"/>
          <w:sz w:val="24"/>
          <w:szCs w:val="24"/>
          <w:lang w:val="sq-AL"/>
        </w:rPr>
        <w:t xml:space="preserve"> </w:t>
      </w:r>
      <w:r w:rsidRPr="00F453EE">
        <w:rPr>
          <w:rFonts w:ascii="Times New Roman" w:eastAsia="Calibri" w:hAnsi="Times New Roman" w:cs="Times New Roman"/>
          <w:sz w:val="24"/>
          <w:szCs w:val="24"/>
          <w:lang w:val="sq-AL"/>
        </w:rPr>
        <w:t>ose aktivizmin rinor;</w:t>
      </w:r>
    </w:p>
    <w:p w14:paraId="644738BD" w14:textId="77777777" w:rsidR="00617F81" w:rsidRPr="00F453EE" w:rsidRDefault="000F580B" w:rsidP="00A53E93">
      <w:pPr>
        <w:numPr>
          <w:ilvl w:val="0"/>
          <w:numId w:val="12"/>
        </w:numPr>
        <w:spacing w:after="0" w:line="240" w:lineRule="auto"/>
        <w:contextualSpacing/>
        <w:jc w:val="both"/>
        <w:rPr>
          <w:rFonts w:ascii="Times New Roman" w:eastAsia="Calibri" w:hAnsi="Times New Roman" w:cs="Times New Roman"/>
          <w:sz w:val="24"/>
          <w:szCs w:val="24"/>
          <w:lang w:val="sq-AL"/>
        </w:rPr>
      </w:pPr>
      <w:r w:rsidRPr="00F453EE">
        <w:rPr>
          <w:rFonts w:ascii="Times New Roman" w:eastAsia="Calibri" w:hAnsi="Times New Roman" w:cs="Times New Roman"/>
          <w:sz w:val="24"/>
          <w:szCs w:val="24"/>
          <w:lang w:val="sq-AL"/>
        </w:rPr>
        <w:lastRenderedPageBreak/>
        <w:t>Të ketë kryer të gjitha obligimet tatimore dhe kontributet tjera të detyrueshme në përputhje me legjislacionin në fuqi në Republikën e Kosovës;</w:t>
      </w:r>
    </w:p>
    <w:p w14:paraId="05BF1908" w14:textId="77777777" w:rsidR="00C701E9" w:rsidRPr="00F453EE" w:rsidRDefault="000F580B" w:rsidP="00A53E93">
      <w:pPr>
        <w:numPr>
          <w:ilvl w:val="0"/>
          <w:numId w:val="12"/>
        </w:numPr>
        <w:spacing w:after="0" w:line="240" w:lineRule="auto"/>
        <w:contextualSpacing/>
        <w:jc w:val="both"/>
        <w:rPr>
          <w:rFonts w:ascii="Times New Roman" w:eastAsia="Calibri" w:hAnsi="Times New Roman" w:cs="Times New Roman"/>
          <w:sz w:val="24"/>
          <w:szCs w:val="24"/>
          <w:lang w:val="sq-AL"/>
        </w:rPr>
      </w:pPr>
      <w:r w:rsidRPr="00F453EE">
        <w:rPr>
          <w:rFonts w:ascii="Times New Roman" w:eastAsia="Calibri" w:hAnsi="Times New Roman" w:cs="Times New Roman"/>
          <w:sz w:val="24"/>
          <w:szCs w:val="24"/>
          <w:lang w:val="sq-AL"/>
        </w:rPr>
        <w:t>Të regjistruar për të paktën 5 vjet përpara datës së publikimit</w:t>
      </w:r>
      <w:r w:rsidR="00C701E9" w:rsidRPr="00F453EE">
        <w:rPr>
          <w:rFonts w:ascii="Times New Roman" w:eastAsia="Calibri" w:hAnsi="Times New Roman" w:cs="Times New Roman"/>
          <w:sz w:val="24"/>
          <w:szCs w:val="24"/>
          <w:lang w:val="sq-AL"/>
        </w:rPr>
        <w:t>;</w:t>
      </w:r>
    </w:p>
    <w:p w14:paraId="1B58901E" w14:textId="51F32A32" w:rsidR="00617F81" w:rsidRPr="00F453EE" w:rsidRDefault="00C701E9" w:rsidP="00A53E93">
      <w:pPr>
        <w:numPr>
          <w:ilvl w:val="0"/>
          <w:numId w:val="12"/>
        </w:numPr>
        <w:spacing w:after="0" w:line="240" w:lineRule="auto"/>
        <w:contextualSpacing/>
        <w:jc w:val="both"/>
        <w:rPr>
          <w:rFonts w:ascii="Times New Roman" w:eastAsia="Calibri" w:hAnsi="Times New Roman" w:cs="Times New Roman"/>
          <w:sz w:val="24"/>
          <w:szCs w:val="24"/>
          <w:lang w:val="sq-AL"/>
        </w:rPr>
      </w:pPr>
      <w:r w:rsidRPr="00F453EE">
        <w:rPr>
          <w:rFonts w:ascii="Times New Roman" w:eastAsia="Calibri" w:hAnsi="Times New Roman" w:cs="Times New Roman"/>
          <w:sz w:val="24"/>
          <w:szCs w:val="24"/>
          <w:lang w:val="sq-AL"/>
        </w:rPr>
        <w:t>Të</w:t>
      </w:r>
      <w:r w:rsidR="000F580B" w:rsidRPr="00F453EE">
        <w:rPr>
          <w:rFonts w:ascii="Times New Roman" w:eastAsia="Calibri" w:hAnsi="Times New Roman" w:cs="Times New Roman"/>
          <w:sz w:val="24"/>
          <w:szCs w:val="24"/>
          <w:lang w:val="sq-AL"/>
        </w:rPr>
        <w:t xml:space="preserve"> paktën pesë (5) referenca projektesh, ku tre (3) prej tyre janë projekte që kanë kontribuar në fushat e mëposhtme:</w:t>
      </w:r>
      <w:r w:rsidRPr="00F453EE">
        <w:rPr>
          <w:rFonts w:ascii="Times New Roman" w:eastAsia="Calibri" w:hAnsi="Times New Roman" w:cs="Times New Roman"/>
          <w:sz w:val="24"/>
          <w:szCs w:val="24"/>
          <w:lang w:val="sq-AL"/>
        </w:rPr>
        <w:t xml:space="preserve"> </w:t>
      </w:r>
      <w:r w:rsidR="000F580B" w:rsidRPr="00F453EE">
        <w:rPr>
          <w:rFonts w:ascii="Times New Roman" w:eastAsia="Calibri" w:hAnsi="Times New Roman" w:cs="Times New Roman"/>
          <w:sz w:val="24"/>
          <w:szCs w:val="24"/>
          <w:lang w:val="sq-AL"/>
        </w:rPr>
        <w:t>mjedisi, ndryshimet klimatike</w:t>
      </w:r>
      <w:r w:rsidRPr="00F453EE">
        <w:rPr>
          <w:rFonts w:ascii="Times New Roman" w:eastAsia="Calibri" w:hAnsi="Times New Roman" w:cs="Times New Roman"/>
          <w:sz w:val="24"/>
          <w:szCs w:val="24"/>
          <w:lang w:val="sq-AL"/>
        </w:rPr>
        <w:t>, qeverisja lokale</w:t>
      </w:r>
      <w:r w:rsidR="000F580B" w:rsidRPr="00F453EE">
        <w:rPr>
          <w:rFonts w:ascii="Times New Roman" w:eastAsia="Calibri" w:hAnsi="Times New Roman" w:cs="Times New Roman"/>
          <w:sz w:val="24"/>
          <w:szCs w:val="24"/>
          <w:lang w:val="sq-AL"/>
        </w:rPr>
        <w:t xml:space="preserve"> dhe aktivizmi rinor;</w:t>
      </w:r>
    </w:p>
    <w:p w14:paraId="2F9D8021" w14:textId="19D3B4B0" w:rsidR="00617F81" w:rsidRDefault="000F580B" w:rsidP="00A53E93">
      <w:pPr>
        <w:numPr>
          <w:ilvl w:val="0"/>
          <w:numId w:val="12"/>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OJQ</w:t>
      </w:r>
      <w:r w:rsidR="00C701E9">
        <w:rPr>
          <w:rFonts w:ascii="Times New Roman" w:eastAsia="Calibri" w:hAnsi="Times New Roman" w:cs="Times New Roman"/>
          <w:sz w:val="24"/>
          <w:szCs w:val="24"/>
          <w:lang w:val="sq-AL"/>
        </w:rPr>
        <w:t>-të</w:t>
      </w:r>
      <w:r>
        <w:rPr>
          <w:rFonts w:ascii="Times New Roman" w:eastAsia="Calibri" w:hAnsi="Times New Roman" w:cs="Times New Roman"/>
          <w:sz w:val="24"/>
          <w:szCs w:val="24"/>
          <w:lang w:val="sq-AL"/>
        </w:rPr>
        <w:t xml:space="preserve"> të cilat nuk janë në proces falimentimi, likuidimi apo në procedura të mbledhjes së borxheve;</w:t>
      </w:r>
    </w:p>
    <w:p w14:paraId="4849326D" w14:textId="77777777" w:rsidR="00617F81" w:rsidRDefault="000F580B" w:rsidP="00A53E93">
      <w:pPr>
        <w:numPr>
          <w:ilvl w:val="0"/>
          <w:numId w:val="12"/>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3 vite përvojë paraprake në bashkëpunimin me organizata ndërkombëtare;</w:t>
      </w:r>
    </w:p>
    <w:p w14:paraId="3B206188" w14:textId="77777777" w:rsidR="00617F81" w:rsidRDefault="000F580B" w:rsidP="00A53E93">
      <w:pPr>
        <w:numPr>
          <w:ilvl w:val="0"/>
          <w:numId w:val="12"/>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Kapacitet të demonstruar për menaxhimin e aktiviteteve të propozuara;</w:t>
      </w:r>
    </w:p>
    <w:p w14:paraId="644A6164" w14:textId="46DDE3BA" w:rsidR="00617F81" w:rsidRDefault="000F580B" w:rsidP="00A53E93">
      <w:pPr>
        <w:numPr>
          <w:ilvl w:val="0"/>
          <w:numId w:val="12"/>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OJQ-të mund të aplikojnë për më shumë se një rajon dhe konsorciumet lejohen të aplikojnë.</w:t>
      </w:r>
    </w:p>
    <w:p w14:paraId="58E97AB1" w14:textId="77777777" w:rsidR="00C701E9" w:rsidRDefault="00C701E9" w:rsidP="00A53E93">
      <w:pPr>
        <w:spacing w:after="0" w:line="240" w:lineRule="auto"/>
        <w:contextualSpacing/>
        <w:jc w:val="both"/>
        <w:rPr>
          <w:rFonts w:ascii="Times New Roman" w:eastAsia="Calibri" w:hAnsi="Times New Roman" w:cs="Times New Roman"/>
          <w:sz w:val="24"/>
          <w:szCs w:val="24"/>
          <w:lang w:val="sq-AL"/>
        </w:rPr>
      </w:pPr>
    </w:p>
    <w:p w14:paraId="14872202" w14:textId="77777777" w:rsidR="00617F81" w:rsidRDefault="000F580B" w:rsidP="00BA4B56">
      <w:pPr>
        <w:pStyle w:val="Heading2"/>
        <w:spacing w:before="0" w:line="240" w:lineRule="auto"/>
        <w:rPr>
          <w:rFonts w:ascii="Times New Roman" w:eastAsia="Calibri" w:hAnsi="Times New Roman" w:cs="Times New Roman"/>
          <w:sz w:val="24"/>
          <w:szCs w:val="24"/>
          <w:lang w:val="sq-AL"/>
        </w:rPr>
      </w:pPr>
      <w:bookmarkStart w:id="9" w:name="_Toc111197106"/>
      <w:r>
        <w:rPr>
          <w:rFonts w:ascii="Times New Roman" w:eastAsia="Calibri" w:hAnsi="Times New Roman" w:cs="Times New Roman"/>
          <w:sz w:val="24"/>
          <w:szCs w:val="24"/>
          <w:lang w:val="sq-AL"/>
        </w:rPr>
        <w:t>3.2. Kriteret e Përzgjedhjes – Tabela e Vlerësimit</w:t>
      </w:r>
      <w:bookmarkEnd w:id="9"/>
    </w:p>
    <w:p w14:paraId="1F3050B0" w14:textId="2AF96987" w:rsidR="00617F81" w:rsidRDefault="000F580B" w:rsidP="00A53E93">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Tenderi do t’i jepet tenderuesit përgjegjës, oferta e të cilit ndjek udhëzimet e </w:t>
      </w:r>
      <w:r w:rsidR="00EC0189">
        <w:rPr>
          <w:rFonts w:ascii="Times New Roman" w:eastAsia="Calibri" w:hAnsi="Times New Roman" w:cs="Times New Roman"/>
          <w:sz w:val="24"/>
          <w:szCs w:val="24"/>
          <w:lang w:val="sq-AL"/>
        </w:rPr>
        <w:t>thirrjes</w:t>
      </w:r>
      <w:r>
        <w:rPr>
          <w:rFonts w:ascii="Times New Roman" w:eastAsia="Calibri" w:hAnsi="Times New Roman" w:cs="Times New Roman"/>
          <w:sz w:val="24"/>
          <w:szCs w:val="24"/>
          <w:lang w:val="sq-AL"/>
        </w:rPr>
        <w:t>, bazuar në aplikimin e kritereve të mëposhtme të vlerësimit:</w:t>
      </w:r>
    </w:p>
    <w:tbl>
      <w:tblPr>
        <w:tblStyle w:val="TableGrid1"/>
        <w:tblW w:w="9820" w:type="dxa"/>
        <w:jc w:val="center"/>
        <w:tblLook w:val="04A0" w:firstRow="1" w:lastRow="0" w:firstColumn="1" w:lastColumn="0" w:noHBand="0" w:noVBand="1"/>
      </w:tblPr>
      <w:tblGrid>
        <w:gridCol w:w="618"/>
        <w:gridCol w:w="7191"/>
        <w:gridCol w:w="2011"/>
      </w:tblGrid>
      <w:tr w:rsidR="00617F81" w14:paraId="01CE074B" w14:textId="77777777">
        <w:trPr>
          <w:trHeight w:val="291"/>
          <w:jc w:val="center"/>
        </w:trPr>
        <w:tc>
          <w:tcPr>
            <w:tcW w:w="618" w:type="dxa"/>
            <w:tcBorders>
              <w:top w:val="single" w:sz="4" w:space="0" w:color="auto"/>
              <w:left w:val="single" w:sz="4" w:space="0" w:color="auto"/>
              <w:bottom w:val="single" w:sz="4" w:space="0" w:color="auto"/>
              <w:right w:val="single" w:sz="4" w:space="0" w:color="auto"/>
            </w:tcBorders>
            <w:shd w:val="clear" w:color="auto" w:fill="D9D9D9"/>
            <w:vAlign w:val="center"/>
          </w:tcPr>
          <w:p w14:paraId="1B943EFD" w14:textId="77777777" w:rsidR="00617F81" w:rsidRDefault="000F580B" w:rsidP="00A53E93">
            <w:pPr>
              <w:jc w:val="center"/>
              <w:rPr>
                <w:rFonts w:ascii="Times New Roman" w:eastAsia="Calibri" w:hAnsi="Times New Roman" w:cs="Times New Roman"/>
                <w:b/>
                <w:bCs/>
                <w:sz w:val="23"/>
                <w:szCs w:val="23"/>
                <w:lang w:val="sq-AL"/>
              </w:rPr>
            </w:pPr>
            <w:r>
              <w:rPr>
                <w:rFonts w:ascii="Times New Roman" w:eastAsia="Calibri" w:hAnsi="Times New Roman" w:cs="Times New Roman"/>
                <w:b/>
                <w:bCs/>
                <w:sz w:val="23"/>
                <w:szCs w:val="23"/>
                <w:lang w:val="sq-AL"/>
              </w:rPr>
              <w:t>#</w:t>
            </w:r>
          </w:p>
        </w:tc>
        <w:tc>
          <w:tcPr>
            <w:tcW w:w="71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413B97" w14:textId="77777777" w:rsidR="00617F81" w:rsidRDefault="000F580B" w:rsidP="00A53E93">
            <w:pPr>
              <w:jc w:val="center"/>
              <w:rPr>
                <w:rFonts w:ascii="Times New Roman" w:eastAsia="Calibri" w:hAnsi="Times New Roman" w:cs="Times New Roman"/>
                <w:b/>
                <w:bCs/>
                <w:sz w:val="23"/>
                <w:szCs w:val="23"/>
                <w:lang w:val="sq-AL"/>
              </w:rPr>
            </w:pPr>
            <w:r>
              <w:rPr>
                <w:rFonts w:ascii="Times New Roman" w:eastAsia="Calibri" w:hAnsi="Times New Roman" w:cs="Times New Roman"/>
                <w:b/>
                <w:bCs/>
                <w:sz w:val="23"/>
                <w:szCs w:val="23"/>
                <w:lang w:val="sq-AL"/>
              </w:rPr>
              <w:t>TABELA E KRITEREVE TË VLERËSIMIT</w:t>
            </w:r>
          </w:p>
        </w:tc>
        <w:tc>
          <w:tcPr>
            <w:tcW w:w="2011" w:type="dxa"/>
            <w:tcBorders>
              <w:top w:val="single" w:sz="4" w:space="0" w:color="auto"/>
              <w:left w:val="single" w:sz="4" w:space="0" w:color="auto"/>
              <w:bottom w:val="single" w:sz="4" w:space="0" w:color="auto"/>
              <w:right w:val="single" w:sz="4" w:space="0" w:color="auto"/>
            </w:tcBorders>
            <w:shd w:val="clear" w:color="auto" w:fill="D9D9D9"/>
            <w:vAlign w:val="center"/>
          </w:tcPr>
          <w:p w14:paraId="5E97D4DD" w14:textId="77777777" w:rsidR="00617F81" w:rsidRDefault="000F580B" w:rsidP="00A53E93">
            <w:pPr>
              <w:jc w:val="center"/>
              <w:rPr>
                <w:rFonts w:ascii="Times New Roman" w:eastAsia="Calibri" w:hAnsi="Times New Roman" w:cs="Times New Roman"/>
                <w:b/>
                <w:bCs/>
                <w:sz w:val="24"/>
                <w:szCs w:val="24"/>
                <w:lang w:val="sq-AL"/>
              </w:rPr>
            </w:pPr>
            <w:r>
              <w:rPr>
                <w:rFonts w:ascii="Times New Roman" w:eastAsia="Calibri" w:hAnsi="Times New Roman" w:cs="Times New Roman"/>
                <w:b/>
                <w:bCs/>
                <w:sz w:val="24"/>
                <w:szCs w:val="24"/>
                <w:lang w:val="sq-AL"/>
              </w:rPr>
              <w:t>PESHA %</w:t>
            </w:r>
          </w:p>
        </w:tc>
      </w:tr>
      <w:tr w:rsidR="00617F81" w14:paraId="6CFFD719" w14:textId="77777777">
        <w:trPr>
          <w:trHeight w:val="266"/>
          <w:jc w:val="center"/>
        </w:trPr>
        <w:tc>
          <w:tcPr>
            <w:tcW w:w="618" w:type="dxa"/>
            <w:tcBorders>
              <w:top w:val="single" w:sz="4" w:space="0" w:color="auto"/>
              <w:left w:val="single" w:sz="4" w:space="0" w:color="auto"/>
              <w:bottom w:val="single" w:sz="4" w:space="0" w:color="auto"/>
              <w:right w:val="single" w:sz="4" w:space="0" w:color="auto"/>
            </w:tcBorders>
            <w:vAlign w:val="center"/>
          </w:tcPr>
          <w:p w14:paraId="57FA7607" w14:textId="77777777" w:rsidR="00617F81" w:rsidRDefault="000F580B" w:rsidP="00A53E93">
            <w:pPr>
              <w:jc w:val="center"/>
              <w:rPr>
                <w:rFonts w:ascii="Times New Roman" w:eastAsia="Calibri" w:hAnsi="Times New Roman" w:cs="Times New Roman"/>
                <w:b/>
                <w:bCs/>
                <w:sz w:val="23"/>
                <w:szCs w:val="23"/>
                <w:lang w:val="sq-AL"/>
              </w:rPr>
            </w:pPr>
            <w:r>
              <w:rPr>
                <w:rFonts w:ascii="Times New Roman" w:eastAsia="Calibri" w:hAnsi="Times New Roman" w:cs="Times New Roman"/>
                <w:b/>
                <w:bCs/>
                <w:sz w:val="23"/>
                <w:szCs w:val="23"/>
                <w:lang w:val="sq-AL"/>
              </w:rPr>
              <w:t>1</w:t>
            </w:r>
          </w:p>
        </w:tc>
        <w:tc>
          <w:tcPr>
            <w:tcW w:w="7191" w:type="dxa"/>
            <w:tcBorders>
              <w:top w:val="single" w:sz="4" w:space="0" w:color="auto"/>
              <w:left w:val="single" w:sz="4" w:space="0" w:color="auto"/>
              <w:bottom w:val="single" w:sz="4" w:space="0" w:color="auto"/>
              <w:right w:val="single" w:sz="4" w:space="0" w:color="auto"/>
            </w:tcBorders>
            <w:vAlign w:val="center"/>
          </w:tcPr>
          <w:p w14:paraId="3E8EC3B6" w14:textId="0C63ACDA" w:rsidR="00617F81" w:rsidRPr="00F6465E" w:rsidRDefault="000F580B" w:rsidP="00A53E93">
            <w:pPr>
              <w:rPr>
                <w:rFonts w:ascii="Times New Roman" w:eastAsia="Calibri" w:hAnsi="Times New Roman" w:cs="Times New Roman"/>
                <w:sz w:val="23"/>
                <w:szCs w:val="23"/>
                <w:lang w:val="sq-AL"/>
              </w:rPr>
            </w:pPr>
            <w:r w:rsidRPr="00F6465E">
              <w:rPr>
                <w:rFonts w:ascii="Times New Roman" w:eastAsia="Calibri" w:hAnsi="Times New Roman" w:cs="Times New Roman"/>
                <w:sz w:val="23"/>
                <w:szCs w:val="23"/>
                <w:lang w:val="sq-AL"/>
              </w:rPr>
              <w:t>Metodologjia</w:t>
            </w:r>
            <w:r w:rsidR="0012462F" w:rsidRPr="00F6465E">
              <w:rPr>
                <w:rFonts w:ascii="Times New Roman" w:eastAsia="Calibri" w:hAnsi="Times New Roman" w:cs="Times New Roman"/>
                <w:sz w:val="23"/>
                <w:szCs w:val="23"/>
                <w:lang w:val="sq-AL"/>
              </w:rPr>
              <w:t xml:space="preserve"> e sugjeruar</w:t>
            </w:r>
            <w:r w:rsidRPr="00F6465E">
              <w:rPr>
                <w:rFonts w:ascii="Times New Roman" w:eastAsia="Calibri" w:hAnsi="Times New Roman" w:cs="Times New Roman"/>
                <w:sz w:val="23"/>
                <w:szCs w:val="23"/>
                <w:lang w:val="sq-AL"/>
              </w:rPr>
              <w:t xml:space="preserve"> për zbatim</w:t>
            </w:r>
          </w:p>
        </w:tc>
        <w:tc>
          <w:tcPr>
            <w:tcW w:w="2011" w:type="dxa"/>
            <w:tcBorders>
              <w:top w:val="single" w:sz="4" w:space="0" w:color="auto"/>
              <w:left w:val="single" w:sz="4" w:space="0" w:color="auto"/>
              <w:bottom w:val="single" w:sz="4" w:space="0" w:color="auto"/>
              <w:right w:val="single" w:sz="4" w:space="0" w:color="auto"/>
            </w:tcBorders>
            <w:vAlign w:val="center"/>
          </w:tcPr>
          <w:p w14:paraId="05F6ED72" w14:textId="77777777" w:rsidR="00617F81" w:rsidRDefault="000F580B" w:rsidP="00A53E93">
            <w:pPr>
              <w:jc w:val="center"/>
              <w:rPr>
                <w:rFonts w:ascii="Times New Roman" w:eastAsia="Calibri" w:hAnsi="Times New Roman" w:cs="Times New Roman"/>
                <w:sz w:val="23"/>
                <w:szCs w:val="23"/>
                <w:lang w:val="sq-AL"/>
              </w:rPr>
            </w:pPr>
            <w:r>
              <w:rPr>
                <w:rFonts w:ascii="Times New Roman" w:eastAsia="Calibri" w:hAnsi="Times New Roman" w:cs="Times New Roman"/>
                <w:sz w:val="23"/>
                <w:szCs w:val="23"/>
                <w:lang w:val="sq-AL"/>
              </w:rPr>
              <w:t>20</w:t>
            </w:r>
          </w:p>
        </w:tc>
      </w:tr>
      <w:tr w:rsidR="00617F81" w14:paraId="41B2247C" w14:textId="77777777">
        <w:trPr>
          <w:trHeight w:val="277"/>
          <w:jc w:val="center"/>
        </w:trPr>
        <w:tc>
          <w:tcPr>
            <w:tcW w:w="618" w:type="dxa"/>
            <w:tcBorders>
              <w:top w:val="single" w:sz="4" w:space="0" w:color="auto"/>
              <w:left w:val="single" w:sz="4" w:space="0" w:color="auto"/>
              <w:bottom w:val="single" w:sz="4" w:space="0" w:color="auto"/>
              <w:right w:val="single" w:sz="4" w:space="0" w:color="auto"/>
            </w:tcBorders>
            <w:vAlign w:val="center"/>
          </w:tcPr>
          <w:p w14:paraId="2DEBCC20" w14:textId="77777777" w:rsidR="00617F81" w:rsidRDefault="000F580B" w:rsidP="00A53E93">
            <w:pPr>
              <w:jc w:val="center"/>
              <w:rPr>
                <w:rFonts w:ascii="Times New Roman" w:eastAsia="Calibri" w:hAnsi="Times New Roman" w:cs="Times New Roman"/>
                <w:b/>
                <w:bCs/>
                <w:sz w:val="23"/>
                <w:szCs w:val="23"/>
                <w:lang w:val="sq-AL"/>
              </w:rPr>
            </w:pPr>
            <w:r>
              <w:rPr>
                <w:rFonts w:ascii="Times New Roman" w:eastAsia="Calibri" w:hAnsi="Times New Roman" w:cs="Times New Roman"/>
                <w:b/>
                <w:bCs/>
                <w:sz w:val="23"/>
                <w:szCs w:val="23"/>
                <w:lang w:val="sq-AL"/>
              </w:rPr>
              <w:t>2</w:t>
            </w:r>
          </w:p>
        </w:tc>
        <w:tc>
          <w:tcPr>
            <w:tcW w:w="7191" w:type="dxa"/>
            <w:tcBorders>
              <w:top w:val="single" w:sz="4" w:space="0" w:color="auto"/>
              <w:left w:val="single" w:sz="4" w:space="0" w:color="auto"/>
              <w:bottom w:val="single" w:sz="4" w:space="0" w:color="auto"/>
              <w:right w:val="single" w:sz="4" w:space="0" w:color="auto"/>
            </w:tcBorders>
            <w:vAlign w:val="center"/>
          </w:tcPr>
          <w:p w14:paraId="4A02ACC9" w14:textId="77777777" w:rsidR="00617F81" w:rsidRDefault="000F580B" w:rsidP="00A53E93">
            <w:pPr>
              <w:rPr>
                <w:rFonts w:ascii="Times New Roman" w:eastAsia="Calibri" w:hAnsi="Times New Roman" w:cs="Times New Roman"/>
                <w:sz w:val="23"/>
                <w:szCs w:val="23"/>
                <w:lang w:val="sq-AL"/>
              </w:rPr>
            </w:pPr>
            <w:r>
              <w:rPr>
                <w:rFonts w:ascii="Times New Roman" w:eastAsia="Calibri" w:hAnsi="Times New Roman" w:cs="Times New Roman"/>
                <w:sz w:val="23"/>
                <w:szCs w:val="23"/>
                <w:lang w:val="sq-AL"/>
              </w:rPr>
              <w:t>Përvoja e OJQ-ve (portofoli si dëshmi – shih 3.1)</w:t>
            </w:r>
          </w:p>
        </w:tc>
        <w:tc>
          <w:tcPr>
            <w:tcW w:w="2011" w:type="dxa"/>
            <w:tcBorders>
              <w:top w:val="single" w:sz="4" w:space="0" w:color="auto"/>
              <w:left w:val="single" w:sz="4" w:space="0" w:color="auto"/>
              <w:bottom w:val="single" w:sz="4" w:space="0" w:color="auto"/>
              <w:right w:val="single" w:sz="4" w:space="0" w:color="auto"/>
            </w:tcBorders>
            <w:vAlign w:val="center"/>
          </w:tcPr>
          <w:p w14:paraId="63AB6798" w14:textId="77777777" w:rsidR="00617F81" w:rsidRDefault="000F580B" w:rsidP="00A53E93">
            <w:pPr>
              <w:jc w:val="center"/>
              <w:rPr>
                <w:rFonts w:ascii="Times New Roman" w:eastAsia="Calibri" w:hAnsi="Times New Roman" w:cs="Times New Roman"/>
                <w:sz w:val="23"/>
                <w:szCs w:val="23"/>
                <w:lang w:val="sq-AL"/>
              </w:rPr>
            </w:pPr>
            <w:r>
              <w:rPr>
                <w:rFonts w:ascii="Times New Roman" w:eastAsia="Calibri" w:hAnsi="Times New Roman" w:cs="Times New Roman"/>
                <w:sz w:val="23"/>
                <w:szCs w:val="23"/>
                <w:lang w:val="sq-AL"/>
              </w:rPr>
              <w:t>20</w:t>
            </w:r>
          </w:p>
        </w:tc>
      </w:tr>
      <w:tr w:rsidR="00617F81" w14:paraId="47BC723D" w14:textId="77777777">
        <w:trPr>
          <w:trHeight w:val="277"/>
          <w:jc w:val="center"/>
        </w:trPr>
        <w:tc>
          <w:tcPr>
            <w:tcW w:w="618" w:type="dxa"/>
            <w:tcBorders>
              <w:top w:val="single" w:sz="4" w:space="0" w:color="auto"/>
              <w:left w:val="single" w:sz="4" w:space="0" w:color="auto"/>
              <w:bottom w:val="single" w:sz="4" w:space="0" w:color="auto"/>
              <w:right w:val="single" w:sz="4" w:space="0" w:color="auto"/>
            </w:tcBorders>
            <w:vAlign w:val="center"/>
          </w:tcPr>
          <w:p w14:paraId="6A2E82F5" w14:textId="77777777" w:rsidR="00617F81" w:rsidRDefault="000F580B" w:rsidP="00A53E93">
            <w:pPr>
              <w:jc w:val="center"/>
              <w:rPr>
                <w:rFonts w:ascii="Times New Roman" w:eastAsia="Calibri" w:hAnsi="Times New Roman" w:cs="Times New Roman"/>
                <w:b/>
                <w:bCs/>
                <w:sz w:val="23"/>
                <w:szCs w:val="23"/>
                <w:lang w:val="sq-AL"/>
              </w:rPr>
            </w:pPr>
            <w:r>
              <w:rPr>
                <w:rFonts w:ascii="Times New Roman" w:eastAsia="Calibri" w:hAnsi="Times New Roman" w:cs="Times New Roman"/>
                <w:b/>
                <w:bCs/>
                <w:sz w:val="23"/>
                <w:szCs w:val="23"/>
                <w:lang w:val="sq-AL"/>
              </w:rPr>
              <w:t>3</w:t>
            </w:r>
          </w:p>
        </w:tc>
        <w:tc>
          <w:tcPr>
            <w:tcW w:w="7191" w:type="dxa"/>
            <w:tcBorders>
              <w:top w:val="single" w:sz="4" w:space="0" w:color="auto"/>
              <w:left w:val="single" w:sz="4" w:space="0" w:color="auto"/>
              <w:bottom w:val="single" w:sz="4" w:space="0" w:color="auto"/>
              <w:right w:val="single" w:sz="4" w:space="0" w:color="auto"/>
            </w:tcBorders>
            <w:vAlign w:val="center"/>
          </w:tcPr>
          <w:p w14:paraId="1562F003" w14:textId="77777777" w:rsidR="00617F81" w:rsidRDefault="000F580B" w:rsidP="00A53E93">
            <w:pPr>
              <w:rPr>
                <w:rFonts w:ascii="Times New Roman" w:eastAsia="Calibri" w:hAnsi="Times New Roman" w:cs="Times New Roman"/>
                <w:sz w:val="23"/>
                <w:szCs w:val="23"/>
                <w:lang w:val="sq-AL"/>
              </w:rPr>
            </w:pPr>
            <w:r>
              <w:rPr>
                <w:rFonts w:ascii="Times New Roman" w:eastAsia="Calibri" w:hAnsi="Times New Roman" w:cs="Times New Roman"/>
                <w:sz w:val="23"/>
                <w:szCs w:val="23"/>
                <w:lang w:val="sq-AL"/>
              </w:rPr>
              <w:t>Kapaciteti për të menaxhuar ndërhyrjen</w:t>
            </w:r>
          </w:p>
        </w:tc>
        <w:tc>
          <w:tcPr>
            <w:tcW w:w="2011" w:type="dxa"/>
            <w:tcBorders>
              <w:top w:val="single" w:sz="4" w:space="0" w:color="auto"/>
              <w:left w:val="single" w:sz="4" w:space="0" w:color="auto"/>
              <w:bottom w:val="single" w:sz="4" w:space="0" w:color="auto"/>
              <w:right w:val="single" w:sz="4" w:space="0" w:color="auto"/>
            </w:tcBorders>
            <w:vAlign w:val="center"/>
          </w:tcPr>
          <w:p w14:paraId="0F9E5200" w14:textId="77777777" w:rsidR="00617F81" w:rsidRDefault="000F580B" w:rsidP="00A53E93">
            <w:pPr>
              <w:jc w:val="center"/>
              <w:rPr>
                <w:rFonts w:ascii="Times New Roman" w:eastAsia="Calibri" w:hAnsi="Times New Roman" w:cs="Times New Roman"/>
                <w:sz w:val="23"/>
                <w:szCs w:val="23"/>
                <w:lang w:val="sq-AL"/>
              </w:rPr>
            </w:pPr>
            <w:r>
              <w:rPr>
                <w:rFonts w:ascii="Times New Roman" w:eastAsia="Calibri" w:hAnsi="Times New Roman" w:cs="Times New Roman"/>
                <w:sz w:val="23"/>
                <w:szCs w:val="23"/>
                <w:lang w:val="sq-AL"/>
              </w:rPr>
              <w:t>20</w:t>
            </w:r>
          </w:p>
        </w:tc>
      </w:tr>
      <w:tr w:rsidR="00617F81" w14:paraId="1D67D1FF" w14:textId="77777777">
        <w:trPr>
          <w:trHeight w:val="1272"/>
          <w:jc w:val="center"/>
        </w:trPr>
        <w:tc>
          <w:tcPr>
            <w:tcW w:w="618" w:type="dxa"/>
            <w:tcBorders>
              <w:top w:val="single" w:sz="4" w:space="0" w:color="auto"/>
              <w:left w:val="single" w:sz="4" w:space="0" w:color="auto"/>
              <w:bottom w:val="single" w:sz="4" w:space="0" w:color="auto"/>
              <w:right w:val="single" w:sz="4" w:space="0" w:color="auto"/>
            </w:tcBorders>
            <w:vAlign w:val="center"/>
          </w:tcPr>
          <w:p w14:paraId="23775665" w14:textId="77777777" w:rsidR="00617F81" w:rsidRDefault="000F580B" w:rsidP="00A53E93">
            <w:pPr>
              <w:jc w:val="center"/>
              <w:rPr>
                <w:rFonts w:ascii="Times New Roman" w:eastAsia="Calibri" w:hAnsi="Times New Roman" w:cs="Times New Roman"/>
                <w:b/>
                <w:bCs/>
                <w:sz w:val="23"/>
                <w:szCs w:val="23"/>
                <w:lang w:val="sq-AL"/>
              </w:rPr>
            </w:pPr>
            <w:r>
              <w:rPr>
                <w:rFonts w:ascii="Times New Roman" w:eastAsia="Calibri" w:hAnsi="Times New Roman" w:cs="Times New Roman"/>
                <w:b/>
                <w:bCs/>
                <w:sz w:val="23"/>
                <w:szCs w:val="23"/>
                <w:lang w:val="sq-AL"/>
              </w:rPr>
              <w:t>4</w:t>
            </w:r>
          </w:p>
        </w:tc>
        <w:tc>
          <w:tcPr>
            <w:tcW w:w="7191" w:type="dxa"/>
            <w:tcBorders>
              <w:top w:val="single" w:sz="4" w:space="0" w:color="auto"/>
              <w:left w:val="single" w:sz="4" w:space="0" w:color="auto"/>
              <w:bottom w:val="single" w:sz="4" w:space="0" w:color="auto"/>
              <w:right w:val="single" w:sz="4" w:space="0" w:color="auto"/>
            </w:tcBorders>
            <w:vAlign w:val="center"/>
          </w:tcPr>
          <w:p w14:paraId="343A1811" w14:textId="77777777" w:rsidR="00617F81" w:rsidRDefault="000F580B" w:rsidP="00A53E93">
            <w:pPr>
              <w:pStyle w:val="ListParagraph"/>
              <w:numPr>
                <w:ilvl w:val="0"/>
                <w:numId w:val="26"/>
              </w:numPr>
              <w:ind w:left="168" w:hanging="258"/>
              <w:rPr>
                <w:rFonts w:ascii="Times New Roman" w:eastAsia="Calibri" w:hAnsi="Times New Roman" w:cs="Times New Roman"/>
                <w:sz w:val="23"/>
                <w:szCs w:val="23"/>
                <w:lang w:val="sq-AL"/>
              </w:rPr>
            </w:pPr>
            <w:r>
              <w:rPr>
                <w:rFonts w:ascii="Times New Roman" w:eastAsia="Calibri" w:hAnsi="Times New Roman" w:cs="Times New Roman"/>
                <w:sz w:val="23"/>
                <w:szCs w:val="23"/>
                <w:lang w:val="sq-AL"/>
              </w:rPr>
              <w:t>Ndikimi i mjedisit dhe i të rinjve;</w:t>
            </w:r>
          </w:p>
          <w:p w14:paraId="33BA0092" w14:textId="069830C7" w:rsidR="00617F81" w:rsidRDefault="00697452" w:rsidP="00A53E93">
            <w:pPr>
              <w:pStyle w:val="ListParagraph"/>
              <w:numPr>
                <w:ilvl w:val="0"/>
                <w:numId w:val="26"/>
              </w:numPr>
              <w:ind w:left="168" w:hanging="258"/>
              <w:jc w:val="both"/>
              <w:rPr>
                <w:rFonts w:ascii="Times New Roman" w:eastAsia="Calibri" w:hAnsi="Times New Roman" w:cs="Times New Roman"/>
                <w:sz w:val="23"/>
                <w:szCs w:val="23"/>
                <w:lang w:val="sq-AL"/>
              </w:rPr>
            </w:pPr>
            <w:r w:rsidRPr="001A0C8F">
              <w:rPr>
                <w:rFonts w:ascii="Times New Roman" w:eastAsia="Calibri" w:hAnsi="Times New Roman" w:cs="Times New Roman"/>
                <w:sz w:val="23"/>
                <w:szCs w:val="23"/>
                <w:lang w:val="sq-AL"/>
              </w:rPr>
              <w:t>E</w:t>
            </w:r>
            <w:r w:rsidR="000F580B" w:rsidRPr="001A0C8F">
              <w:rPr>
                <w:rFonts w:ascii="Times New Roman" w:eastAsia="Calibri" w:hAnsi="Times New Roman" w:cs="Times New Roman"/>
                <w:sz w:val="23"/>
                <w:szCs w:val="23"/>
                <w:lang w:val="sq-AL"/>
              </w:rPr>
              <w:t>kspertë, lehtësues</w:t>
            </w:r>
            <w:r w:rsidR="000F580B">
              <w:rPr>
                <w:rFonts w:ascii="Times New Roman" w:eastAsia="Calibri" w:hAnsi="Times New Roman" w:cs="Times New Roman"/>
                <w:sz w:val="23"/>
                <w:szCs w:val="23"/>
                <w:lang w:val="sq-AL"/>
              </w:rPr>
              <w:t xml:space="preserve"> dhe staf mbështetës të kualifikuar për të mbuluar fushat e mëposhtme: mjedisi, ndryshimet klimatike</w:t>
            </w:r>
            <w:r w:rsidR="00F453EE">
              <w:rPr>
                <w:rFonts w:ascii="Times New Roman" w:eastAsia="Calibri" w:hAnsi="Times New Roman" w:cs="Times New Roman"/>
                <w:sz w:val="23"/>
                <w:szCs w:val="23"/>
                <w:lang w:val="sq-AL"/>
              </w:rPr>
              <w:t>, qeverisja lokale</w:t>
            </w:r>
            <w:r w:rsidR="000F580B">
              <w:rPr>
                <w:rFonts w:ascii="Times New Roman" w:eastAsia="Calibri" w:hAnsi="Times New Roman" w:cs="Times New Roman"/>
                <w:sz w:val="23"/>
                <w:szCs w:val="23"/>
                <w:lang w:val="sq-AL"/>
              </w:rPr>
              <w:t xml:space="preserve"> ose aktivizmi rinor; dhe</w:t>
            </w:r>
          </w:p>
          <w:p w14:paraId="01B4A3F4" w14:textId="77777777" w:rsidR="00617F81" w:rsidRDefault="000F580B" w:rsidP="00A53E93">
            <w:pPr>
              <w:pStyle w:val="ListParagraph"/>
              <w:numPr>
                <w:ilvl w:val="0"/>
                <w:numId w:val="26"/>
              </w:numPr>
              <w:ind w:left="168" w:hanging="258"/>
              <w:jc w:val="both"/>
              <w:rPr>
                <w:rFonts w:ascii="Times New Roman" w:eastAsia="Calibri" w:hAnsi="Times New Roman" w:cs="Times New Roman"/>
                <w:sz w:val="23"/>
                <w:szCs w:val="23"/>
                <w:lang w:val="sq-AL"/>
              </w:rPr>
            </w:pPr>
            <w:r>
              <w:rPr>
                <w:rFonts w:ascii="Times New Roman" w:eastAsia="Calibri" w:hAnsi="Times New Roman" w:cs="Times New Roman"/>
                <w:sz w:val="23"/>
                <w:szCs w:val="23"/>
                <w:lang w:val="sq-AL"/>
              </w:rPr>
              <w:t>OJQ-të që kanë kapacitete kërkimore për të kryer analiza dhe raportime, si dhe për të vlerësuar rezultatet e procesit.</w:t>
            </w:r>
          </w:p>
        </w:tc>
        <w:tc>
          <w:tcPr>
            <w:tcW w:w="2011" w:type="dxa"/>
            <w:tcBorders>
              <w:top w:val="single" w:sz="4" w:space="0" w:color="auto"/>
              <w:left w:val="single" w:sz="4" w:space="0" w:color="auto"/>
              <w:bottom w:val="single" w:sz="4" w:space="0" w:color="auto"/>
              <w:right w:val="single" w:sz="4" w:space="0" w:color="auto"/>
            </w:tcBorders>
            <w:vAlign w:val="center"/>
          </w:tcPr>
          <w:p w14:paraId="0A0282FD" w14:textId="77777777" w:rsidR="00617F81" w:rsidRDefault="000F580B" w:rsidP="00A53E93">
            <w:pPr>
              <w:jc w:val="center"/>
              <w:rPr>
                <w:rFonts w:ascii="Times New Roman" w:eastAsia="Calibri" w:hAnsi="Times New Roman" w:cs="Times New Roman"/>
                <w:sz w:val="23"/>
                <w:szCs w:val="23"/>
                <w:lang w:val="sq-AL"/>
              </w:rPr>
            </w:pPr>
            <w:r>
              <w:rPr>
                <w:rFonts w:ascii="Times New Roman" w:eastAsia="Calibri" w:hAnsi="Times New Roman" w:cs="Times New Roman"/>
                <w:sz w:val="23"/>
                <w:szCs w:val="23"/>
                <w:lang w:val="sq-AL"/>
              </w:rPr>
              <w:t>20</w:t>
            </w:r>
          </w:p>
        </w:tc>
      </w:tr>
      <w:tr w:rsidR="00617F81" w14:paraId="244ADA61" w14:textId="77777777">
        <w:trPr>
          <w:trHeight w:val="277"/>
          <w:jc w:val="center"/>
        </w:trPr>
        <w:tc>
          <w:tcPr>
            <w:tcW w:w="618" w:type="dxa"/>
            <w:tcBorders>
              <w:top w:val="single" w:sz="4" w:space="0" w:color="auto"/>
              <w:left w:val="single" w:sz="4" w:space="0" w:color="auto"/>
              <w:bottom w:val="single" w:sz="4" w:space="0" w:color="auto"/>
              <w:right w:val="single" w:sz="4" w:space="0" w:color="auto"/>
            </w:tcBorders>
            <w:vAlign w:val="center"/>
          </w:tcPr>
          <w:p w14:paraId="32EFE2F1" w14:textId="77777777" w:rsidR="00617F81" w:rsidRDefault="000F580B" w:rsidP="00A53E93">
            <w:pPr>
              <w:jc w:val="center"/>
              <w:rPr>
                <w:rFonts w:ascii="Times New Roman" w:eastAsia="Calibri" w:hAnsi="Times New Roman" w:cs="Times New Roman"/>
                <w:b/>
                <w:bCs/>
                <w:sz w:val="23"/>
                <w:szCs w:val="23"/>
                <w:lang w:val="sq-AL"/>
              </w:rPr>
            </w:pPr>
            <w:r>
              <w:rPr>
                <w:rFonts w:ascii="Times New Roman" w:eastAsia="Calibri" w:hAnsi="Times New Roman" w:cs="Times New Roman"/>
                <w:b/>
                <w:bCs/>
                <w:sz w:val="23"/>
                <w:szCs w:val="23"/>
                <w:lang w:val="sq-AL"/>
              </w:rPr>
              <w:t>5</w:t>
            </w:r>
          </w:p>
        </w:tc>
        <w:tc>
          <w:tcPr>
            <w:tcW w:w="7191" w:type="dxa"/>
            <w:tcBorders>
              <w:top w:val="single" w:sz="4" w:space="0" w:color="auto"/>
              <w:left w:val="single" w:sz="4" w:space="0" w:color="auto"/>
              <w:bottom w:val="single" w:sz="4" w:space="0" w:color="auto"/>
              <w:right w:val="single" w:sz="4" w:space="0" w:color="auto"/>
            </w:tcBorders>
            <w:vAlign w:val="center"/>
          </w:tcPr>
          <w:p w14:paraId="37E214CD" w14:textId="77777777" w:rsidR="00617F81" w:rsidRDefault="000F580B" w:rsidP="00A53E93">
            <w:pPr>
              <w:rPr>
                <w:rFonts w:ascii="Times New Roman" w:eastAsia="Calibri" w:hAnsi="Times New Roman" w:cs="Times New Roman"/>
                <w:sz w:val="23"/>
                <w:szCs w:val="23"/>
                <w:lang w:val="sq-AL"/>
              </w:rPr>
            </w:pPr>
            <w:r>
              <w:rPr>
                <w:rFonts w:ascii="Times New Roman" w:eastAsia="Calibri" w:hAnsi="Times New Roman" w:cs="Times New Roman"/>
                <w:sz w:val="23"/>
                <w:szCs w:val="23"/>
                <w:lang w:val="sq-AL"/>
              </w:rPr>
              <w:t>Oferta financiare/Buxheti (përfshirë bashkëfinancimin/kontributin vetanak)</w:t>
            </w:r>
          </w:p>
        </w:tc>
        <w:tc>
          <w:tcPr>
            <w:tcW w:w="2011" w:type="dxa"/>
            <w:tcBorders>
              <w:top w:val="single" w:sz="4" w:space="0" w:color="auto"/>
              <w:left w:val="single" w:sz="4" w:space="0" w:color="auto"/>
              <w:bottom w:val="single" w:sz="4" w:space="0" w:color="auto"/>
              <w:right w:val="single" w:sz="4" w:space="0" w:color="auto"/>
            </w:tcBorders>
            <w:vAlign w:val="center"/>
          </w:tcPr>
          <w:p w14:paraId="7744C51D" w14:textId="77777777" w:rsidR="00617F81" w:rsidRDefault="000F580B" w:rsidP="00A53E93">
            <w:pPr>
              <w:jc w:val="center"/>
              <w:rPr>
                <w:rFonts w:ascii="Times New Roman" w:eastAsia="Calibri" w:hAnsi="Times New Roman" w:cs="Times New Roman"/>
                <w:sz w:val="23"/>
                <w:szCs w:val="23"/>
                <w:lang w:val="sq-AL"/>
              </w:rPr>
            </w:pPr>
            <w:r>
              <w:rPr>
                <w:rFonts w:ascii="Times New Roman" w:eastAsia="Calibri" w:hAnsi="Times New Roman" w:cs="Times New Roman"/>
                <w:sz w:val="23"/>
                <w:szCs w:val="23"/>
                <w:lang w:val="sq-AL"/>
              </w:rPr>
              <w:t>20</w:t>
            </w:r>
          </w:p>
        </w:tc>
      </w:tr>
      <w:tr w:rsidR="00617F81" w14:paraId="4D770E81" w14:textId="77777777">
        <w:trPr>
          <w:trHeight w:val="315"/>
          <w:jc w:val="center"/>
        </w:trPr>
        <w:tc>
          <w:tcPr>
            <w:tcW w:w="780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6A883FE" w14:textId="77777777" w:rsidR="00617F81" w:rsidRDefault="000F580B" w:rsidP="00A53E93">
            <w:pPr>
              <w:jc w:val="right"/>
              <w:rPr>
                <w:rFonts w:ascii="Times New Roman" w:eastAsia="Calibri" w:hAnsi="Times New Roman" w:cs="Times New Roman"/>
                <w:b/>
                <w:bCs/>
                <w:sz w:val="23"/>
                <w:szCs w:val="23"/>
                <w:lang w:val="sq-AL"/>
              </w:rPr>
            </w:pPr>
            <w:r>
              <w:rPr>
                <w:rFonts w:ascii="Times New Roman" w:eastAsia="Calibri" w:hAnsi="Times New Roman" w:cs="Times New Roman"/>
                <w:b/>
                <w:bCs/>
                <w:sz w:val="23"/>
                <w:szCs w:val="23"/>
                <w:lang w:val="sq-AL"/>
              </w:rPr>
              <w:t>PESHA E PËRGJITHSHME</w:t>
            </w:r>
          </w:p>
        </w:tc>
        <w:tc>
          <w:tcPr>
            <w:tcW w:w="2011" w:type="dxa"/>
            <w:tcBorders>
              <w:top w:val="single" w:sz="4" w:space="0" w:color="auto"/>
              <w:left w:val="single" w:sz="4" w:space="0" w:color="auto"/>
              <w:bottom w:val="single" w:sz="4" w:space="0" w:color="auto"/>
              <w:right w:val="single" w:sz="4" w:space="0" w:color="auto"/>
            </w:tcBorders>
            <w:shd w:val="clear" w:color="auto" w:fill="D9D9D9"/>
            <w:vAlign w:val="center"/>
          </w:tcPr>
          <w:p w14:paraId="69DC8F6C" w14:textId="77777777" w:rsidR="00617F81" w:rsidRDefault="000F580B" w:rsidP="00A53E93">
            <w:pPr>
              <w:jc w:val="center"/>
              <w:rPr>
                <w:rFonts w:ascii="Times New Roman" w:eastAsia="Calibri" w:hAnsi="Times New Roman" w:cs="Times New Roman"/>
                <w:b/>
                <w:bCs/>
                <w:sz w:val="24"/>
                <w:szCs w:val="24"/>
                <w:lang w:val="sq-AL"/>
              </w:rPr>
            </w:pPr>
            <w:r>
              <w:rPr>
                <w:rFonts w:ascii="Times New Roman" w:eastAsia="Calibri" w:hAnsi="Times New Roman" w:cs="Times New Roman"/>
                <w:b/>
                <w:bCs/>
                <w:sz w:val="24"/>
                <w:szCs w:val="24"/>
                <w:lang w:val="sq-AL"/>
              </w:rPr>
              <w:t>100%</w:t>
            </w:r>
          </w:p>
        </w:tc>
      </w:tr>
    </w:tbl>
    <w:p w14:paraId="6B7456C2" w14:textId="31EA2D41" w:rsidR="00617F81" w:rsidRDefault="000F580B" w:rsidP="00A53E93">
      <w:pPr>
        <w:spacing w:after="0" w:line="240" w:lineRule="auto"/>
        <w:jc w:val="both"/>
        <w:rPr>
          <w:rFonts w:ascii="Times New Roman" w:eastAsia="Calibri" w:hAnsi="Times New Roman" w:cs="Times New Roman"/>
          <w:bCs/>
          <w:i/>
          <w:iCs/>
          <w:lang w:val="sq-AL"/>
        </w:rPr>
      </w:pPr>
      <w:r>
        <w:rPr>
          <w:rFonts w:ascii="Times New Roman" w:eastAsia="Calibri" w:hAnsi="Times New Roman" w:cs="Times New Roman"/>
          <w:b/>
          <w:bCs/>
          <w:i/>
          <w:iCs/>
          <w:lang w:val="sq-AL"/>
        </w:rPr>
        <w:t xml:space="preserve">Shënim: </w:t>
      </w:r>
      <w:r>
        <w:rPr>
          <w:rFonts w:ascii="Times New Roman" w:eastAsia="Calibri" w:hAnsi="Times New Roman" w:cs="Times New Roman"/>
          <w:bCs/>
          <w:i/>
          <w:iCs/>
          <w:lang w:val="sq-AL"/>
        </w:rPr>
        <w:t>Komi</w:t>
      </w:r>
      <w:r w:rsidR="00697452">
        <w:rPr>
          <w:rFonts w:ascii="Times New Roman" w:eastAsia="Calibri" w:hAnsi="Times New Roman" w:cs="Times New Roman"/>
          <w:bCs/>
          <w:i/>
          <w:iCs/>
          <w:lang w:val="sq-AL"/>
        </w:rPr>
        <w:t>teti</w:t>
      </w:r>
      <w:r>
        <w:rPr>
          <w:rFonts w:ascii="Times New Roman" w:eastAsia="Calibri" w:hAnsi="Times New Roman" w:cs="Times New Roman"/>
          <w:bCs/>
          <w:i/>
          <w:iCs/>
          <w:lang w:val="sq-AL"/>
        </w:rPr>
        <w:t xml:space="preserve"> vlerësues do të verifikojë informacionin gjatë vizitave në terren që do të kryhen gjatë procesit të përzgjedhjes, si pjesë e vlerësimit. CACH do të kryejë një Vlerësim gjithëpërfshirës të Rrezikut për finalistët. </w:t>
      </w:r>
    </w:p>
    <w:p w14:paraId="69313FE5" w14:textId="6EE35F99" w:rsidR="00617F81" w:rsidRDefault="00617F81" w:rsidP="00A53E93">
      <w:pPr>
        <w:spacing w:after="0" w:line="240" w:lineRule="auto"/>
        <w:jc w:val="both"/>
        <w:rPr>
          <w:rFonts w:ascii="Times New Roman" w:eastAsia="Calibri" w:hAnsi="Times New Roman" w:cs="Times New Roman"/>
          <w:b/>
          <w:bCs/>
          <w:i/>
          <w:iCs/>
          <w:sz w:val="24"/>
          <w:szCs w:val="24"/>
          <w:lang w:val="sq-AL"/>
        </w:rPr>
      </w:pPr>
    </w:p>
    <w:p w14:paraId="216D11EE" w14:textId="77777777" w:rsidR="00617F81" w:rsidRDefault="000F580B" w:rsidP="00A53E93">
      <w:pPr>
        <w:pStyle w:val="Heading2"/>
        <w:spacing w:before="0" w:line="240" w:lineRule="auto"/>
        <w:rPr>
          <w:rFonts w:ascii="Times New Roman" w:eastAsia="Calibri" w:hAnsi="Times New Roman" w:cs="Times New Roman"/>
          <w:sz w:val="24"/>
          <w:szCs w:val="24"/>
          <w:lang w:val="sq-AL"/>
        </w:rPr>
      </w:pPr>
      <w:bookmarkStart w:id="10" w:name="_Toc111197107"/>
      <w:r>
        <w:rPr>
          <w:rFonts w:ascii="Times New Roman" w:eastAsia="Calibri" w:hAnsi="Times New Roman" w:cs="Times New Roman"/>
          <w:sz w:val="24"/>
          <w:szCs w:val="24"/>
          <w:lang w:val="sq-AL"/>
        </w:rPr>
        <w:t>3.3. Aktivitetet e pranueshme për t'u financuar përmes thirrjes</w:t>
      </w:r>
      <w:bookmarkEnd w:id="10"/>
    </w:p>
    <w:p w14:paraId="705593DA" w14:textId="673E70C3" w:rsidR="00617F81" w:rsidRPr="00D31544" w:rsidRDefault="000F580B" w:rsidP="00A53E93">
      <w:pPr>
        <w:numPr>
          <w:ilvl w:val="0"/>
          <w:numId w:val="14"/>
        </w:num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Periudha e </w:t>
      </w:r>
      <w:r w:rsidRPr="00D31544">
        <w:rPr>
          <w:rFonts w:ascii="Times New Roman" w:eastAsia="Calibri" w:hAnsi="Times New Roman" w:cs="Times New Roman"/>
          <w:sz w:val="24"/>
          <w:szCs w:val="24"/>
          <w:lang w:val="sq-AL"/>
        </w:rPr>
        <w:t xml:space="preserve">pranueshme </w:t>
      </w:r>
      <w:r w:rsidR="00DA1919" w:rsidRPr="00D31544">
        <w:rPr>
          <w:rFonts w:ascii="Times New Roman" w:eastAsia="Calibri" w:hAnsi="Times New Roman" w:cs="Times New Roman"/>
          <w:sz w:val="24"/>
          <w:szCs w:val="24"/>
          <w:lang w:val="sq-AL"/>
        </w:rPr>
        <w:t>e projektit të propozuar nga</w:t>
      </w:r>
      <w:r w:rsidRPr="00D31544">
        <w:rPr>
          <w:rFonts w:ascii="Times New Roman" w:eastAsia="Calibri" w:hAnsi="Times New Roman" w:cs="Times New Roman"/>
          <w:sz w:val="24"/>
          <w:szCs w:val="24"/>
          <w:lang w:val="sq-AL"/>
        </w:rPr>
        <w:t xml:space="preserve"> </w:t>
      </w:r>
      <w:r w:rsidR="00DA1919" w:rsidRPr="00D31544">
        <w:rPr>
          <w:rFonts w:ascii="Times New Roman" w:eastAsia="Calibri" w:hAnsi="Times New Roman" w:cs="Times New Roman"/>
          <w:sz w:val="24"/>
          <w:szCs w:val="24"/>
          <w:lang w:val="sq-AL"/>
        </w:rPr>
        <w:t>22</w:t>
      </w:r>
      <w:r w:rsidRPr="00D31544">
        <w:rPr>
          <w:rFonts w:ascii="Times New Roman" w:eastAsia="Calibri" w:hAnsi="Times New Roman" w:cs="Times New Roman"/>
          <w:sz w:val="24"/>
          <w:szCs w:val="24"/>
          <w:lang w:val="sq-AL"/>
        </w:rPr>
        <w:t xml:space="preserve"> </w:t>
      </w:r>
      <w:r w:rsidR="00DA1919" w:rsidRPr="00D31544">
        <w:rPr>
          <w:rFonts w:ascii="Times New Roman" w:eastAsia="Calibri" w:hAnsi="Times New Roman" w:cs="Times New Roman"/>
          <w:sz w:val="24"/>
          <w:szCs w:val="24"/>
          <w:lang w:val="sq-AL"/>
        </w:rPr>
        <w:t>S</w:t>
      </w:r>
      <w:r w:rsidRPr="00D31544">
        <w:rPr>
          <w:rFonts w:ascii="Times New Roman" w:eastAsia="Calibri" w:hAnsi="Times New Roman" w:cs="Times New Roman"/>
          <w:sz w:val="24"/>
          <w:szCs w:val="24"/>
          <w:lang w:val="sq-AL"/>
        </w:rPr>
        <w:t xml:space="preserve">htator 2022 - </w:t>
      </w:r>
      <w:r w:rsidR="00DA1919" w:rsidRPr="00D31544">
        <w:rPr>
          <w:rFonts w:ascii="Times New Roman" w:eastAsia="Calibri" w:hAnsi="Times New Roman" w:cs="Times New Roman"/>
          <w:sz w:val="24"/>
          <w:szCs w:val="24"/>
          <w:lang w:val="sq-AL"/>
        </w:rPr>
        <w:t>30</w:t>
      </w:r>
      <w:r w:rsidRPr="00D31544">
        <w:rPr>
          <w:rFonts w:ascii="Times New Roman" w:eastAsia="Calibri" w:hAnsi="Times New Roman" w:cs="Times New Roman"/>
          <w:sz w:val="24"/>
          <w:szCs w:val="24"/>
          <w:lang w:val="sq-AL"/>
        </w:rPr>
        <w:t xml:space="preserve"> </w:t>
      </w:r>
      <w:r w:rsidR="00DA1919" w:rsidRPr="00D31544">
        <w:rPr>
          <w:rFonts w:ascii="Times New Roman" w:eastAsia="Calibri" w:hAnsi="Times New Roman" w:cs="Times New Roman"/>
          <w:sz w:val="24"/>
          <w:szCs w:val="24"/>
          <w:lang w:val="sq-AL"/>
        </w:rPr>
        <w:t>S</w:t>
      </w:r>
      <w:r w:rsidRPr="00D31544">
        <w:rPr>
          <w:rFonts w:ascii="Times New Roman" w:eastAsia="Calibri" w:hAnsi="Times New Roman" w:cs="Times New Roman"/>
          <w:sz w:val="24"/>
          <w:szCs w:val="24"/>
          <w:lang w:val="sq-AL"/>
        </w:rPr>
        <w:t>htator 2024;</w:t>
      </w:r>
    </w:p>
    <w:p w14:paraId="1E15FB79" w14:textId="1EC8F79B" w:rsidR="00617F81" w:rsidRPr="00D31544" w:rsidRDefault="000F580B" w:rsidP="00A53E93">
      <w:pPr>
        <w:numPr>
          <w:ilvl w:val="0"/>
          <w:numId w:val="14"/>
        </w:numPr>
        <w:spacing w:after="0" w:line="240" w:lineRule="auto"/>
        <w:jc w:val="both"/>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Aktivitetet do të mbështeten për shkollat e mesme të larta të pesë rajoneve të Kosovës (përfshirë komunat jo shumicë), përkatësisht: Veri, Jug, Perëndim, Lindje dhe Qendër;</w:t>
      </w:r>
    </w:p>
    <w:p w14:paraId="4C5D0C60" w14:textId="77777777" w:rsidR="00617F81" w:rsidRDefault="000F580B" w:rsidP="00A53E93">
      <w:pPr>
        <w:numPr>
          <w:ilvl w:val="0"/>
          <w:numId w:val="14"/>
        </w:numPr>
        <w:spacing w:after="0" w:line="240" w:lineRule="auto"/>
        <w:jc w:val="both"/>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Lista dhe llojet kryesore</w:t>
      </w:r>
      <w:r>
        <w:rPr>
          <w:rFonts w:ascii="Times New Roman" w:eastAsia="Calibri" w:hAnsi="Times New Roman" w:cs="Times New Roman"/>
          <w:sz w:val="24"/>
          <w:szCs w:val="24"/>
          <w:lang w:val="sq-AL"/>
        </w:rPr>
        <w:t xml:space="preserve"> të aktiviteteve që do të financohen përmes kësaj thirrjeje janë renditur në pikën </w:t>
      </w:r>
      <w:r w:rsidRPr="00F62596">
        <w:rPr>
          <w:rFonts w:ascii="Times New Roman" w:eastAsia="Calibri" w:hAnsi="Times New Roman" w:cs="Times New Roman"/>
          <w:b/>
          <w:bCs/>
          <w:sz w:val="24"/>
          <w:szCs w:val="24"/>
          <w:lang w:val="sq-AL"/>
        </w:rPr>
        <w:t>2.2.1</w:t>
      </w:r>
      <w:r>
        <w:rPr>
          <w:rFonts w:ascii="Times New Roman" w:eastAsia="Calibri" w:hAnsi="Times New Roman" w:cs="Times New Roman"/>
          <w:sz w:val="24"/>
          <w:szCs w:val="24"/>
          <w:lang w:val="sq-AL"/>
        </w:rPr>
        <w:t xml:space="preserve"> të kësaj thirrjeje.</w:t>
      </w:r>
    </w:p>
    <w:p w14:paraId="28B09A4A" w14:textId="43BAAA2E" w:rsidR="00617F81" w:rsidRDefault="00617F81" w:rsidP="00A53E93">
      <w:pPr>
        <w:spacing w:after="0" w:line="240" w:lineRule="auto"/>
        <w:ind w:left="720"/>
        <w:jc w:val="both"/>
        <w:rPr>
          <w:rFonts w:ascii="Times New Roman" w:eastAsia="Calibri" w:hAnsi="Times New Roman" w:cs="Times New Roman"/>
          <w:sz w:val="24"/>
          <w:szCs w:val="24"/>
          <w:lang w:val="sq-AL"/>
        </w:rPr>
      </w:pPr>
    </w:p>
    <w:p w14:paraId="1A1BD370" w14:textId="54B7A792" w:rsidR="00617F81" w:rsidRDefault="000F580B" w:rsidP="00A53E93">
      <w:pPr>
        <w:pStyle w:val="Heading2"/>
        <w:spacing w:before="0" w:line="240" w:lineRule="auto"/>
        <w:rPr>
          <w:rFonts w:ascii="Times New Roman" w:eastAsia="Calibri" w:hAnsi="Times New Roman" w:cs="Times New Roman"/>
          <w:sz w:val="24"/>
          <w:szCs w:val="24"/>
          <w:lang w:val="sq-AL"/>
        </w:rPr>
      </w:pPr>
      <w:bookmarkStart w:id="11" w:name="_Toc111197108"/>
      <w:r>
        <w:rPr>
          <w:rFonts w:ascii="Times New Roman" w:eastAsia="Calibri" w:hAnsi="Times New Roman" w:cs="Times New Roman"/>
          <w:sz w:val="24"/>
          <w:szCs w:val="24"/>
          <w:lang w:val="sq-AL"/>
        </w:rPr>
        <w:t xml:space="preserve">3.4. </w:t>
      </w:r>
      <w:r w:rsidR="00D02067" w:rsidRPr="00F6465E">
        <w:rPr>
          <w:rFonts w:ascii="Times New Roman" w:eastAsia="Calibri" w:hAnsi="Times New Roman" w:cs="Times New Roman"/>
          <w:sz w:val="24"/>
          <w:szCs w:val="24"/>
          <w:lang w:val="sq-AL"/>
        </w:rPr>
        <w:t>Shpenzimet</w:t>
      </w:r>
      <w:r w:rsidRPr="00F6465E">
        <w:rPr>
          <w:rFonts w:ascii="Times New Roman" w:eastAsia="Calibri" w:hAnsi="Times New Roman" w:cs="Times New Roman"/>
          <w:sz w:val="24"/>
          <w:szCs w:val="24"/>
          <w:lang w:val="sq-AL"/>
        </w:rPr>
        <w:t xml:space="preserve"> e pranueshme</w:t>
      </w:r>
      <w:bookmarkEnd w:id="11"/>
    </w:p>
    <w:p w14:paraId="1BA88046" w14:textId="37754097" w:rsidR="00D02067" w:rsidRDefault="000F580B" w:rsidP="00A53E93">
      <w:pPr>
        <w:spacing w:after="0" w:line="240" w:lineRule="auto"/>
        <w:ind w:left="36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Sipas përkufizimit të kostove direkte të pranueshme, këto janë shpenzime që lidhen drejtpërdrejt me zbatimin e aktiviteteve specifike të projektit të propozuar, si p.sh.</w:t>
      </w:r>
      <w:r w:rsidR="00D02067">
        <w:rPr>
          <w:rFonts w:ascii="Times New Roman" w:eastAsia="Calibri" w:hAnsi="Times New Roman" w:cs="Times New Roman"/>
          <w:sz w:val="24"/>
          <w:szCs w:val="24"/>
          <w:lang w:val="sq-AL"/>
        </w:rPr>
        <w:t>:</w:t>
      </w:r>
    </w:p>
    <w:p w14:paraId="5106C36F" w14:textId="3F6FFA80" w:rsidR="00617F81" w:rsidRPr="004743FF" w:rsidRDefault="000F580B" w:rsidP="00A53E93">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sidRPr="004743FF">
        <w:rPr>
          <w:rFonts w:ascii="Times New Roman" w:eastAsia="Calibri" w:hAnsi="Times New Roman" w:cs="Times New Roman"/>
          <w:sz w:val="24"/>
          <w:szCs w:val="24"/>
          <w:lang w:val="sq-AL"/>
        </w:rPr>
        <w:t>Organizimi i aktiviteteve edukative mjedisore, tryezave të rrumbullakëta</w:t>
      </w:r>
      <w:r w:rsidR="00D02067" w:rsidRPr="004743FF">
        <w:rPr>
          <w:rFonts w:ascii="Times New Roman" w:eastAsia="Calibri" w:hAnsi="Times New Roman" w:cs="Times New Roman"/>
          <w:sz w:val="24"/>
          <w:szCs w:val="24"/>
          <w:lang w:val="sq-AL"/>
        </w:rPr>
        <w:t>;</w:t>
      </w:r>
    </w:p>
    <w:p w14:paraId="0B8447DA" w14:textId="77777777" w:rsidR="00617F81" w:rsidRPr="004743FF" w:rsidRDefault="000F580B" w:rsidP="00A53E93">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sidRPr="004743FF">
        <w:rPr>
          <w:rFonts w:ascii="Times New Roman" w:eastAsia="Calibri" w:hAnsi="Times New Roman" w:cs="Times New Roman"/>
          <w:sz w:val="24"/>
          <w:szCs w:val="24"/>
          <w:lang w:val="sq-AL"/>
        </w:rPr>
        <w:t>Grante për projekte të vogla për shkollat e mesme të larta për mbrojtjen e mjedisit;</w:t>
      </w:r>
    </w:p>
    <w:p w14:paraId="6CC53775" w14:textId="691A4381" w:rsidR="00617F81" w:rsidRPr="004743FF" w:rsidRDefault="00D02067" w:rsidP="00A53E93">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sidRPr="004743FF">
        <w:rPr>
          <w:rFonts w:ascii="Times New Roman" w:eastAsia="Calibri" w:hAnsi="Times New Roman" w:cs="Times New Roman"/>
          <w:sz w:val="24"/>
          <w:szCs w:val="24"/>
          <w:lang w:val="sq-AL"/>
        </w:rPr>
        <w:t>T</w:t>
      </w:r>
      <w:r w:rsidR="000F580B" w:rsidRPr="004743FF">
        <w:rPr>
          <w:rFonts w:ascii="Times New Roman" w:eastAsia="Calibri" w:hAnsi="Times New Roman" w:cs="Times New Roman"/>
          <w:sz w:val="24"/>
          <w:szCs w:val="24"/>
          <w:lang w:val="sq-AL"/>
        </w:rPr>
        <w:t>arifa</w:t>
      </w:r>
      <w:r w:rsidRPr="004743FF">
        <w:rPr>
          <w:rFonts w:ascii="Times New Roman" w:eastAsia="Calibri" w:hAnsi="Times New Roman" w:cs="Times New Roman"/>
          <w:sz w:val="24"/>
          <w:szCs w:val="24"/>
          <w:lang w:val="sq-AL"/>
        </w:rPr>
        <w:t xml:space="preserve">t e </w:t>
      </w:r>
      <w:r w:rsidR="000F580B" w:rsidRPr="004743FF">
        <w:rPr>
          <w:rFonts w:ascii="Times New Roman" w:eastAsia="Calibri" w:hAnsi="Times New Roman" w:cs="Times New Roman"/>
          <w:sz w:val="24"/>
          <w:szCs w:val="24"/>
          <w:lang w:val="sq-AL"/>
        </w:rPr>
        <w:t>shërbimit, duke specifikuar emrin e personave të angazhuar, kompetencat e tyre profesionale</w:t>
      </w:r>
      <w:r w:rsidRPr="004743FF">
        <w:rPr>
          <w:rFonts w:ascii="Times New Roman" w:eastAsia="Calibri" w:hAnsi="Times New Roman" w:cs="Times New Roman"/>
          <w:sz w:val="24"/>
          <w:szCs w:val="24"/>
          <w:lang w:val="sq-AL"/>
        </w:rPr>
        <w:t>;</w:t>
      </w:r>
    </w:p>
    <w:p w14:paraId="64ED655C" w14:textId="165F0460" w:rsidR="00617F81" w:rsidRPr="004743FF" w:rsidRDefault="006F37E2" w:rsidP="00A53E93">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sidRPr="004743FF">
        <w:rPr>
          <w:rFonts w:ascii="Times New Roman" w:eastAsia="Calibri" w:hAnsi="Times New Roman" w:cs="Times New Roman"/>
          <w:sz w:val="24"/>
          <w:szCs w:val="24"/>
          <w:lang w:val="sq-AL"/>
        </w:rPr>
        <w:t>Shpenzimet</w:t>
      </w:r>
      <w:r w:rsidR="000F580B" w:rsidRPr="004743FF">
        <w:rPr>
          <w:rFonts w:ascii="Times New Roman" w:eastAsia="Calibri" w:hAnsi="Times New Roman" w:cs="Times New Roman"/>
          <w:sz w:val="24"/>
          <w:szCs w:val="24"/>
          <w:lang w:val="sq-AL"/>
        </w:rPr>
        <w:t xml:space="preserve"> e komunikimit (telefonit, internetit, etj.) të </w:t>
      </w:r>
      <w:r w:rsidR="00D02067" w:rsidRPr="004743FF">
        <w:rPr>
          <w:rFonts w:ascii="Times New Roman" w:eastAsia="Calibri" w:hAnsi="Times New Roman" w:cs="Times New Roman"/>
          <w:sz w:val="24"/>
          <w:szCs w:val="24"/>
          <w:lang w:val="sq-AL"/>
        </w:rPr>
        <w:t xml:space="preserve">lidhura </w:t>
      </w:r>
      <w:r w:rsidR="000F580B" w:rsidRPr="004743FF">
        <w:rPr>
          <w:rFonts w:ascii="Times New Roman" w:eastAsia="Calibri" w:hAnsi="Times New Roman" w:cs="Times New Roman"/>
          <w:sz w:val="24"/>
          <w:szCs w:val="24"/>
          <w:lang w:val="sq-AL"/>
        </w:rPr>
        <w:t>drejtpërdrejt me projekt</w:t>
      </w:r>
      <w:r w:rsidR="00D02067" w:rsidRPr="004743FF">
        <w:rPr>
          <w:rFonts w:ascii="Times New Roman" w:eastAsia="Calibri" w:hAnsi="Times New Roman" w:cs="Times New Roman"/>
          <w:sz w:val="24"/>
          <w:szCs w:val="24"/>
          <w:lang w:val="sq-AL"/>
        </w:rPr>
        <w:t>in</w:t>
      </w:r>
      <w:r w:rsidR="000F580B" w:rsidRPr="004743FF">
        <w:rPr>
          <w:rFonts w:ascii="Times New Roman" w:eastAsia="Calibri" w:hAnsi="Times New Roman" w:cs="Times New Roman"/>
          <w:sz w:val="24"/>
          <w:szCs w:val="24"/>
          <w:lang w:val="sq-AL"/>
        </w:rPr>
        <w:t>;</w:t>
      </w:r>
    </w:p>
    <w:p w14:paraId="02565CF5" w14:textId="01FD1C3F" w:rsidR="00617F81" w:rsidRDefault="006F37E2" w:rsidP="00A53E93">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sidRPr="004743FF">
        <w:rPr>
          <w:rFonts w:ascii="Times New Roman" w:eastAsia="Calibri" w:hAnsi="Times New Roman" w:cs="Times New Roman"/>
          <w:sz w:val="24"/>
          <w:szCs w:val="24"/>
          <w:lang w:val="sq-AL"/>
        </w:rPr>
        <w:lastRenderedPageBreak/>
        <w:t>Shpenzimet</w:t>
      </w:r>
      <w:r w:rsidR="000F580B" w:rsidRPr="004743FF">
        <w:rPr>
          <w:rFonts w:ascii="Times New Roman" w:eastAsia="Calibri" w:hAnsi="Times New Roman" w:cs="Times New Roman"/>
          <w:sz w:val="24"/>
          <w:szCs w:val="24"/>
          <w:lang w:val="sq-AL"/>
        </w:rPr>
        <w:t xml:space="preserve"> e transportit (kur</w:t>
      </w:r>
      <w:r w:rsidR="000F580B">
        <w:rPr>
          <w:rFonts w:ascii="Times New Roman" w:eastAsia="Calibri" w:hAnsi="Times New Roman" w:cs="Times New Roman"/>
          <w:sz w:val="24"/>
          <w:szCs w:val="24"/>
          <w:lang w:val="sq-AL"/>
        </w:rPr>
        <w:t xml:space="preserve"> është e nevojshme duke specifikuar numrin e njerëzve, destinacionin, shpeshtësinë dhe qëllimin e udhëtimit dhe llojin e transportit publik);</w:t>
      </w:r>
    </w:p>
    <w:p w14:paraId="4638D103" w14:textId="77777777" w:rsidR="00617F81" w:rsidRDefault="000F580B" w:rsidP="00A53E93">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Shërbimet e trajnimit dhe këshillimit në lidhje me aktivizmin rinor mjedisor, qeverisjen lokale, avokimin, lobimin dhe të tjera të ngjashme;</w:t>
      </w:r>
    </w:p>
    <w:p w14:paraId="697EA76E" w14:textId="675649BA" w:rsidR="00617F81" w:rsidRDefault="006F37E2" w:rsidP="00A53E93">
      <w:pPr>
        <w:numPr>
          <w:ilvl w:val="0"/>
          <w:numId w:val="9"/>
        </w:numPr>
        <w:autoSpaceDE w:val="0"/>
        <w:autoSpaceDN w:val="0"/>
        <w:adjustRightInd w:val="0"/>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Shpenzimet</w:t>
      </w:r>
      <w:r w:rsidR="000F580B">
        <w:rPr>
          <w:rFonts w:ascii="Times New Roman" w:eastAsia="Calibri" w:hAnsi="Times New Roman" w:cs="Times New Roman"/>
          <w:sz w:val="24"/>
          <w:szCs w:val="24"/>
          <w:lang w:val="sq-AL"/>
        </w:rPr>
        <w:t xml:space="preserve"> tjera që lidhen me zbatimin e aktiviteteve të projektit të lidhura me mjedisin.</w:t>
      </w:r>
    </w:p>
    <w:p w14:paraId="3AEA1D80" w14:textId="77777777" w:rsidR="00617F81" w:rsidRDefault="00617F81" w:rsidP="00A53E93">
      <w:pPr>
        <w:autoSpaceDE w:val="0"/>
        <w:autoSpaceDN w:val="0"/>
        <w:adjustRightInd w:val="0"/>
        <w:spacing w:after="0" w:line="240" w:lineRule="auto"/>
        <w:ind w:left="720"/>
        <w:jc w:val="both"/>
        <w:rPr>
          <w:rFonts w:ascii="Times New Roman" w:eastAsia="Calibri" w:hAnsi="Times New Roman" w:cs="Times New Roman"/>
          <w:sz w:val="24"/>
          <w:szCs w:val="24"/>
          <w:lang w:val="sq-AL"/>
        </w:rPr>
      </w:pPr>
    </w:p>
    <w:p w14:paraId="427A789D" w14:textId="689C1961" w:rsidR="00617F81" w:rsidRDefault="000F580B" w:rsidP="00A53E93">
      <w:pPr>
        <w:pStyle w:val="Heading2"/>
        <w:spacing w:before="0" w:line="240" w:lineRule="auto"/>
        <w:rPr>
          <w:rFonts w:ascii="Times New Roman" w:eastAsia="Calibri" w:hAnsi="Times New Roman" w:cs="Times New Roman"/>
          <w:sz w:val="24"/>
          <w:szCs w:val="24"/>
          <w:lang w:val="sq-AL"/>
        </w:rPr>
      </w:pPr>
      <w:bookmarkStart w:id="12" w:name="_Toc111197109"/>
      <w:r>
        <w:rPr>
          <w:rFonts w:ascii="Times New Roman" w:eastAsia="Calibri" w:hAnsi="Times New Roman" w:cs="Times New Roman"/>
          <w:sz w:val="24"/>
          <w:szCs w:val="24"/>
          <w:lang w:val="sq-AL"/>
        </w:rPr>
        <w:t xml:space="preserve">3.5. </w:t>
      </w:r>
      <w:r w:rsidR="00E9532C">
        <w:rPr>
          <w:rFonts w:ascii="Times New Roman" w:eastAsia="Calibri" w:hAnsi="Times New Roman" w:cs="Times New Roman"/>
          <w:sz w:val="24"/>
          <w:szCs w:val="24"/>
          <w:lang w:val="sq-AL"/>
        </w:rPr>
        <w:t>Shpenzimet</w:t>
      </w:r>
      <w:r>
        <w:rPr>
          <w:rFonts w:ascii="Times New Roman" w:eastAsia="Calibri" w:hAnsi="Times New Roman" w:cs="Times New Roman"/>
          <w:sz w:val="24"/>
          <w:szCs w:val="24"/>
          <w:lang w:val="sq-AL"/>
        </w:rPr>
        <w:t xml:space="preserve"> jo të pranueshme</w:t>
      </w:r>
      <w:bookmarkEnd w:id="12"/>
    </w:p>
    <w:p w14:paraId="6F71F2F4" w14:textId="360E0A42" w:rsidR="00617F81" w:rsidRDefault="00E9532C" w:rsidP="00A53E93">
      <w:pPr>
        <w:autoSpaceDE w:val="0"/>
        <w:autoSpaceDN w:val="0"/>
        <w:adjustRightInd w:val="0"/>
        <w:spacing w:after="0" w:line="240" w:lineRule="auto"/>
        <w:ind w:left="36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Shpenzimet</w:t>
      </w:r>
      <w:r w:rsidR="000F580B">
        <w:rPr>
          <w:rFonts w:ascii="Times New Roman" w:eastAsia="Calibri" w:hAnsi="Times New Roman" w:cs="Times New Roman"/>
          <w:sz w:val="24"/>
          <w:szCs w:val="24"/>
          <w:lang w:val="sq-AL"/>
        </w:rPr>
        <w:t xml:space="preserve"> jo të pranueshme përfshijnë:</w:t>
      </w:r>
    </w:p>
    <w:p w14:paraId="01826545" w14:textId="49AEB053" w:rsidR="00617F81" w:rsidRDefault="006F37E2"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Shpenzimet</w:t>
      </w:r>
      <w:r w:rsidR="000F580B">
        <w:rPr>
          <w:rFonts w:ascii="Times New Roman" w:eastAsia="Calibri" w:hAnsi="Times New Roman" w:cs="Times New Roman"/>
          <w:sz w:val="24"/>
          <w:szCs w:val="24"/>
          <w:lang w:val="sq-AL"/>
        </w:rPr>
        <w:t xml:space="preserve"> e përgjithshme administrative / indirekte;</w:t>
      </w:r>
    </w:p>
    <w:p w14:paraId="0273A777" w14:textId="77777777" w:rsidR="00617F81"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Investimet kapitale ose kreditë investive, fondet e garancisë;</w:t>
      </w:r>
    </w:p>
    <w:p w14:paraId="29EC37D5" w14:textId="282C2FDF" w:rsidR="00617F81" w:rsidRDefault="006F37E2"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Shpenzimet</w:t>
      </w:r>
      <w:r w:rsidR="000F580B">
        <w:rPr>
          <w:rFonts w:ascii="Times New Roman" w:eastAsia="Calibri" w:hAnsi="Times New Roman" w:cs="Times New Roman"/>
          <w:sz w:val="24"/>
          <w:szCs w:val="24"/>
          <w:lang w:val="sq-AL"/>
        </w:rPr>
        <w:t xml:space="preserve"> e blerjes së punimeve të ndërtimit;</w:t>
      </w:r>
    </w:p>
    <w:p w14:paraId="66269CCF" w14:textId="77777777" w:rsidR="00617F81"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Blerja e automjeteve;</w:t>
      </w:r>
    </w:p>
    <w:p w14:paraId="725AAC1E" w14:textId="77777777" w:rsidR="00617F81"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Pijet alkoolike;</w:t>
      </w:r>
    </w:p>
    <w:p w14:paraId="1B89E73F" w14:textId="77777777" w:rsidR="00617F81"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Materialet shkollore dhe sende të tjera të prodhuara nga plastika; </w:t>
      </w:r>
    </w:p>
    <w:p w14:paraId="1479288B" w14:textId="77777777" w:rsidR="00617F81"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Shpenzimet e interesit të borxhit;</w:t>
      </w:r>
    </w:p>
    <w:p w14:paraId="07150902" w14:textId="77777777" w:rsidR="00617F81"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Gjobat, ndëshkimet financiare dhe shpenzimet gjyqësore;</w:t>
      </w:r>
    </w:p>
    <w:p w14:paraId="4D074128" w14:textId="77777777" w:rsidR="00617F81"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Pagesat dhe bonuset për punonjësit;</w:t>
      </w:r>
    </w:p>
    <w:p w14:paraId="2A5B748C" w14:textId="77777777" w:rsidR="00617F81"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Detyrimet bankare për hapjen dhe administrimin e llogarive, tarifat për transfertat financiare dhe tarifat e tjera të një natyre thjesht financiare;</w:t>
      </w:r>
    </w:p>
    <w:p w14:paraId="1192F09C" w14:textId="3221BE0F" w:rsidR="00617F81" w:rsidRDefault="006F37E2"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Shpenzimet</w:t>
      </w:r>
      <w:r w:rsidR="000F580B">
        <w:rPr>
          <w:rFonts w:ascii="Times New Roman" w:eastAsia="Calibri" w:hAnsi="Times New Roman" w:cs="Times New Roman"/>
          <w:sz w:val="24"/>
          <w:szCs w:val="24"/>
          <w:lang w:val="sq-AL"/>
        </w:rPr>
        <w:t xml:space="preserve"> që</w:t>
      </w:r>
      <w:r>
        <w:rPr>
          <w:rFonts w:ascii="Times New Roman" w:eastAsia="Calibri" w:hAnsi="Times New Roman" w:cs="Times New Roman"/>
          <w:sz w:val="24"/>
          <w:szCs w:val="24"/>
          <w:lang w:val="sq-AL"/>
        </w:rPr>
        <w:t xml:space="preserve"> tashmë</w:t>
      </w:r>
      <w:r w:rsidR="000F580B">
        <w:rPr>
          <w:rFonts w:ascii="Times New Roman" w:eastAsia="Calibri" w:hAnsi="Times New Roman" w:cs="Times New Roman"/>
          <w:sz w:val="24"/>
          <w:szCs w:val="24"/>
          <w:lang w:val="sq-AL"/>
        </w:rPr>
        <w:t xml:space="preserve"> janë financuar nga burime të tjera publike ose shpenzime në periudhën e projektit të financuara nga burime të tjera;</w:t>
      </w:r>
    </w:p>
    <w:p w14:paraId="4D254AAA" w14:textId="77777777" w:rsidR="00617F81"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Kostot e shkaktuara para dhënies së projektit ose pas përfundimit të kontratës;</w:t>
      </w:r>
    </w:p>
    <w:p w14:paraId="7BAF1932" w14:textId="77777777" w:rsidR="00617F81"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Kostot që nuk mbulohen nga marrëveshja (kontrata me ofruesin e mbështetjes financiare);</w:t>
      </w:r>
    </w:p>
    <w:p w14:paraId="076681FD" w14:textId="2FBC9352" w:rsidR="00617F81"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Donacionet e </w:t>
      </w:r>
      <w:r w:rsidRPr="00CB0B0D">
        <w:rPr>
          <w:rFonts w:ascii="Times New Roman" w:eastAsia="Calibri" w:hAnsi="Times New Roman" w:cs="Times New Roman"/>
          <w:sz w:val="24"/>
          <w:szCs w:val="24"/>
          <w:lang w:val="sq-AL"/>
        </w:rPr>
        <w:t>bamirësisë</w:t>
      </w:r>
      <w:r w:rsidR="006F37E2" w:rsidRPr="00CB0B0D">
        <w:rPr>
          <w:rFonts w:ascii="Times New Roman" w:eastAsia="Calibri" w:hAnsi="Times New Roman" w:cs="Times New Roman"/>
          <w:sz w:val="24"/>
          <w:szCs w:val="24"/>
          <w:lang w:val="sq-AL"/>
        </w:rPr>
        <w:t xml:space="preserve"> si shpenzime</w:t>
      </w:r>
      <w:r w:rsidRPr="00CB0B0D">
        <w:rPr>
          <w:rFonts w:ascii="Times New Roman" w:eastAsia="Calibri" w:hAnsi="Times New Roman" w:cs="Times New Roman"/>
          <w:sz w:val="24"/>
          <w:szCs w:val="24"/>
          <w:lang w:val="sq-AL"/>
        </w:rPr>
        <w:t>;</w:t>
      </w:r>
    </w:p>
    <w:p w14:paraId="02956CE7" w14:textId="77777777" w:rsidR="00617F81"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Kreditë për organizata ose individë të tjerë;</w:t>
      </w:r>
    </w:p>
    <w:p w14:paraId="397F90EB" w14:textId="6FF6E15A" w:rsidR="00617F81" w:rsidRDefault="004A6194" w:rsidP="00A53E93">
      <w:pPr>
        <w:numPr>
          <w:ilvl w:val="0"/>
          <w:numId w:val="10"/>
        </w:numPr>
        <w:spacing w:after="0" w:line="240" w:lineRule="auto"/>
        <w:contextualSpacing/>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Shpenzimet </w:t>
      </w:r>
      <w:r w:rsidR="000F580B">
        <w:rPr>
          <w:rFonts w:ascii="Times New Roman" w:eastAsia="Calibri" w:hAnsi="Times New Roman" w:cs="Times New Roman"/>
          <w:sz w:val="24"/>
          <w:szCs w:val="24"/>
          <w:lang w:val="sq-AL"/>
        </w:rPr>
        <w:t>e zakonshme operative (mirëmbajtje dhe të ngjashme, kosto të tjera operative);</w:t>
      </w:r>
    </w:p>
    <w:p w14:paraId="6DE74749" w14:textId="568B5D15" w:rsidR="00617F81" w:rsidRDefault="004A6194"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Shpenzimet</w:t>
      </w:r>
      <w:r w:rsidR="000F580B">
        <w:rPr>
          <w:rFonts w:ascii="Times New Roman" w:eastAsia="Calibri" w:hAnsi="Times New Roman" w:cs="Times New Roman"/>
          <w:sz w:val="24"/>
          <w:szCs w:val="24"/>
          <w:lang w:val="sq-AL"/>
        </w:rPr>
        <w:t xml:space="preserve"> tjera që nuk lidhen drejtpërdrejt me përmbajtjen dhe objektivat e projektit.</w:t>
      </w:r>
    </w:p>
    <w:p w14:paraId="5CA6AA0A" w14:textId="77777777" w:rsidR="00617F81" w:rsidRDefault="00617F81" w:rsidP="00A53E93">
      <w:pPr>
        <w:spacing w:after="0" w:line="240" w:lineRule="auto"/>
        <w:jc w:val="both"/>
        <w:rPr>
          <w:rFonts w:ascii="Times New Roman" w:eastAsia="Calibri" w:hAnsi="Times New Roman" w:cs="Times New Roman"/>
          <w:b/>
          <w:bCs/>
          <w:sz w:val="24"/>
          <w:szCs w:val="24"/>
          <w:lang w:val="sq-AL"/>
        </w:rPr>
      </w:pPr>
    </w:p>
    <w:p w14:paraId="00D6187B" w14:textId="77777777" w:rsidR="00617F81" w:rsidRDefault="000F580B" w:rsidP="00A53E93">
      <w:pPr>
        <w:pStyle w:val="Heading1"/>
        <w:spacing w:before="0" w:line="240" w:lineRule="auto"/>
        <w:rPr>
          <w:rFonts w:ascii="Times New Roman" w:eastAsia="Calibri" w:hAnsi="Times New Roman" w:cs="Times New Roman"/>
          <w:sz w:val="24"/>
          <w:szCs w:val="24"/>
          <w:lang w:val="sq-AL"/>
        </w:rPr>
      </w:pPr>
      <w:bookmarkStart w:id="13" w:name="_Toc111197110"/>
      <w:r>
        <w:rPr>
          <w:rFonts w:ascii="Times New Roman" w:eastAsia="Calibri" w:hAnsi="Times New Roman" w:cs="Times New Roman"/>
          <w:sz w:val="24"/>
          <w:szCs w:val="24"/>
          <w:lang w:val="sq-AL"/>
        </w:rPr>
        <w:t>4. SI TË APLIKONI?</w:t>
      </w:r>
      <w:bookmarkEnd w:id="13"/>
    </w:p>
    <w:p w14:paraId="4B372BC2" w14:textId="60C32929" w:rsidR="006364D6" w:rsidRDefault="000F580B" w:rsidP="00A53E93">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Aplikimi do të konsiderohet i plotë nëse përmban të gjithë formularët e aplikimit dhe shtojcat e detyrueshme siç kërkohet në thirrjen publike dhe dokumentacionin e thirrjes si më poshtë:</w:t>
      </w:r>
    </w:p>
    <w:p w14:paraId="317EE841" w14:textId="4DFFDBDE" w:rsidR="00617F81" w:rsidRDefault="000F580B" w:rsidP="00A53E93">
      <w:pPr>
        <w:pStyle w:val="ListParagraph"/>
        <w:numPr>
          <w:ilvl w:val="0"/>
          <w:numId w:val="15"/>
        </w:num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Formulari i Aplikimit për Projekt - </w:t>
      </w:r>
      <w:r w:rsidR="006364D6">
        <w:rPr>
          <w:rFonts w:ascii="Times New Roman" w:eastAsia="Calibri" w:hAnsi="Times New Roman" w:cs="Times New Roman"/>
          <w:sz w:val="24"/>
          <w:szCs w:val="24"/>
          <w:lang w:val="sq-AL"/>
        </w:rPr>
        <w:tab/>
      </w:r>
      <w:r>
        <w:rPr>
          <w:rFonts w:ascii="Times New Roman" w:eastAsia="Calibri" w:hAnsi="Times New Roman" w:cs="Times New Roman"/>
          <w:b/>
          <w:sz w:val="24"/>
          <w:szCs w:val="24"/>
          <w:lang w:val="sq-AL"/>
        </w:rPr>
        <w:t>Shtojca</w:t>
      </w:r>
      <w:r>
        <w:rPr>
          <w:rFonts w:ascii="Times New Roman" w:eastAsia="Calibri" w:hAnsi="Times New Roman" w:cs="Times New Roman"/>
          <w:sz w:val="24"/>
          <w:szCs w:val="24"/>
          <w:lang w:val="sq-AL"/>
        </w:rPr>
        <w:t xml:space="preserve"> </w:t>
      </w:r>
      <w:r>
        <w:rPr>
          <w:rFonts w:ascii="Times New Roman" w:eastAsia="Calibri" w:hAnsi="Times New Roman" w:cs="Times New Roman"/>
          <w:b/>
          <w:bCs/>
          <w:sz w:val="24"/>
          <w:szCs w:val="24"/>
          <w:lang w:val="sq-AL"/>
        </w:rPr>
        <w:t>1;</w:t>
      </w:r>
    </w:p>
    <w:p w14:paraId="6CA0D05A" w14:textId="58DB3D9E" w:rsidR="00617F81" w:rsidRDefault="000F580B" w:rsidP="00A53E93">
      <w:pPr>
        <w:numPr>
          <w:ilvl w:val="0"/>
          <w:numId w:val="15"/>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Formulari i Propozim Buxhetit - </w:t>
      </w:r>
      <w:r w:rsidR="006364D6">
        <w:rPr>
          <w:rFonts w:ascii="Times New Roman" w:eastAsia="Calibri" w:hAnsi="Times New Roman" w:cs="Times New Roman"/>
          <w:sz w:val="24"/>
          <w:szCs w:val="24"/>
          <w:lang w:val="sq-AL"/>
        </w:rPr>
        <w:tab/>
      </w:r>
      <w:r w:rsidR="006364D6">
        <w:rPr>
          <w:rFonts w:ascii="Times New Roman" w:eastAsia="Calibri" w:hAnsi="Times New Roman" w:cs="Times New Roman"/>
          <w:sz w:val="24"/>
          <w:szCs w:val="24"/>
          <w:lang w:val="sq-AL"/>
        </w:rPr>
        <w:tab/>
      </w:r>
      <w:r>
        <w:rPr>
          <w:rFonts w:ascii="Times New Roman" w:eastAsia="Calibri" w:hAnsi="Times New Roman" w:cs="Times New Roman"/>
          <w:b/>
          <w:sz w:val="24"/>
          <w:szCs w:val="24"/>
          <w:lang w:val="sq-AL"/>
        </w:rPr>
        <w:t>Shtojca</w:t>
      </w:r>
      <w:r>
        <w:rPr>
          <w:rFonts w:ascii="Times New Roman" w:eastAsia="Calibri" w:hAnsi="Times New Roman" w:cs="Times New Roman"/>
          <w:sz w:val="24"/>
          <w:szCs w:val="24"/>
          <w:lang w:val="sq-AL"/>
        </w:rPr>
        <w:t xml:space="preserve"> </w:t>
      </w:r>
      <w:r>
        <w:rPr>
          <w:rFonts w:ascii="Times New Roman" w:eastAsia="Calibri" w:hAnsi="Times New Roman" w:cs="Times New Roman"/>
          <w:b/>
          <w:sz w:val="24"/>
          <w:szCs w:val="24"/>
          <w:lang w:val="sq-AL"/>
        </w:rPr>
        <w:t>2</w:t>
      </w:r>
      <w:r>
        <w:rPr>
          <w:rFonts w:ascii="Times New Roman" w:eastAsia="Calibri" w:hAnsi="Times New Roman" w:cs="Times New Roman"/>
          <w:sz w:val="24"/>
          <w:szCs w:val="24"/>
          <w:lang w:val="sq-AL"/>
        </w:rPr>
        <w:t xml:space="preserve"> (EUR, pa TVSH);</w:t>
      </w:r>
    </w:p>
    <w:p w14:paraId="706600DE" w14:textId="29A68C80" w:rsidR="00617F81" w:rsidRDefault="000F580B" w:rsidP="00A53E93">
      <w:pPr>
        <w:numPr>
          <w:ilvl w:val="0"/>
          <w:numId w:val="15"/>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Korniza logjike - </w:t>
      </w:r>
      <w:r w:rsidR="006364D6">
        <w:rPr>
          <w:rFonts w:ascii="Times New Roman" w:eastAsia="Calibri" w:hAnsi="Times New Roman" w:cs="Times New Roman"/>
          <w:sz w:val="24"/>
          <w:szCs w:val="24"/>
          <w:lang w:val="sq-AL"/>
        </w:rPr>
        <w:tab/>
      </w:r>
      <w:r w:rsidR="006364D6">
        <w:rPr>
          <w:rFonts w:ascii="Times New Roman" w:eastAsia="Calibri" w:hAnsi="Times New Roman" w:cs="Times New Roman"/>
          <w:sz w:val="24"/>
          <w:szCs w:val="24"/>
          <w:lang w:val="sq-AL"/>
        </w:rPr>
        <w:tab/>
      </w:r>
      <w:r w:rsidR="006364D6">
        <w:rPr>
          <w:rFonts w:ascii="Times New Roman" w:eastAsia="Calibri" w:hAnsi="Times New Roman" w:cs="Times New Roman"/>
          <w:sz w:val="24"/>
          <w:szCs w:val="24"/>
          <w:lang w:val="sq-AL"/>
        </w:rPr>
        <w:tab/>
      </w:r>
      <w:r w:rsidR="006364D6">
        <w:rPr>
          <w:rFonts w:ascii="Times New Roman" w:eastAsia="Calibri" w:hAnsi="Times New Roman" w:cs="Times New Roman"/>
          <w:sz w:val="24"/>
          <w:szCs w:val="24"/>
          <w:lang w:val="sq-AL"/>
        </w:rPr>
        <w:tab/>
      </w:r>
      <w:r>
        <w:rPr>
          <w:rFonts w:ascii="Times New Roman" w:eastAsia="Calibri" w:hAnsi="Times New Roman" w:cs="Times New Roman"/>
          <w:b/>
          <w:sz w:val="24"/>
          <w:szCs w:val="24"/>
          <w:lang w:val="sq-AL"/>
        </w:rPr>
        <w:t>Shtojca</w:t>
      </w:r>
      <w:r>
        <w:rPr>
          <w:rFonts w:ascii="Times New Roman" w:eastAsia="Calibri" w:hAnsi="Times New Roman" w:cs="Times New Roman"/>
          <w:sz w:val="24"/>
          <w:szCs w:val="24"/>
          <w:lang w:val="sq-AL"/>
        </w:rPr>
        <w:t xml:space="preserve"> </w:t>
      </w:r>
      <w:r>
        <w:rPr>
          <w:rFonts w:ascii="Times New Roman" w:eastAsia="Calibri" w:hAnsi="Times New Roman" w:cs="Times New Roman"/>
          <w:b/>
          <w:sz w:val="24"/>
          <w:szCs w:val="24"/>
          <w:lang w:val="sq-AL"/>
        </w:rPr>
        <w:t>3</w:t>
      </w:r>
      <w:r>
        <w:rPr>
          <w:rFonts w:ascii="Times New Roman" w:eastAsia="Calibri" w:hAnsi="Times New Roman" w:cs="Times New Roman"/>
          <w:b/>
          <w:bCs/>
          <w:sz w:val="24"/>
          <w:szCs w:val="24"/>
          <w:lang w:val="sq-AL"/>
        </w:rPr>
        <w:t>;</w:t>
      </w:r>
    </w:p>
    <w:p w14:paraId="143C4A19" w14:textId="77777777" w:rsidR="00617F81" w:rsidRDefault="000F580B" w:rsidP="00A53E93">
      <w:pPr>
        <w:numPr>
          <w:ilvl w:val="0"/>
          <w:numId w:val="15"/>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Kopja e certifikatës së regjistrimit të OJQ-së;</w:t>
      </w:r>
    </w:p>
    <w:p w14:paraId="67F367E3" w14:textId="77777777" w:rsidR="00617F81" w:rsidRDefault="000F580B" w:rsidP="00A53E93">
      <w:pPr>
        <w:numPr>
          <w:ilvl w:val="0"/>
          <w:numId w:val="15"/>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Kopja e certifikatës së numrit fiskal;</w:t>
      </w:r>
    </w:p>
    <w:p w14:paraId="1DF73BF2" w14:textId="77777777" w:rsidR="00617F81" w:rsidRDefault="000F580B" w:rsidP="00A53E93">
      <w:pPr>
        <w:numPr>
          <w:ilvl w:val="0"/>
          <w:numId w:val="15"/>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Pasqyrat financiare vjetore nga ATK për 3 vitet e fundit (2019, 2020, 2021);</w:t>
      </w:r>
    </w:p>
    <w:p w14:paraId="30C36EC8" w14:textId="0037CC74" w:rsidR="00617F81" w:rsidRDefault="000F580B" w:rsidP="00A53E93">
      <w:pPr>
        <w:numPr>
          <w:ilvl w:val="0"/>
          <w:numId w:val="15"/>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Vërtetim nga Administrata Tatimore e Kosovës lidhur me statusin e borxhit publik e vlefshme në ditën e aplikimit, e cila vërteton se aplikanti nuk ka borxhe aktuale tatimore të papaguara apo obligime të tjera tatimore, ose është në marrëveshje për shlyerjen e borxhit me ATK</w:t>
      </w:r>
      <w:r w:rsidR="006364D6">
        <w:rPr>
          <w:rFonts w:ascii="Times New Roman" w:eastAsia="Calibri" w:hAnsi="Times New Roman" w:cs="Times New Roman"/>
          <w:sz w:val="24"/>
          <w:szCs w:val="24"/>
          <w:lang w:val="sq-AL"/>
        </w:rPr>
        <w:t>-në</w:t>
      </w:r>
      <w:r>
        <w:rPr>
          <w:rFonts w:ascii="Times New Roman" w:eastAsia="Calibri" w:hAnsi="Times New Roman" w:cs="Times New Roman"/>
          <w:sz w:val="24"/>
          <w:szCs w:val="24"/>
          <w:lang w:val="sq-AL"/>
        </w:rPr>
        <w:t>;</w:t>
      </w:r>
    </w:p>
    <w:p w14:paraId="547DCD84" w14:textId="38A877A4" w:rsidR="00617F81" w:rsidRDefault="000F580B" w:rsidP="00A53E93">
      <w:pPr>
        <w:numPr>
          <w:ilvl w:val="0"/>
          <w:numId w:val="15"/>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Të paktën tre (3) projekte referuese, mundësisht në fushat e mëposhtme: mjedisi, ndryshimet klimatike</w:t>
      </w:r>
      <w:r w:rsidR="006364D6">
        <w:rPr>
          <w:rFonts w:ascii="Times New Roman" w:eastAsia="Calibri" w:hAnsi="Times New Roman" w:cs="Times New Roman"/>
          <w:sz w:val="24"/>
          <w:szCs w:val="24"/>
          <w:lang w:val="sq-AL"/>
        </w:rPr>
        <w:t>,</w:t>
      </w:r>
      <w:r w:rsidR="006364D6" w:rsidRPr="006364D6">
        <w:rPr>
          <w:rFonts w:ascii="Times New Roman" w:eastAsia="Calibri" w:hAnsi="Times New Roman" w:cs="Times New Roman"/>
          <w:sz w:val="24"/>
          <w:szCs w:val="24"/>
          <w:lang w:val="sq-AL"/>
        </w:rPr>
        <w:t xml:space="preserve"> </w:t>
      </w:r>
      <w:r w:rsidR="006364D6">
        <w:rPr>
          <w:rFonts w:ascii="Times New Roman" w:eastAsia="Calibri" w:hAnsi="Times New Roman" w:cs="Times New Roman"/>
          <w:sz w:val="24"/>
          <w:szCs w:val="24"/>
          <w:lang w:val="sq-AL"/>
        </w:rPr>
        <w:t>qeverisja  lokale</w:t>
      </w:r>
      <w:r>
        <w:rPr>
          <w:rFonts w:ascii="Times New Roman" w:eastAsia="Calibri" w:hAnsi="Times New Roman" w:cs="Times New Roman"/>
          <w:sz w:val="24"/>
          <w:szCs w:val="24"/>
          <w:lang w:val="sq-AL"/>
        </w:rPr>
        <w:t xml:space="preserve"> ose aktivizmi rinor;</w:t>
      </w:r>
    </w:p>
    <w:p w14:paraId="79421924" w14:textId="77777777" w:rsidR="00617F81" w:rsidRPr="00D31544" w:rsidRDefault="000F580B" w:rsidP="00A53E93">
      <w:pPr>
        <w:numPr>
          <w:ilvl w:val="0"/>
          <w:numId w:val="15"/>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Para nënshkrimit të marrëveshjes, OJQ-ja </w:t>
      </w:r>
      <w:r w:rsidRPr="00D31544">
        <w:rPr>
          <w:rFonts w:ascii="Times New Roman" w:eastAsia="Calibri" w:hAnsi="Times New Roman" w:cs="Times New Roman"/>
          <w:sz w:val="24"/>
          <w:szCs w:val="24"/>
          <w:lang w:val="sq-AL"/>
        </w:rPr>
        <w:t>fituese duhet të paraqesë dëshmi se personi përgjegjës në OJQ dhe menaxheri i projektit nuk janë nën hetim për vepra penale;</w:t>
      </w:r>
    </w:p>
    <w:p w14:paraId="77CB7243" w14:textId="204ED565" w:rsidR="00617F81" w:rsidRPr="00D31544" w:rsidRDefault="000F580B" w:rsidP="00A53E93">
      <w:pPr>
        <w:numPr>
          <w:ilvl w:val="0"/>
          <w:numId w:val="15"/>
        </w:numPr>
        <w:spacing w:after="0" w:line="240" w:lineRule="auto"/>
        <w:contextualSpacing/>
        <w:jc w:val="both"/>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 xml:space="preserve">Aplikimi </w:t>
      </w:r>
      <w:r w:rsidR="00F02489" w:rsidRPr="00D31544">
        <w:rPr>
          <w:rFonts w:ascii="Times New Roman" w:eastAsia="Calibri" w:hAnsi="Times New Roman" w:cs="Times New Roman"/>
          <w:sz w:val="24"/>
          <w:szCs w:val="24"/>
          <w:lang w:val="sq-AL"/>
        </w:rPr>
        <w:t xml:space="preserve">mund </w:t>
      </w:r>
      <w:r w:rsidRPr="00D31544">
        <w:rPr>
          <w:rFonts w:ascii="Times New Roman" w:eastAsia="Calibri" w:hAnsi="Times New Roman" w:cs="Times New Roman"/>
          <w:sz w:val="24"/>
          <w:szCs w:val="24"/>
          <w:lang w:val="sq-AL"/>
        </w:rPr>
        <w:t>të dorëzohet në gjuhë</w:t>
      </w:r>
      <w:r w:rsidR="00F02489" w:rsidRPr="00D31544">
        <w:rPr>
          <w:rFonts w:ascii="Times New Roman" w:eastAsia="Calibri" w:hAnsi="Times New Roman" w:cs="Times New Roman"/>
          <w:sz w:val="24"/>
          <w:szCs w:val="24"/>
          <w:lang w:val="sq-AL"/>
        </w:rPr>
        <w:t>t zyrtare ne Kosovë apo edhe n</w:t>
      </w:r>
      <w:r w:rsidR="0033332D" w:rsidRPr="00D31544">
        <w:rPr>
          <w:rFonts w:ascii="Times New Roman" w:eastAsia="Calibri" w:hAnsi="Times New Roman" w:cs="Times New Roman"/>
          <w:sz w:val="24"/>
          <w:szCs w:val="24"/>
          <w:lang w:val="sq-AL"/>
        </w:rPr>
        <w:t>ë</w:t>
      </w:r>
      <w:r w:rsidRPr="00D31544">
        <w:rPr>
          <w:rFonts w:ascii="Times New Roman" w:eastAsia="Calibri" w:hAnsi="Times New Roman" w:cs="Times New Roman"/>
          <w:sz w:val="24"/>
          <w:szCs w:val="24"/>
          <w:lang w:val="sq-AL"/>
        </w:rPr>
        <w:t xml:space="preserve"> angleze.</w:t>
      </w:r>
    </w:p>
    <w:p w14:paraId="52EB5BAA" w14:textId="77777777" w:rsidR="00617F81" w:rsidRDefault="00617F81" w:rsidP="00A53E93">
      <w:pPr>
        <w:spacing w:after="0" w:line="240" w:lineRule="auto"/>
        <w:ind w:left="1080"/>
        <w:contextualSpacing/>
        <w:jc w:val="both"/>
        <w:rPr>
          <w:rFonts w:ascii="Times New Roman" w:eastAsia="Calibri" w:hAnsi="Times New Roman" w:cs="Times New Roman"/>
          <w:sz w:val="24"/>
          <w:szCs w:val="24"/>
          <w:lang w:val="sq-AL"/>
        </w:rPr>
      </w:pPr>
    </w:p>
    <w:p w14:paraId="2A28752E" w14:textId="24A18FD8" w:rsidR="00617F81" w:rsidRDefault="000F580B" w:rsidP="00A53E93">
      <w:pPr>
        <w:pStyle w:val="Heading2"/>
        <w:spacing w:before="0" w:line="240" w:lineRule="auto"/>
        <w:rPr>
          <w:rFonts w:ascii="Times New Roman" w:eastAsia="Calibri" w:hAnsi="Times New Roman" w:cs="Times New Roman"/>
          <w:lang w:val="sq-AL"/>
        </w:rPr>
      </w:pPr>
      <w:bookmarkStart w:id="14" w:name="_Toc111197111"/>
      <w:r w:rsidRPr="00CB0B0D">
        <w:rPr>
          <w:rFonts w:ascii="Times New Roman" w:eastAsia="Calibri" w:hAnsi="Times New Roman" w:cs="Times New Roman"/>
          <w:sz w:val="24"/>
          <w:szCs w:val="24"/>
          <w:lang w:val="sq-AL"/>
        </w:rPr>
        <w:t>4.1. Form</w:t>
      </w:r>
      <w:r w:rsidR="000514D4" w:rsidRPr="00CB0B0D">
        <w:rPr>
          <w:rFonts w:ascii="Times New Roman" w:eastAsia="Calibri" w:hAnsi="Times New Roman" w:cs="Times New Roman"/>
          <w:sz w:val="24"/>
          <w:szCs w:val="24"/>
          <w:lang w:val="sq-AL"/>
        </w:rPr>
        <w:t>ulari i aplikimit për projekt</w:t>
      </w:r>
      <w:bookmarkEnd w:id="14"/>
    </w:p>
    <w:p w14:paraId="6D24392E" w14:textId="77777777" w:rsidR="00617F81" w:rsidRDefault="000F580B" w:rsidP="00A53E93">
      <w:pPr>
        <w:spacing w:after="0" w:line="240" w:lineRule="auto"/>
        <w:ind w:left="36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Plotësimi i formularit të aplikimit për projekt është pjesë e dokumentacionit të detyrueshëm. Ai përmban informacione për aplikantin si dhe të dhëna për përmbajtjen e projektit për të cilin synohet financimi. Në rast se formularit të dorëzuar i mungojnë të dhënat në lidhje me përmbajtjen e projektit, aplikimi nuk do të shqyrtohet. Formulari duhet të plotësohet në mënyrë elektronike. Nëse formulari plotësohet me dorë, ai nuk do të merret parasysh. Nëse formulari përshkrues përmban defekte si më sipër, aplikimi do të konsiderohet i pavlefshëm.</w:t>
      </w:r>
    </w:p>
    <w:p w14:paraId="21B280E4" w14:textId="77777777" w:rsidR="00617F81" w:rsidRDefault="00617F81" w:rsidP="00A53E93">
      <w:pPr>
        <w:spacing w:after="0" w:line="240" w:lineRule="auto"/>
        <w:ind w:left="360"/>
        <w:jc w:val="both"/>
        <w:rPr>
          <w:rFonts w:ascii="Times New Roman" w:eastAsia="Calibri" w:hAnsi="Times New Roman" w:cs="Times New Roman"/>
          <w:sz w:val="24"/>
          <w:szCs w:val="24"/>
          <w:lang w:val="sq-AL"/>
        </w:rPr>
      </w:pPr>
    </w:p>
    <w:p w14:paraId="580762F3" w14:textId="77777777" w:rsidR="00617F81" w:rsidRDefault="000F580B" w:rsidP="00A53E93">
      <w:pPr>
        <w:pStyle w:val="Heading2"/>
        <w:spacing w:before="0" w:line="240" w:lineRule="auto"/>
        <w:rPr>
          <w:rFonts w:ascii="Times New Roman" w:eastAsia="Calibri" w:hAnsi="Times New Roman" w:cs="Times New Roman"/>
          <w:sz w:val="24"/>
          <w:szCs w:val="24"/>
          <w:lang w:val="sq-AL"/>
        </w:rPr>
      </w:pPr>
      <w:bookmarkStart w:id="15" w:name="_Toc111197112"/>
      <w:r>
        <w:rPr>
          <w:rFonts w:ascii="Times New Roman" w:eastAsia="Calibri" w:hAnsi="Times New Roman" w:cs="Times New Roman"/>
          <w:sz w:val="24"/>
          <w:szCs w:val="24"/>
          <w:lang w:val="sq-AL"/>
        </w:rPr>
        <w:t>4.2. Përmbajtja e formularit të buxhetit</w:t>
      </w:r>
      <w:bookmarkEnd w:id="15"/>
    </w:p>
    <w:p w14:paraId="2E6BDFFE" w14:textId="77777777" w:rsidR="00617F81" w:rsidRDefault="000F580B" w:rsidP="00A53E93">
      <w:pPr>
        <w:spacing w:after="0" w:line="240" w:lineRule="auto"/>
        <w:ind w:left="36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Formulari i propozim-buxhetit është pjesë e dokumentacionit të detyrueshëm (shih Shtojcën 2). Nëse formulari i buxhetit nuk plotësohet tërësisht, ose nuk dorëzohet në shabllonin e kërkuar, aplikimi nuk do të merret parasysh. Nëse formulari plotësohet me dorë, ai nuk do të merret parasysh. </w:t>
      </w:r>
    </w:p>
    <w:p w14:paraId="46F2EF47" w14:textId="524822EA" w:rsidR="004874CF" w:rsidRDefault="000F580B" w:rsidP="00A53E93">
      <w:pPr>
        <w:spacing w:after="0" w:line="240" w:lineRule="auto"/>
        <w:ind w:left="36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Gjatë përgatitjes së buxhetit, grantet e projektit të vogël (4,400 euro për një shkollë) janë dedikuar për shkollat e mesme të larta, prandaj nuk mund të përdoren për të mbuluar ndonjë aktivitet tjetër të projektit.</w:t>
      </w:r>
    </w:p>
    <w:p w14:paraId="34704C57" w14:textId="77777777" w:rsidR="004874CF" w:rsidRDefault="004874CF" w:rsidP="00A53E93">
      <w:pPr>
        <w:spacing w:after="0" w:line="240" w:lineRule="auto"/>
        <w:ind w:left="360"/>
        <w:jc w:val="both"/>
        <w:rPr>
          <w:rFonts w:ascii="Times New Roman" w:eastAsia="Calibri" w:hAnsi="Times New Roman" w:cs="Times New Roman"/>
          <w:sz w:val="24"/>
          <w:szCs w:val="24"/>
          <w:lang w:val="sq-AL"/>
        </w:rPr>
      </w:pPr>
    </w:p>
    <w:p w14:paraId="0A16D137" w14:textId="563F1742" w:rsidR="004874CF" w:rsidRDefault="004874CF" w:rsidP="00A53E93">
      <w:pPr>
        <w:pStyle w:val="Heading2"/>
        <w:spacing w:before="0" w:line="240" w:lineRule="auto"/>
        <w:rPr>
          <w:rFonts w:ascii="Times New Roman" w:eastAsia="Calibri" w:hAnsi="Times New Roman" w:cs="Times New Roman"/>
          <w:sz w:val="24"/>
          <w:szCs w:val="24"/>
          <w:lang w:val="sq-AL"/>
        </w:rPr>
      </w:pPr>
      <w:bookmarkStart w:id="16" w:name="_Toc111197113"/>
      <w:r>
        <w:rPr>
          <w:rFonts w:ascii="Times New Roman" w:eastAsia="Calibri" w:hAnsi="Times New Roman" w:cs="Times New Roman"/>
          <w:sz w:val="24"/>
          <w:szCs w:val="24"/>
          <w:lang w:val="sq-AL"/>
        </w:rPr>
        <w:t>4.3. Korniza Logjike</w:t>
      </w:r>
      <w:bookmarkEnd w:id="16"/>
    </w:p>
    <w:p w14:paraId="45D8C8EB" w14:textId="1069F0FF" w:rsidR="00A42E88" w:rsidRDefault="00A42E88" w:rsidP="00A53E93">
      <w:pPr>
        <w:spacing w:after="0" w:line="240" w:lineRule="auto"/>
        <w:ind w:left="36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Formulari i Kornizës Logjike është pjesë e dokumentacionit të detyrueshëm (shih Shtojcën 3). Nëse formulari i kornizës logjike nuk plotësohet tërësisht, ose nuk dorëzohet në shabllonin e kërkuar, aplikimi nuk do të merret parasysh. Nëse formulari plotësohet me dorë, ai nuk do të merret parasysh. </w:t>
      </w:r>
    </w:p>
    <w:p w14:paraId="4D6C1119" w14:textId="77777777" w:rsidR="00A42E88" w:rsidRPr="00A42E88" w:rsidRDefault="00A42E88" w:rsidP="00A53E93">
      <w:pPr>
        <w:spacing w:after="0" w:line="240" w:lineRule="auto"/>
        <w:rPr>
          <w:lang w:val="sq-AL"/>
        </w:rPr>
      </w:pPr>
    </w:p>
    <w:p w14:paraId="50FDD768" w14:textId="3F1ED28A" w:rsidR="00617F81" w:rsidRDefault="000F580B" w:rsidP="00A53E93">
      <w:pPr>
        <w:pStyle w:val="Heading2"/>
        <w:spacing w:before="0" w:line="240" w:lineRule="auto"/>
        <w:rPr>
          <w:rFonts w:ascii="Times New Roman" w:eastAsia="Calibri" w:hAnsi="Times New Roman" w:cs="Times New Roman"/>
          <w:sz w:val="24"/>
          <w:szCs w:val="24"/>
          <w:lang w:val="sq-AL"/>
        </w:rPr>
      </w:pPr>
      <w:bookmarkStart w:id="17" w:name="_Toc111197114"/>
      <w:r>
        <w:rPr>
          <w:rFonts w:ascii="Times New Roman" w:eastAsia="Calibri" w:hAnsi="Times New Roman" w:cs="Times New Roman"/>
          <w:sz w:val="24"/>
          <w:szCs w:val="24"/>
          <w:lang w:val="sq-AL"/>
        </w:rPr>
        <w:t>4.</w:t>
      </w:r>
      <w:r w:rsidR="004874CF">
        <w:rPr>
          <w:rFonts w:ascii="Times New Roman" w:eastAsia="Calibri" w:hAnsi="Times New Roman" w:cs="Times New Roman"/>
          <w:sz w:val="24"/>
          <w:szCs w:val="24"/>
          <w:lang w:val="sq-AL"/>
        </w:rPr>
        <w:t>4</w:t>
      </w:r>
      <w:r>
        <w:rPr>
          <w:rFonts w:ascii="Times New Roman" w:eastAsia="Calibri" w:hAnsi="Times New Roman" w:cs="Times New Roman"/>
          <w:sz w:val="24"/>
          <w:szCs w:val="24"/>
          <w:lang w:val="sq-AL"/>
        </w:rPr>
        <w:t>. Ku të dorëzohet aplikimi?</w:t>
      </w:r>
      <w:bookmarkEnd w:id="17"/>
    </w:p>
    <w:p w14:paraId="353D7F3B" w14:textId="48927E64" w:rsidR="00617F81" w:rsidRDefault="000F580B" w:rsidP="00A53E93">
      <w:pPr>
        <w:spacing w:after="0" w:line="240" w:lineRule="auto"/>
        <w:ind w:left="360"/>
        <w:jc w:val="both"/>
        <w:rPr>
          <w:rFonts w:ascii="Times New Roman" w:eastAsia="Calibri" w:hAnsi="Times New Roman" w:cs="Times New Roman"/>
          <w:i/>
          <w:iCs/>
          <w:sz w:val="24"/>
          <w:szCs w:val="24"/>
          <w:lang w:val="sq-AL"/>
        </w:rPr>
      </w:pPr>
      <w:r>
        <w:rPr>
          <w:rFonts w:ascii="Times New Roman" w:eastAsia="Calibri" w:hAnsi="Times New Roman" w:cs="Times New Roman"/>
          <w:sz w:val="24"/>
          <w:szCs w:val="24"/>
          <w:lang w:val="sq-AL"/>
        </w:rPr>
        <w:t xml:space="preserve">OJQ-të e interesuara me kualifikime përkatëse dhe përvojë </w:t>
      </w:r>
      <w:r w:rsidR="008E6207" w:rsidRPr="00C428AC">
        <w:rPr>
          <w:rFonts w:ascii="Times New Roman" w:eastAsia="Calibri" w:hAnsi="Times New Roman" w:cs="Times New Roman"/>
          <w:sz w:val="24"/>
          <w:szCs w:val="24"/>
          <w:lang w:val="sq-AL"/>
        </w:rPr>
        <w:t>kërkohen</w:t>
      </w:r>
      <w:r>
        <w:rPr>
          <w:rFonts w:ascii="Times New Roman" w:eastAsia="Calibri" w:hAnsi="Times New Roman" w:cs="Times New Roman"/>
          <w:sz w:val="24"/>
          <w:szCs w:val="24"/>
          <w:lang w:val="sq-AL"/>
        </w:rPr>
        <w:t xml:space="preserve"> të dorëzojnë një kopje elektronike të aplikimit të tyre, duke përfshirë formularët e detyrueshëm (të cilët duhet të nënshkruhen nga përfaqësuesi i autorizuar dhe të vulosen me vulën zyrtare të organizatës) dhe dokumentacionin e kërkuar të skanuar (në mënyrë ideale në një format të lartë PDF), me temën REF: “</w:t>
      </w:r>
      <w:r>
        <w:rPr>
          <w:rFonts w:ascii="Times New Roman" w:eastAsia="Calibri" w:hAnsi="Times New Roman" w:cs="Times New Roman"/>
          <w:i/>
          <w:iCs/>
          <w:sz w:val="24"/>
          <w:szCs w:val="24"/>
          <w:lang w:val="sq-AL"/>
        </w:rPr>
        <w:t>Fuqizimi i nxënësve të shkollave të mesme në fushën e ndryshimeve klimatike dhe mjedisit</w:t>
      </w:r>
      <w:r>
        <w:rPr>
          <w:rFonts w:ascii="Times New Roman" w:eastAsia="Calibri" w:hAnsi="Times New Roman" w:cs="Times New Roman"/>
          <w:sz w:val="24"/>
          <w:szCs w:val="24"/>
          <w:lang w:val="sq-AL"/>
        </w:rPr>
        <w:t xml:space="preserve">” në; </w:t>
      </w:r>
      <w:hyperlink r:id="rId9" w:history="1">
        <w:r>
          <w:rPr>
            <w:rFonts w:ascii="Times New Roman" w:eastAsia="Calibri" w:hAnsi="Times New Roman" w:cs="Times New Roman"/>
            <w:sz w:val="24"/>
            <w:szCs w:val="24"/>
            <w:u w:val="single"/>
            <w:lang w:val="sq-AL"/>
          </w:rPr>
          <w:t>kosovo@caritas.ch</w:t>
        </w:r>
      </w:hyperlink>
      <w:r>
        <w:rPr>
          <w:rFonts w:ascii="Times New Roman" w:eastAsia="Calibri" w:hAnsi="Times New Roman" w:cs="Times New Roman"/>
          <w:sz w:val="24"/>
          <w:szCs w:val="24"/>
          <w:lang w:val="sq-AL"/>
        </w:rPr>
        <w:t xml:space="preserve">, dhe në CC: </w:t>
      </w:r>
      <w:hyperlink r:id="rId10" w:history="1">
        <w:r>
          <w:rPr>
            <w:rFonts w:ascii="Times New Roman" w:eastAsia="Calibri" w:hAnsi="Times New Roman" w:cs="Times New Roman"/>
            <w:sz w:val="24"/>
            <w:szCs w:val="24"/>
            <w:u w:val="single"/>
            <w:lang w:val="sq-AL"/>
          </w:rPr>
          <w:t>bxerxa@caritas.ch</w:t>
        </w:r>
      </w:hyperlink>
      <w:r>
        <w:rPr>
          <w:rFonts w:ascii="Times New Roman" w:eastAsia="Calibri" w:hAnsi="Times New Roman" w:cs="Times New Roman"/>
          <w:sz w:val="24"/>
          <w:szCs w:val="24"/>
          <w:lang w:val="sq-AL"/>
        </w:rPr>
        <w:t xml:space="preserve">. </w:t>
      </w:r>
    </w:p>
    <w:p w14:paraId="1346DB18" w14:textId="77777777" w:rsidR="00617F81" w:rsidRDefault="00617F81" w:rsidP="00A53E93">
      <w:pPr>
        <w:spacing w:after="0" w:line="240" w:lineRule="auto"/>
        <w:ind w:left="360"/>
        <w:jc w:val="both"/>
        <w:rPr>
          <w:rFonts w:ascii="Times New Roman" w:eastAsia="Calibri" w:hAnsi="Times New Roman" w:cs="Times New Roman"/>
          <w:sz w:val="24"/>
          <w:szCs w:val="24"/>
          <w:lang w:val="sq-AL"/>
        </w:rPr>
      </w:pPr>
    </w:p>
    <w:p w14:paraId="204FE756" w14:textId="49D23F9E" w:rsidR="00617F81" w:rsidRDefault="000F580B" w:rsidP="00A53E93">
      <w:pPr>
        <w:pStyle w:val="Heading2"/>
        <w:spacing w:before="0" w:line="240" w:lineRule="auto"/>
        <w:rPr>
          <w:rFonts w:ascii="Times New Roman" w:eastAsia="Calibri" w:hAnsi="Times New Roman" w:cs="Times New Roman"/>
          <w:sz w:val="24"/>
          <w:szCs w:val="24"/>
          <w:lang w:val="sq-AL"/>
        </w:rPr>
      </w:pPr>
      <w:bookmarkStart w:id="18" w:name="_Toc111197115"/>
      <w:r>
        <w:rPr>
          <w:rFonts w:ascii="Times New Roman" w:eastAsia="Calibri" w:hAnsi="Times New Roman" w:cs="Times New Roman"/>
          <w:sz w:val="24"/>
          <w:szCs w:val="24"/>
          <w:lang w:val="sq-AL"/>
        </w:rPr>
        <w:t>4.</w:t>
      </w:r>
      <w:r w:rsidR="004874CF">
        <w:rPr>
          <w:rFonts w:ascii="Times New Roman" w:eastAsia="Calibri" w:hAnsi="Times New Roman" w:cs="Times New Roman"/>
          <w:sz w:val="24"/>
          <w:szCs w:val="24"/>
          <w:lang w:val="sq-AL"/>
        </w:rPr>
        <w:t>5.</w:t>
      </w:r>
      <w:r>
        <w:rPr>
          <w:rFonts w:ascii="Times New Roman" w:eastAsia="Calibri" w:hAnsi="Times New Roman" w:cs="Times New Roman"/>
          <w:sz w:val="24"/>
          <w:szCs w:val="24"/>
          <w:lang w:val="sq-AL"/>
        </w:rPr>
        <w:t xml:space="preserve"> Afati i fundit për dorëzimin e aplikimeve</w:t>
      </w:r>
      <w:bookmarkEnd w:id="18"/>
    </w:p>
    <w:p w14:paraId="346A89E3" w14:textId="1092B01B" w:rsidR="00617F81" w:rsidRPr="00D31544" w:rsidRDefault="000F580B" w:rsidP="00A53E93">
      <w:pPr>
        <w:spacing w:after="0" w:line="240" w:lineRule="auto"/>
        <w:ind w:left="360"/>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Afati i fundit për dorëzimin e </w:t>
      </w:r>
      <w:r w:rsidRPr="00D31544">
        <w:rPr>
          <w:rFonts w:ascii="Times New Roman" w:eastAsia="Calibri" w:hAnsi="Times New Roman" w:cs="Times New Roman"/>
          <w:sz w:val="24"/>
          <w:szCs w:val="24"/>
          <w:lang w:val="sq-AL"/>
        </w:rPr>
        <w:t xml:space="preserve">aplikimeve është </w:t>
      </w:r>
      <w:r w:rsidR="0033332D" w:rsidRPr="00D31544">
        <w:rPr>
          <w:rFonts w:ascii="Times New Roman" w:eastAsia="Calibri" w:hAnsi="Times New Roman" w:cs="Times New Roman"/>
          <w:b/>
          <w:sz w:val="24"/>
          <w:szCs w:val="24"/>
          <w:lang w:val="sq-AL"/>
        </w:rPr>
        <w:t>0</w:t>
      </w:r>
      <w:r w:rsidR="00B41055">
        <w:rPr>
          <w:rFonts w:ascii="Times New Roman" w:eastAsia="Calibri" w:hAnsi="Times New Roman" w:cs="Times New Roman"/>
          <w:b/>
          <w:sz w:val="24"/>
          <w:szCs w:val="24"/>
          <w:lang w:val="sq-AL"/>
        </w:rPr>
        <w:t>5</w:t>
      </w:r>
      <w:r w:rsidR="0033332D" w:rsidRPr="00D31544">
        <w:rPr>
          <w:rFonts w:ascii="Times New Roman" w:eastAsia="Calibri" w:hAnsi="Times New Roman" w:cs="Times New Roman"/>
          <w:b/>
          <w:sz w:val="24"/>
          <w:szCs w:val="24"/>
          <w:lang w:val="sq-AL"/>
        </w:rPr>
        <w:t xml:space="preserve"> Shtator</w:t>
      </w:r>
      <w:r w:rsidRPr="00D31544">
        <w:rPr>
          <w:rFonts w:ascii="Times New Roman" w:eastAsia="Calibri" w:hAnsi="Times New Roman" w:cs="Times New Roman"/>
          <w:b/>
          <w:sz w:val="24"/>
          <w:szCs w:val="24"/>
          <w:lang w:val="sq-AL"/>
        </w:rPr>
        <w:t xml:space="preserve"> 2022 ora 16:00 (CET)</w:t>
      </w:r>
      <w:r w:rsidRPr="00D31544">
        <w:rPr>
          <w:rFonts w:ascii="Times New Roman" w:eastAsia="Calibri" w:hAnsi="Times New Roman" w:cs="Times New Roman"/>
          <w:b/>
          <w:bCs/>
          <w:sz w:val="24"/>
          <w:szCs w:val="24"/>
          <w:lang w:val="sq-AL"/>
        </w:rPr>
        <w:t>.</w:t>
      </w:r>
      <w:r w:rsidRPr="00D31544">
        <w:rPr>
          <w:rFonts w:ascii="Times New Roman" w:eastAsia="Calibri" w:hAnsi="Times New Roman" w:cs="Times New Roman"/>
          <w:sz w:val="24"/>
          <w:szCs w:val="24"/>
          <w:lang w:val="sq-AL"/>
        </w:rPr>
        <w:t xml:space="preserve"> </w:t>
      </w:r>
    </w:p>
    <w:p w14:paraId="0D23B344" w14:textId="77777777" w:rsidR="00A53E93" w:rsidRPr="00D31544" w:rsidRDefault="00A53E93" w:rsidP="00A53E93">
      <w:pPr>
        <w:spacing w:after="0" w:line="240" w:lineRule="auto"/>
        <w:ind w:left="360"/>
        <w:rPr>
          <w:rFonts w:ascii="Times New Roman" w:eastAsia="Calibri" w:hAnsi="Times New Roman" w:cs="Times New Roman"/>
          <w:sz w:val="24"/>
          <w:szCs w:val="24"/>
          <w:lang w:val="sq-AL"/>
        </w:rPr>
      </w:pPr>
    </w:p>
    <w:p w14:paraId="737C546C" w14:textId="1409ABAE" w:rsidR="00617F81" w:rsidRPr="00D31544" w:rsidRDefault="000F580B" w:rsidP="00A53E93">
      <w:pPr>
        <w:pStyle w:val="Heading2"/>
        <w:spacing w:before="0" w:line="240" w:lineRule="auto"/>
        <w:rPr>
          <w:rFonts w:ascii="Times New Roman" w:eastAsia="Calibri" w:hAnsi="Times New Roman" w:cs="Times New Roman"/>
          <w:sz w:val="24"/>
          <w:szCs w:val="24"/>
          <w:lang w:val="sq-AL"/>
        </w:rPr>
      </w:pPr>
      <w:bookmarkStart w:id="19" w:name="_Toc111197116"/>
      <w:r w:rsidRPr="00D31544">
        <w:rPr>
          <w:rFonts w:ascii="Times New Roman" w:eastAsia="Calibri" w:hAnsi="Times New Roman" w:cs="Times New Roman"/>
          <w:sz w:val="24"/>
          <w:szCs w:val="24"/>
          <w:lang w:val="sq-AL"/>
        </w:rPr>
        <w:t>4.</w:t>
      </w:r>
      <w:r w:rsidR="004874CF" w:rsidRPr="00D31544">
        <w:rPr>
          <w:rFonts w:ascii="Times New Roman" w:eastAsia="Calibri" w:hAnsi="Times New Roman" w:cs="Times New Roman"/>
          <w:sz w:val="24"/>
          <w:szCs w:val="24"/>
          <w:lang w:val="sq-AL"/>
        </w:rPr>
        <w:t>6</w:t>
      </w:r>
      <w:r w:rsidRPr="00D31544">
        <w:rPr>
          <w:rFonts w:ascii="Times New Roman" w:eastAsia="Calibri" w:hAnsi="Times New Roman" w:cs="Times New Roman"/>
          <w:sz w:val="24"/>
          <w:szCs w:val="24"/>
          <w:lang w:val="sq-AL"/>
        </w:rPr>
        <w:t>. Si të kontaktoni nëse keni ndonjë pyetje?</w:t>
      </w:r>
      <w:bookmarkEnd w:id="19"/>
    </w:p>
    <w:p w14:paraId="03BFAA73" w14:textId="32EC6DB0" w:rsidR="00617F81" w:rsidRPr="00D31544" w:rsidRDefault="000F580B" w:rsidP="00A53E93">
      <w:pPr>
        <w:spacing w:after="0" w:line="240" w:lineRule="auto"/>
        <w:ind w:left="360"/>
        <w:jc w:val="both"/>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Të gjitha kërkesat në lidhje me Thirrjen mund të bëhen vetëm në mënyrë elektronike, duke dërguar një kërkesë me shkrim në adresën e mëposhtme elektronike:</w:t>
      </w:r>
      <w:r w:rsidRPr="00D31544">
        <w:rPr>
          <w:lang w:val="sq-AL"/>
        </w:rPr>
        <w:t xml:space="preserve"> </w:t>
      </w:r>
      <w:hyperlink r:id="rId11" w:history="1">
        <w:r w:rsidRPr="00D31544">
          <w:rPr>
            <w:rFonts w:ascii="Times New Roman" w:eastAsia="Calibri" w:hAnsi="Times New Roman" w:cs="Times New Roman"/>
            <w:color w:val="0000FF"/>
            <w:sz w:val="24"/>
            <w:szCs w:val="24"/>
            <w:u w:val="single"/>
            <w:lang w:val="sq-AL"/>
          </w:rPr>
          <w:t>kosovo@caritas.ch</w:t>
        </w:r>
      </w:hyperlink>
      <w:r w:rsidRPr="00D31544">
        <w:rPr>
          <w:rFonts w:ascii="Times New Roman" w:eastAsia="Calibri" w:hAnsi="Times New Roman" w:cs="Times New Roman"/>
          <w:sz w:val="24"/>
          <w:szCs w:val="24"/>
          <w:lang w:val="sq-AL"/>
        </w:rPr>
        <w:t>, në CC:</w:t>
      </w:r>
      <w:r w:rsidRPr="00D31544">
        <w:rPr>
          <w:lang w:val="sq-AL"/>
        </w:rPr>
        <w:t xml:space="preserve"> </w:t>
      </w:r>
      <w:hyperlink r:id="rId12" w:history="1">
        <w:r w:rsidRPr="00D31544">
          <w:rPr>
            <w:rFonts w:ascii="Times New Roman" w:eastAsia="Calibri" w:hAnsi="Times New Roman" w:cs="Times New Roman"/>
            <w:color w:val="0000FF"/>
            <w:sz w:val="24"/>
            <w:szCs w:val="24"/>
            <w:u w:val="single"/>
            <w:lang w:val="sq-AL"/>
          </w:rPr>
          <w:t>bxerxa@caritas.ch</w:t>
        </w:r>
      </w:hyperlink>
      <w:r w:rsidRPr="00D31544">
        <w:rPr>
          <w:rFonts w:ascii="Times New Roman" w:eastAsia="Calibri" w:hAnsi="Times New Roman" w:cs="Times New Roman"/>
          <w:sz w:val="24"/>
          <w:szCs w:val="24"/>
          <w:lang w:val="sq-AL"/>
        </w:rPr>
        <w:t xml:space="preserve">, jo më vonë se </w:t>
      </w:r>
      <w:r w:rsidRPr="00D31544">
        <w:rPr>
          <w:rFonts w:ascii="Times New Roman" w:eastAsia="Calibri" w:hAnsi="Times New Roman" w:cs="Times New Roman"/>
          <w:b/>
          <w:sz w:val="24"/>
          <w:szCs w:val="24"/>
          <w:lang w:val="sq-AL"/>
        </w:rPr>
        <w:t>7 ditë para</w:t>
      </w:r>
      <w:r w:rsidRPr="00D31544">
        <w:rPr>
          <w:rFonts w:ascii="Times New Roman" w:eastAsia="Calibri" w:hAnsi="Times New Roman" w:cs="Times New Roman"/>
          <w:sz w:val="24"/>
          <w:szCs w:val="24"/>
          <w:lang w:val="sq-AL"/>
        </w:rPr>
        <w:t xml:space="preserve"> skadimit të thirrjes. </w:t>
      </w:r>
    </w:p>
    <w:p w14:paraId="3338CAD6" w14:textId="77777777" w:rsidR="00462884" w:rsidRPr="00D31544" w:rsidRDefault="00462884" w:rsidP="00A53E93">
      <w:pPr>
        <w:spacing w:after="0" w:line="240" w:lineRule="auto"/>
        <w:ind w:left="360"/>
        <w:jc w:val="both"/>
        <w:rPr>
          <w:rFonts w:ascii="Times New Roman" w:eastAsia="Calibri" w:hAnsi="Times New Roman" w:cs="Times New Roman"/>
          <w:sz w:val="24"/>
          <w:szCs w:val="24"/>
          <w:lang w:val="sq-AL"/>
        </w:rPr>
      </w:pPr>
    </w:p>
    <w:p w14:paraId="61AB1F03" w14:textId="77777777" w:rsidR="004C2B92" w:rsidRPr="00D31544" w:rsidRDefault="00462884" w:rsidP="00A53E93">
      <w:pPr>
        <w:pStyle w:val="Heading2"/>
        <w:spacing w:before="0" w:line="240" w:lineRule="auto"/>
        <w:rPr>
          <w:rFonts w:ascii="Times New Roman" w:eastAsia="Calibri" w:hAnsi="Times New Roman" w:cs="Times New Roman"/>
          <w:sz w:val="24"/>
          <w:szCs w:val="24"/>
          <w:lang w:val="sq-AL"/>
        </w:rPr>
      </w:pPr>
      <w:bookmarkStart w:id="20" w:name="_Toc111197117"/>
      <w:r w:rsidRPr="00D31544">
        <w:rPr>
          <w:rFonts w:ascii="Times New Roman" w:eastAsia="Calibri" w:hAnsi="Times New Roman" w:cs="Times New Roman"/>
          <w:sz w:val="24"/>
          <w:szCs w:val="24"/>
          <w:lang w:val="sq-AL"/>
        </w:rPr>
        <w:t>4.7. Sesioni informues, online nëpërmjet platformës Zoom</w:t>
      </w:r>
      <w:bookmarkEnd w:id="20"/>
    </w:p>
    <w:p w14:paraId="13093083" w14:textId="7DF8B3C8" w:rsidR="00D31544" w:rsidRPr="00D31544" w:rsidRDefault="00462884" w:rsidP="00D31544">
      <w:pPr>
        <w:spacing w:after="0" w:line="240" w:lineRule="auto"/>
        <w:ind w:left="450"/>
        <w:jc w:val="both"/>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 xml:space="preserve">Ju lutemi vini re se sesioni informues do të mbahet online nëpërmjet platformës Zoom; </w:t>
      </w:r>
      <w:r w:rsidR="00D31544" w:rsidRPr="00D31544">
        <w:rPr>
          <w:rFonts w:ascii="Times New Roman" w:eastAsia="Calibri" w:hAnsi="Times New Roman" w:cs="Times New Roman"/>
          <w:sz w:val="24"/>
          <w:szCs w:val="24"/>
          <w:lang w:val="sq-AL"/>
        </w:rPr>
        <w:t>Tema: Thirrje për propozime Fuqizimi i nxënësve të shkollave të mesme mbi ndryshimet klimatike dhe Mjedis</w:t>
      </w:r>
    </w:p>
    <w:p w14:paraId="4FF5AD9C" w14:textId="2BA54299" w:rsidR="00D31544" w:rsidRPr="00D31544" w:rsidRDefault="00D31544" w:rsidP="00D31544">
      <w:pPr>
        <w:spacing w:after="0" w:line="240" w:lineRule="auto"/>
        <w:ind w:left="450"/>
        <w:jc w:val="both"/>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Koha: 29 gusht 2022 14:00 Beograd, Bratislavë, Ljubljana</w:t>
      </w:r>
    </w:p>
    <w:p w14:paraId="5A7770D7" w14:textId="77777777" w:rsidR="00D31544" w:rsidRPr="00D31544" w:rsidRDefault="00D31544" w:rsidP="00D31544">
      <w:pPr>
        <w:spacing w:after="0" w:line="240" w:lineRule="auto"/>
        <w:ind w:left="450"/>
        <w:jc w:val="both"/>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Join Zoom Meeting</w:t>
      </w:r>
    </w:p>
    <w:p w14:paraId="1F122220" w14:textId="645C1EBF" w:rsidR="00D31544" w:rsidRPr="00D31544" w:rsidRDefault="00780FA1" w:rsidP="00D31544">
      <w:pPr>
        <w:spacing w:after="0" w:line="240" w:lineRule="auto"/>
        <w:ind w:left="450"/>
        <w:rPr>
          <w:rFonts w:ascii="Times New Roman" w:eastAsia="Calibri" w:hAnsi="Times New Roman" w:cs="Times New Roman"/>
          <w:sz w:val="24"/>
          <w:szCs w:val="24"/>
          <w:highlight w:val="yellow"/>
          <w:lang w:val="sq-AL"/>
        </w:rPr>
      </w:pPr>
      <w:hyperlink r:id="rId13" w:history="1">
        <w:r w:rsidR="00D31544" w:rsidRPr="00D31544">
          <w:rPr>
            <w:rStyle w:val="Hyperlink"/>
            <w:rFonts w:ascii="Times New Roman" w:hAnsi="Times New Roman" w:cs="Times New Roman"/>
            <w:sz w:val="24"/>
            <w:szCs w:val="24"/>
          </w:rPr>
          <w:t>https://zoom.us/j/96155618767?pwd=dFdNZnVoU3NRR1dGK0lncWpNbHRXZz09</w:t>
        </w:r>
      </w:hyperlink>
      <w:r w:rsidR="00D31544" w:rsidRPr="00D31544">
        <w:rPr>
          <w:rFonts w:ascii="Times New Roman" w:hAnsi="Times New Roman" w:cs="Times New Roman"/>
          <w:sz w:val="24"/>
          <w:szCs w:val="24"/>
        </w:rPr>
        <w:br/>
      </w:r>
      <w:r w:rsidR="00D31544" w:rsidRPr="00D31544">
        <w:rPr>
          <w:rFonts w:ascii="Times New Roman" w:hAnsi="Times New Roman" w:cs="Times New Roman"/>
          <w:sz w:val="24"/>
          <w:szCs w:val="24"/>
        </w:rPr>
        <w:br/>
      </w:r>
      <w:r w:rsidR="00D31544" w:rsidRPr="00D31544">
        <w:rPr>
          <w:rFonts w:ascii="Times New Roman" w:hAnsi="Times New Roman" w:cs="Times New Roman"/>
          <w:sz w:val="24"/>
          <w:szCs w:val="24"/>
        </w:rPr>
        <w:lastRenderedPageBreak/>
        <w:t>Meeting ID: 961 5561 8767</w:t>
      </w:r>
      <w:r w:rsidR="00D31544" w:rsidRPr="00D31544">
        <w:rPr>
          <w:rFonts w:ascii="Times New Roman" w:hAnsi="Times New Roman" w:cs="Times New Roman"/>
          <w:sz w:val="24"/>
          <w:szCs w:val="24"/>
        </w:rPr>
        <w:br/>
        <w:t>Passcode: EXDC3y</w:t>
      </w:r>
    </w:p>
    <w:p w14:paraId="634617BA" w14:textId="77777777" w:rsidR="00D31544" w:rsidRDefault="00D31544" w:rsidP="00A53E93">
      <w:pPr>
        <w:spacing w:after="0" w:line="240" w:lineRule="auto"/>
        <w:ind w:left="450"/>
        <w:jc w:val="both"/>
        <w:rPr>
          <w:rFonts w:ascii="Times New Roman" w:eastAsia="Calibri" w:hAnsi="Times New Roman" w:cs="Times New Roman"/>
          <w:sz w:val="24"/>
          <w:szCs w:val="24"/>
          <w:highlight w:val="yellow"/>
          <w:lang w:val="sq-AL"/>
        </w:rPr>
      </w:pPr>
    </w:p>
    <w:p w14:paraId="768FEEF3" w14:textId="77777777" w:rsidR="00D31544" w:rsidRDefault="00D31544" w:rsidP="00A53E93">
      <w:pPr>
        <w:spacing w:after="0" w:line="240" w:lineRule="auto"/>
        <w:ind w:left="450"/>
        <w:jc w:val="both"/>
        <w:rPr>
          <w:rFonts w:ascii="Times New Roman" w:eastAsia="Calibri" w:hAnsi="Times New Roman" w:cs="Times New Roman"/>
          <w:sz w:val="24"/>
          <w:szCs w:val="24"/>
          <w:highlight w:val="yellow"/>
          <w:lang w:val="sq-AL"/>
        </w:rPr>
      </w:pPr>
    </w:p>
    <w:p w14:paraId="2E635CCE" w14:textId="77777777" w:rsidR="00617F81" w:rsidRDefault="000F580B" w:rsidP="00A53E93">
      <w:pPr>
        <w:pStyle w:val="Heading1"/>
        <w:spacing w:before="0" w:after="120" w:line="240" w:lineRule="auto"/>
        <w:rPr>
          <w:rFonts w:ascii="Times New Roman" w:eastAsia="Calibri" w:hAnsi="Times New Roman" w:cs="Times New Roman"/>
          <w:sz w:val="24"/>
          <w:szCs w:val="24"/>
          <w:lang w:val="sq-AL"/>
        </w:rPr>
      </w:pPr>
      <w:bookmarkStart w:id="21" w:name="_Toc111197118"/>
      <w:r>
        <w:rPr>
          <w:rFonts w:ascii="Times New Roman" w:eastAsia="Calibri" w:hAnsi="Times New Roman" w:cs="Times New Roman"/>
          <w:sz w:val="24"/>
          <w:szCs w:val="24"/>
          <w:lang w:val="sq-AL"/>
        </w:rPr>
        <w:t>5. VLERËSIMI</w:t>
      </w:r>
      <w:bookmarkEnd w:id="21"/>
    </w:p>
    <w:p w14:paraId="34EC0E7F" w14:textId="77777777" w:rsidR="00617F81" w:rsidRDefault="000F580B" w:rsidP="00A53E93">
      <w:pPr>
        <w:pStyle w:val="Heading2"/>
        <w:spacing w:before="0" w:line="240" w:lineRule="auto"/>
        <w:rPr>
          <w:rFonts w:ascii="Times New Roman" w:eastAsia="Calibri" w:hAnsi="Times New Roman" w:cs="Times New Roman"/>
          <w:sz w:val="24"/>
          <w:szCs w:val="24"/>
          <w:lang w:val="sq-AL"/>
        </w:rPr>
      </w:pPr>
      <w:bookmarkStart w:id="22" w:name="_Toc111197119"/>
      <w:r>
        <w:rPr>
          <w:rFonts w:ascii="Times New Roman" w:eastAsia="Calibri" w:hAnsi="Times New Roman" w:cs="Times New Roman"/>
          <w:sz w:val="24"/>
          <w:szCs w:val="24"/>
          <w:lang w:val="sq-AL"/>
        </w:rPr>
        <w:t>5.1. Aplikimet e pranuara do të kalojnë nëpër procedurën e mëposhtme</w:t>
      </w:r>
      <w:bookmarkEnd w:id="22"/>
    </w:p>
    <w:p w14:paraId="5EF4F8CC" w14:textId="5BEEE58C" w:rsidR="00617F81" w:rsidRPr="009C5119" w:rsidRDefault="000F580B" w:rsidP="00A53E93">
      <w:pPr>
        <w:numPr>
          <w:ilvl w:val="0"/>
          <w:numId w:val="16"/>
        </w:numPr>
        <w:spacing w:after="0" w:line="240" w:lineRule="auto"/>
        <w:jc w:val="both"/>
        <w:rPr>
          <w:rFonts w:ascii="Times New Roman" w:eastAsia="Calibri" w:hAnsi="Times New Roman" w:cs="Times New Roman"/>
          <w:sz w:val="24"/>
          <w:szCs w:val="24"/>
          <w:lang w:val="sq-AL"/>
        </w:rPr>
      </w:pPr>
      <w:r w:rsidRPr="009C5119">
        <w:rPr>
          <w:rFonts w:ascii="Times New Roman" w:eastAsia="Calibri" w:hAnsi="Times New Roman" w:cs="Times New Roman"/>
          <w:sz w:val="24"/>
          <w:szCs w:val="24"/>
          <w:lang w:val="sq-AL"/>
        </w:rPr>
        <w:t>Kom</w:t>
      </w:r>
      <w:r w:rsidR="0045215E" w:rsidRPr="009C5119">
        <w:rPr>
          <w:rFonts w:ascii="Times New Roman" w:eastAsia="Calibri" w:hAnsi="Times New Roman" w:cs="Times New Roman"/>
          <w:sz w:val="24"/>
          <w:szCs w:val="24"/>
          <w:lang w:val="sq-AL"/>
        </w:rPr>
        <w:t>iteti</w:t>
      </w:r>
      <w:r w:rsidRPr="009C5119">
        <w:rPr>
          <w:rFonts w:ascii="Times New Roman" w:eastAsia="Calibri" w:hAnsi="Times New Roman" w:cs="Times New Roman"/>
          <w:sz w:val="24"/>
          <w:szCs w:val="24"/>
          <w:lang w:val="sq-AL"/>
        </w:rPr>
        <w:t xml:space="preserve"> i Vlerësimit do të përgatisë një listë të të gjithë aplikantëve që kanë plotësuar </w:t>
      </w:r>
      <w:r w:rsidR="009C5119" w:rsidRPr="009C5119">
        <w:rPr>
          <w:rFonts w:ascii="Times New Roman" w:eastAsia="Calibri" w:hAnsi="Times New Roman" w:cs="Times New Roman"/>
          <w:sz w:val="24"/>
          <w:szCs w:val="24"/>
          <w:lang w:val="sq-AL"/>
        </w:rPr>
        <w:t>kriteret e kualifikimit</w:t>
      </w:r>
      <w:r w:rsidRPr="009C5119">
        <w:rPr>
          <w:rFonts w:ascii="Times New Roman" w:eastAsia="Calibri" w:hAnsi="Times New Roman" w:cs="Times New Roman"/>
          <w:sz w:val="24"/>
          <w:szCs w:val="24"/>
          <w:lang w:val="sq-AL"/>
        </w:rPr>
        <w:t xml:space="preserve"> për të vlerësuar përmbajtjen e aplikimeve të tyre, si dhe një listë të aplikantëve që nuk i kanë plotësuar </w:t>
      </w:r>
      <w:r w:rsidR="009C5119" w:rsidRPr="009C5119">
        <w:rPr>
          <w:rFonts w:ascii="Times New Roman" w:eastAsia="Calibri" w:hAnsi="Times New Roman" w:cs="Times New Roman"/>
          <w:sz w:val="24"/>
          <w:szCs w:val="24"/>
          <w:lang w:val="sq-AL"/>
        </w:rPr>
        <w:t xml:space="preserve">kriteret e kualifikimit </w:t>
      </w:r>
      <w:r w:rsidRPr="009C5119">
        <w:rPr>
          <w:rFonts w:ascii="Times New Roman" w:eastAsia="Calibri" w:hAnsi="Times New Roman" w:cs="Times New Roman"/>
          <w:sz w:val="24"/>
          <w:szCs w:val="24"/>
          <w:lang w:val="sq-AL"/>
        </w:rPr>
        <w:t>të konkurrimit;</w:t>
      </w:r>
    </w:p>
    <w:p w14:paraId="76F9A211" w14:textId="77777777" w:rsidR="00617F81" w:rsidRDefault="000F580B" w:rsidP="00A53E93">
      <w:pPr>
        <w:numPr>
          <w:ilvl w:val="0"/>
          <w:numId w:val="16"/>
        </w:num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CACH do të njoftojë me shkrim vetëm aplikantët e përzgjedhur në listën e ngushtë për refuzimin ose përzgjedhjen e aplikimit të tyre;</w:t>
      </w:r>
    </w:p>
    <w:p w14:paraId="61CB5EF5" w14:textId="109AC56E" w:rsidR="00617F81" w:rsidRDefault="000F580B" w:rsidP="00A53E93">
      <w:pPr>
        <w:numPr>
          <w:ilvl w:val="0"/>
          <w:numId w:val="16"/>
        </w:num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Në fazën e dytë do të bëhet vlerësimi i përmbajtjes dhe ofertës financiare të aplikimeve nga Komi</w:t>
      </w:r>
      <w:r w:rsidR="0045215E">
        <w:rPr>
          <w:rFonts w:ascii="Times New Roman" w:eastAsia="Calibri" w:hAnsi="Times New Roman" w:cs="Times New Roman"/>
          <w:sz w:val="24"/>
          <w:szCs w:val="24"/>
          <w:lang w:val="sq-AL"/>
        </w:rPr>
        <w:t>teti</w:t>
      </w:r>
      <w:r>
        <w:rPr>
          <w:rFonts w:ascii="Times New Roman" w:eastAsia="Calibri" w:hAnsi="Times New Roman" w:cs="Times New Roman"/>
          <w:sz w:val="24"/>
          <w:szCs w:val="24"/>
          <w:lang w:val="sq-AL"/>
        </w:rPr>
        <w:t xml:space="preserve"> i Vlerësimit. Çdo aplikim i pranuar do të vlerësohet në bazë të kritereve të renditura në pikën </w:t>
      </w:r>
      <w:r>
        <w:rPr>
          <w:rFonts w:ascii="Times New Roman" w:eastAsia="Calibri" w:hAnsi="Times New Roman" w:cs="Times New Roman"/>
          <w:b/>
          <w:sz w:val="24"/>
          <w:szCs w:val="24"/>
          <w:lang w:val="sq-AL"/>
        </w:rPr>
        <w:t>3.2</w:t>
      </w:r>
      <w:r>
        <w:rPr>
          <w:rFonts w:ascii="Times New Roman" w:eastAsia="Calibri" w:hAnsi="Times New Roman" w:cs="Times New Roman"/>
          <w:sz w:val="24"/>
          <w:szCs w:val="24"/>
          <w:lang w:val="sq-AL"/>
        </w:rPr>
        <w:t xml:space="preserve"> të kësaj thirrjeje;</w:t>
      </w:r>
    </w:p>
    <w:p w14:paraId="5206D5B6" w14:textId="7A229C61" w:rsidR="00617F81" w:rsidRDefault="000F580B" w:rsidP="00A53E93">
      <w:pPr>
        <w:numPr>
          <w:ilvl w:val="0"/>
          <w:numId w:val="16"/>
        </w:num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Komi</w:t>
      </w:r>
      <w:r w:rsidR="0045215E">
        <w:rPr>
          <w:rFonts w:ascii="Times New Roman" w:eastAsia="Calibri" w:hAnsi="Times New Roman" w:cs="Times New Roman"/>
          <w:sz w:val="24"/>
          <w:szCs w:val="24"/>
          <w:lang w:val="sq-AL"/>
        </w:rPr>
        <w:t>teti</w:t>
      </w:r>
      <w:r>
        <w:rPr>
          <w:rFonts w:ascii="Times New Roman" w:eastAsia="Calibri" w:hAnsi="Times New Roman" w:cs="Times New Roman"/>
          <w:sz w:val="24"/>
          <w:szCs w:val="24"/>
          <w:lang w:val="sq-AL"/>
        </w:rPr>
        <w:t xml:space="preserve"> i Vlerësimit do të kryejë një vizitë në terren për të vlerësuar kapacitetet e aplikantëve të përzgjedhur në listën e ngushtë.</w:t>
      </w:r>
    </w:p>
    <w:p w14:paraId="4E91FF6C" w14:textId="77777777" w:rsidR="00617F81" w:rsidRDefault="00617F81" w:rsidP="00A53E93">
      <w:pPr>
        <w:spacing w:after="0" w:line="240" w:lineRule="auto"/>
        <w:jc w:val="both"/>
        <w:rPr>
          <w:rFonts w:ascii="Times New Roman" w:eastAsia="Calibri" w:hAnsi="Times New Roman" w:cs="Times New Roman"/>
          <w:sz w:val="24"/>
          <w:szCs w:val="24"/>
          <w:lang w:val="sq-AL"/>
        </w:rPr>
      </w:pPr>
    </w:p>
    <w:p w14:paraId="5200A16F" w14:textId="77777777" w:rsidR="00617F81" w:rsidRDefault="000F580B" w:rsidP="00A53E93">
      <w:pPr>
        <w:pStyle w:val="Heading2"/>
        <w:spacing w:before="0" w:line="240" w:lineRule="auto"/>
        <w:rPr>
          <w:rFonts w:ascii="Times New Roman" w:eastAsia="Calibri" w:hAnsi="Times New Roman" w:cs="Times New Roman"/>
          <w:sz w:val="24"/>
          <w:szCs w:val="24"/>
          <w:lang w:val="sq-AL"/>
        </w:rPr>
      </w:pPr>
      <w:bookmarkStart w:id="23" w:name="_Toc111197120"/>
      <w:r>
        <w:rPr>
          <w:rFonts w:ascii="Times New Roman" w:eastAsia="Calibri" w:hAnsi="Times New Roman" w:cs="Times New Roman"/>
          <w:sz w:val="24"/>
          <w:szCs w:val="24"/>
          <w:lang w:val="sq-AL"/>
        </w:rPr>
        <w:t>5.2. Dokumentacioni Shtesë dhe Kontraktimi</w:t>
      </w:r>
      <w:bookmarkEnd w:id="23"/>
    </w:p>
    <w:p w14:paraId="7D3DF8EF" w14:textId="77777777" w:rsidR="00617F81" w:rsidRDefault="000F580B" w:rsidP="00A53E93">
      <w:pPr>
        <w:numPr>
          <w:ilvl w:val="0"/>
          <w:numId w:val="17"/>
        </w:num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Për të shmangur kostot shtesë të panevojshme gjatë aplikimit, CACH do të kërkojë dokumentacion shtesë vetëm nga ata aplikantë që, bazuar në procesin e vlerësimit, kanë hyrë në listën e përkohshme të aplikimeve të përzgjedhura për financim.</w:t>
      </w:r>
    </w:p>
    <w:p w14:paraId="4D83F251" w14:textId="77777777" w:rsidR="00617F81" w:rsidRDefault="000F580B" w:rsidP="00A53E93">
      <w:pPr>
        <w:numPr>
          <w:ilvl w:val="0"/>
          <w:numId w:val="17"/>
        </w:num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Nëse aplikanti nuk dorëzon dokumentacionin shtesë të kërkuar brenda afatit të caktuar, aplikimi do të refuzohet.</w:t>
      </w:r>
    </w:p>
    <w:p w14:paraId="59F3F341" w14:textId="77777777" w:rsidR="00617F81" w:rsidRDefault="000F580B" w:rsidP="00A53E93">
      <w:pPr>
        <w:numPr>
          <w:ilvl w:val="0"/>
          <w:numId w:val="17"/>
        </w:num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Pas shqyrtimit të dokumentacionit të paraqitur, Komisioni do të propozojë listën përfundimtare të aplikimeve të përzgjedhura për financim.</w:t>
      </w:r>
    </w:p>
    <w:p w14:paraId="7EC7D8AE" w14:textId="77777777" w:rsidR="00617F81" w:rsidRDefault="00617F81" w:rsidP="00A53E93">
      <w:pPr>
        <w:spacing w:after="0" w:line="240" w:lineRule="auto"/>
        <w:ind w:left="1080"/>
        <w:jc w:val="both"/>
        <w:rPr>
          <w:rFonts w:ascii="Times New Roman" w:eastAsia="Calibri" w:hAnsi="Times New Roman" w:cs="Times New Roman"/>
          <w:sz w:val="24"/>
          <w:szCs w:val="24"/>
          <w:highlight w:val="yellow"/>
          <w:lang w:val="sq-AL"/>
        </w:rPr>
      </w:pPr>
    </w:p>
    <w:p w14:paraId="53D083C5" w14:textId="77777777" w:rsidR="00617F81" w:rsidRDefault="000F580B" w:rsidP="00A53E93">
      <w:pPr>
        <w:pStyle w:val="Heading1"/>
        <w:spacing w:before="0" w:line="240" w:lineRule="auto"/>
        <w:rPr>
          <w:rFonts w:ascii="Times New Roman" w:eastAsia="Calibri" w:hAnsi="Times New Roman" w:cs="Times New Roman"/>
          <w:sz w:val="24"/>
          <w:szCs w:val="24"/>
          <w:lang w:val="sq-AL"/>
        </w:rPr>
      </w:pPr>
      <w:bookmarkStart w:id="24" w:name="_Toc111197121"/>
      <w:r>
        <w:rPr>
          <w:rFonts w:ascii="Times New Roman" w:eastAsia="Calibri" w:hAnsi="Times New Roman" w:cs="Times New Roman"/>
          <w:sz w:val="24"/>
          <w:szCs w:val="24"/>
          <w:lang w:val="sq-AL"/>
        </w:rPr>
        <w:t>6. KALENDARI INDIKATIV I REALIZIMIT TË THIRRJES</w:t>
      </w:r>
      <w:bookmarkEnd w:id="24"/>
    </w:p>
    <w:p w14:paraId="72D4F702" w14:textId="61012800" w:rsidR="00F02489" w:rsidRDefault="000F580B" w:rsidP="00A53E93">
      <w:pPr>
        <w:spacing w:after="0" w:line="240" w:lineRule="auto"/>
        <w:ind w:left="36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Fazat e procedurës së thirrjes:</w:t>
      </w:r>
    </w:p>
    <w:p w14:paraId="37D729F6" w14:textId="3AFBEED0" w:rsidR="00B231E4" w:rsidRPr="00D31544" w:rsidRDefault="00B231E4" w:rsidP="00A53E93">
      <w:pPr>
        <w:numPr>
          <w:ilvl w:val="0"/>
          <w:numId w:val="18"/>
        </w:numPr>
        <w:spacing w:after="0" w:line="240" w:lineRule="auto"/>
        <w:jc w:val="both"/>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Data për sesionin informues 2</w:t>
      </w:r>
      <w:r w:rsidR="00D31544" w:rsidRPr="00D31544">
        <w:rPr>
          <w:rFonts w:ascii="Times New Roman" w:eastAsia="Calibri" w:hAnsi="Times New Roman" w:cs="Times New Roman"/>
          <w:sz w:val="24"/>
          <w:szCs w:val="24"/>
          <w:lang w:val="sq-AL"/>
        </w:rPr>
        <w:t>9</w:t>
      </w:r>
      <w:r w:rsidRPr="00D31544">
        <w:rPr>
          <w:rFonts w:ascii="Times New Roman" w:eastAsia="Calibri" w:hAnsi="Times New Roman" w:cs="Times New Roman"/>
          <w:sz w:val="24"/>
          <w:szCs w:val="24"/>
          <w:lang w:val="sq-AL"/>
        </w:rPr>
        <w:t xml:space="preserve"> Gusht 2022</w:t>
      </w:r>
    </w:p>
    <w:p w14:paraId="4189F420" w14:textId="0B8C563B" w:rsidR="00617F81" w:rsidRPr="00D31544" w:rsidRDefault="000F580B" w:rsidP="00A53E93">
      <w:pPr>
        <w:numPr>
          <w:ilvl w:val="0"/>
          <w:numId w:val="18"/>
        </w:numPr>
        <w:spacing w:after="0" w:line="240" w:lineRule="auto"/>
        <w:jc w:val="both"/>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 xml:space="preserve">Afati i fundit për aplikim është </w:t>
      </w:r>
      <w:r w:rsidR="00B231E4" w:rsidRPr="00D31544">
        <w:rPr>
          <w:rFonts w:ascii="Times New Roman" w:eastAsia="Calibri" w:hAnsi="Times New Roman" w:cs="Times New Roman"/>
          <w:sz w:val="24"/>
          <w:szCs w:val="24"/>
          <w:lang w:val="sq-AL"/>
        </w:rPr>
        <w:t>0</w:t>
      </w:r>
      <w:r w:rsidR="00B41055">
        <w:rPr>
          <w:rFonts w:ascii="Times New Roman" w:eastAsia="Calibri" w:hAnsi="Times New Roman" w:cs="Times New Roman"/>
          <w:sz w:val="24"/>
          <w:szCs w:val="24"/>
          <w:lang w:val="sq-AL"/>
        </w:rPr>
        <w:t>5</w:t>
      </w:r>
      <w:r w:rsidR="00B231E4" w:rsidRPr="00D31544">
        <w:rPr>
          <w:rFonts w:ascii="Times New Roman" w:eastAsia="Calibri" w:hAnsi="Times New Roman" w:cs="Times New Roman"/>
          <w:sz w:val="24"/>
          <w:szCs w:val="24"/>
          <w:lang w:val="sq-AL"/>
        </w:rPr>
        <w:t xml:space="preserve"> Shtator</w:t>
      </w:r>
      <w:r w:rsidRPr="00D31544">
        <w:rPr>
          <w:rFonts w:ascii="Times New Roman" w:eastAsia="Calibri" w:hAnsi="Times New Roman" w:cs="Times New Roman"/>
          <w:sz w:val="24"/>
          <w:szCs w:val="24"/>
          <w:lang w:val="sq-AL"/>
        </w:rPr>
        <w:t xml:space="preserve"> 2022</w:t>
      </w:r>
    </w:p>
    <w:p w14:paraId="646739E1" w14:textId="440FE23E" w:rsidR="00617F81" w:rsidRPr="00D31544" w:rsidRDefault="000F580B" w:rsidP="00A53E93">
      <w:pPr>
        <w:numPr>
          <w:ilvl w:val="0"/>
          <w:numId w:val="18"/>
        </w:numPr>
        <w:spacing w:after="0" w:line="240" w:lineRule="auto"/>
        <w:jc w:val="both"/>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 xml:space="preserve">Afati i fundit për dërgimin e pyetjeve në lidhje me thirrjen është </w:t>
      </w:r>
      <w:r w:rsidR="00B231E4" w:rsidRPr="00D31544">
        <w:rPr>
          <w:rFonts w:ascii="Times New Roman" w:eastAsia="Calibri" w:hAnsi="Times New Roman" w:cs="Times New Roman"/>
          <w:sz w:val="24"/>
          <w:szCs w:val="24"/>
          <w:lang w:val="sq-AL"/>
        </w:rPr>
        <w:t>24</w:t>
      </w:r>
      <w:r w:rsidRPr="00D31544">
        <w:rPr>
          <w:rFonts w:ascii="Times New Roman" w:eastAsia="Calibri" w:hAnsi="Times New Roman" w:cs="Times New Roman"/>
          <w:sz w:val="24"/>
          <w:szCs w:val="24"/>
          <w:lang w:val="sq-AL"/>
        </w:rPr>
        <w:t xml:space="preserve"> </w:t>
      </w:r>
      <w:r w:rsidR="00B231E4" w:rsidRPr="00D31544">
        <w:rPr>
          <w:rFonts w:ascii="Times New Roman" w:eastAsia="Calibri" w:hAnsi="Times New Roman" w:cs="Times New Roman"/>
          <w:sz w:val="24"/>
          <w:szCs w:val="24"/>
          <w:lang w:val="sq-AL"/>
        </w:rPr>
        <w:t>G</w:t>
      </w:r>
      <w:r w:rsidRPr="00D31544">
        <w:rPr>
          <w:rFonts w:ascii="Times New Roman" w:eastAsia="Calibri" w:hAnsi="Times New Roman" w:cs="Times New Roman"/>
          <w:sz w:val="24"/>
          <w:szCs w:val="24"/>
          <w:lang w:val="sq-AL"/>
        </w:rPr>
        <w:t>usht 2022</w:t>
      </w:r>
    </w:p>
    <w:p w14:paraId="67245244" w14:textId="678AAE16" w:rsidR="00617F81" w:rsidRPr="00D31544" w:rsidRDefault="000F580B" w:rsidP="00A53E93">
      <w:pPr>
        <w:numPr>
          <w:ilvl w:val="0"/>
          <w:numId w:val="18"/>
        </w:numPr>
        <w:spacing w:after="0" w:line="240" w:lineRule="auto"/>
        <w:jc w:val="both"/>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Afati i fundit për dorëzimin e përgjigjeve në pyetjet në lidhje me thirrjen është 2</w:t>
      </w:r>
      <w:r w:rsidR="00B231E4" w:rsidRPr="00D31544">
        <w:rPr>
          <w:rFonts w:ascii="Times New Roman" w:eastAsia="Calibri" w:hAnsi="Times New Roman" w:cs="Times New Roman"/>
          <w:sz w:val="24"/>
          <w:szCs w:val="24"/>
          <w:lang w:val="sq-AL"/>
        </w:rPr>
        <w:t>6</w:t>
      </w:r>
      <w:r w:rsidRPr="00D31544">
        <w:rPr>
          <w:rFonts w:ascii="Times New Roman" w:eastAsia="Calibri" w:hAnsi="Times New Roman" w:cs="Times New Roman"/>
          <w:sz w:val="24"/>
          <w:szCs w:val="24"/>
          <w:lang w:val="sq-AL"/>
        </w:rPr>
        <w:t xml:space="preserve"> </w:t>
      </w:r>
      <w:r w:rsidR="00B231E4" w:rsidRPr="00D31544">
        <w:rPr>
          <w:rFonts w:ascii="Times New Roman" w:eastAsia="Calibri" w:hAnsi="Times New Roman" w:cs="Times New Roman"/>
          <w:sz w:val="24"/>
          <w:szCs w:val="24"/>
          <w:lang w:val="sq-AL"/>
        </w:rPr>
        <w:t>G</w:t>
      </w:r>
      <w:r w:rsidRPr="00D31544">
        <w:rPr>
          <w:rFonts w:ascii="Times New Roman" w:eastAsia="Calibri" w:hAnsi="Times New Roman" w:cs="Times New Roman"/>
          <w:sz w:val="24"/>
          <w:szCs w:val="24"/>
          <w:lang w:val="sq-AL"/>
        </w:rPr>
        <w:t>usht 2022</w:t>
      </w:r>
    </w:p>
    <w:p w14:paraId="7774D942" w14:textId="572A301B" w:rsidR="00617F81" w:rsidRPr="00D31544" w:rsidRDefault="000F580B" w:rsidP="00A53E93">
      <w:pPr>
        <w:numPr>
          <w:ilvl w:val="0"/>
          <w:numId w:val="18"/>
        </w:numPr>
        <w:spacing w:after="0" w:line="240" w:lineRule="auto"/>
        <w:jc w:val="both"/>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Data e parashikuar për njoftimin e aplikimeve fituese në lidhje me vendimin e dhënies dhe njoftimin e aplikantëve është 0</w:t>
      </w:r>
      <w:r w:rsidR="00B231E4" w:rsidRPr="00D31544">
        <w:rPr>
          <w:rFonts w:ascii="Times New Roman" w:eastAsia="Calibri" w:hAnsi="Times New Roman" w:cs="Times New Roman"/>
          <w:sz w:val="24"/>
          <w:szCs w:val="24"/>
          <w:lang w:val="sq-AL"/>
        </w:rPr>
        <w:t>9</w:t>
      </w:r>
      <w:r w:rsidRPr="00D31544">
        <w:rPr>
          <w:rFonts w:ascii="Times New Roman" w:eastAsia="Calibri" w:hAnsi="Times New Roman" w:cs="Times New Roman"/>
          <w:sz w:val="24"/>
          <w:szCs w:val="24"/>
          <w:lang w:val="sq-AL"/>
        </w:rPr>
        <w:t xml:space="preserve"> </w:t>
      </w:r>
      <w:r w:rsidR="00B231E4" w:rsidRPr="00D31544">
        <w:rPr>
          <w:rFonts w:ascii="Times New Roman" w:eastAsia="Calibri" w:hAnsi="Times New Roman" w:cs="Times New Roman"/>
          <w:sz w:val="24"/>
          <w:szCs w:val="24"/>
          <w:lang w:val="sq-AL"/>
        </w:rPr>
        <w:t>S</w:t>
      </w:r>
      <w:r w:rsidRPr="00D31544">
        <w:rPr>
          <w:rFonts w:ascii="Times New Roman" w:eastAsia="Calibri" w:hAnsi="Times New Roman" w:cs="Times New Roman"/>
          <w:sz w:val="24"/>
          <w:szCs w:val="24"/>
          <w:lang w:val="sq-AL"/>
        </w:rPr>
        <w:t>htator 2022</w:t>
      </w:r>
    </w:p>
    <w:p w14:paraId="6F8864F0" w14:textId="59EC1AAF" w:rsidR="00B231E4" w:rsidRPr="00D31544" w:rsidRDefault="00B231E4" w:rsidP="00A53E93">
      <w:pPr>
        <w:numPr>
          <w:ilvl w:val="0"/>
          <w:numId w:val="18"/>
        </w:numPr>
        <w:spacing w:after="0" w:line="240" w:lineRule="auto"/>
        <w:jc w:val="both"/>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Afati i fundit për parashtrimin e ankesave është 19 Shtator 2022</w:t>
      </w:r>
    </w:p>
    <w:p w14:paraId="5B41AE1A" w14:textId="77777777" w:rsidR="00B231E4" w:rsidRDefault="00B231E4" w:rsidP="00A53E93">
      <w:pPr>
        <w:spacing w:after="0" w:line="240" w:lineRule="auto"/>
        <w:jc w:val="both"/>
        <w:rPr>
          <w:rFonts w:ascii="Times New Roman" w:eastAsia="Calibri" w:hAnsi="Times New Roman" w:cs="Times New Roman"/>
          <w:sz w:val="24"/>
          <w:szCs w:val="24"/>
          <w:lang w:val="sq-AL"/>
        </w:rPr>
      </w:pPr>
    </w:p>
    <w:p w14:paraId="4F831C32" w14:textId="04687E2A" w:rsidR="00617F81" w:rsidRDefault="000F580B" w:rsidP="00A53E93">
      <w:pPr>
        <w:spacing w:after="0" w:line="240" w:lineRule="auto"/>
        <w:ind w:firstLine="45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CACH rezervon të drejtën të përditësojë kalendarin indikativ.</w:t>
      </w:r>
    </w:p>
    <w:p w14:paraId="37BCD5E5" w14:textId="77777777" w:rsidR="00A53E93" w:rsidRDefault="00A53E93" w:rsidP="00A53E93">
      <w:pPr>
        <w:spacing w:after="0" w:line="240" w:lineRule="auto"/>
        <w:ind w:firstLine="450"/>
        <w:jc w:val="both"/>
        <w:rPr>
          <w:rFonts w:ascii="Times New Roman" w:eastAsia="Calibri" w:hAnsi="Times New Roman" w:cs="Times New Roman"/>
          <w:sz w:val="24"/>
          <w:szCs w:val="24"/>
          <w:lang w:val="sq-AL"/>
        </w:rPr>
      </w:pPr>
    </w:p>
    <w:p w14:paraId="16F52B52" w14:textId="369A5BD2" w:rsidR="00617F81" w:rsidRDefault="000F580B" w:rsidP="00A53E93">
      <w:pPr>
        <w:pStyle w:val="Heading1"/>
        <w:spacing w:before="0" w:line="240" w:lineRule="auto"/>
        <w:rPr>
          <w:rFonts w:ascii="Times New Roman" w:eastAsia="Calibri" w:hAnsi="Times New Roman" w:cs="Times New Roman"/>
          <w:sz w:val="24"/>
          <w:szCs w:val="24"/>
          <w:lang w:val="sq-AL"/>
        </w:rPr>
      </w:pPr>
      <w:bookmarkStart w:id="25" w:name="_Toc111197122"/>
      <w:r>
        <w:rPr>
          <w:rFonts w:ascii="Times New Roman" w:eastAsia="Calibri" w:hAnsi="Times New Roman" w:cs="Times New Roman"/>
          <w:sz w:val="24"/>
          <w:szCs w:val="24"/>
          <w:lang w:val="sq-AL"/>
        </w:rPr>
        <w:t>7. LISTA E DOKUMENTEVE TË KËSAJ THIRRJE</w:t>
      </w:r>
      <w:r w:rsidR="00B03EC2">
        <w:rPr>
          <w:rFonts w:ascii="Times New Roman" w:eastAsia="Calibri" w:hAnsi="Times New Roman" w:cs="Times New Roman"/>
          <w:sz w:val="24"/>
          <w:szCs w:val="24"/>
          <w:lang w:val="sq-AL"/>
        </w:rPr>
        <w:t>JE</w:t>
      </w:r>
      <w:bookmarkEnd w:id="25"/>
    </w:p>
    <w:p w14:paraId="568B9512" w14:textId="0BC26DC9" w:rsidR="00617F81" w:rsidRDefault="000F580B" w:rsidP="00A53E93">
      <w:pPr>
        <w:numPr>
          <w:ilvl w:val="0"/>
          <w:numId w:val="19"/>
        </w:numPr>
        <w:tabs>
          <w:tab w:val="left" w:pos="720"/>
        </w:tabs>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Formulari i Aplikimit </w:t>
      </w:r>
      <w:r w:rsidR="005104CC">
        <w:rPr>
          <w:rFonts w:ascii="Times New Roman" w:eastAsia="Calibri" w:hAnsi="Times New Roman" w:cs="Times New Roman"/>
          <w:sz w:val="24"/>
          <w:szCs w:val="24"/>
          <w:lang w:val="sq-AL"/>
        </w:rPr>
        <w:t>–</w:t>
      </w:r>
      <w:r>
        <w:rPr>
          <w:rFonts w:ascii="Times New Roman" w:eastAsia="Calibri" w:hAnsi="Times New Roman" w:cs="Times New Roman"/>
          <w:sz w:val="24"/>
          <w:szCs w:val="24"/>
          <w:lang w:val="sq-AL"/>
        </w:rPr>
        <w:t xml:space="preserve"> Shtojca</w:t>
      </w:r>
      <w:r w:rsidR="005104CC">
        <w:rPr>
          <w:rFonts w:ascii="Times New Roman" w:eastAsia="Calibri" w:hAnsi="Times New Roman" w:cs="Times New Roman"/>
          <w:sz w:val="24"/>
          <w:szCs w:val="24"/>
          <w:lang w:val="sq-AL"/>
        </w:rPr>
        <w:t xml:space="preserve"> </w:t>
      </w:r>
      <w:r>
        <w:rPr>
          <w:rFonts w:ascii="Times New Roman" w:eastAsia="Calibri" w:hAnsi="Times New Roman" w:cs="Times New Roman"/>
          <w:sz w:val="24"/>
          <w:szCs w:val="24"/>
          <w:lang w:val="sq-AL"/>
        </w:rPr>
        <w:t>1;</w:t>
      </w:r>
    </w:p>
    <w:p w14:paraId="43E2BACA" w14:textId="5A16B122" w:rsidR="00617F81" w:rsidRDefault="000F580B" w:rsidP="00A53E93">
      <w:pPr>
        <w:numPr>
          <w:ilvl w:val="0"/>
          <w:numId w:val="19"/>
        </w:numPr>
        <w:tabs>
          <w:tab w:val="left" w:pos="720"/>
        </w:tabs>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Formulari i Propozim Buxhetit - Shtojca 2 (ju lutemi përpiloni buxhetin bazuar në kostot e pranueshme të përmendura më sipër);</w:t>
      </w:r>
    </w:p>
    <w:p w14:paraId="6C24BCC2" w14:textId="2A31743A" w:rsidR="00617F81" w:rsidRDefault="000F580B" w:rsidP="00A53E93">
      <w:pPr>
        <w:pStyle w:val="ListParagraph"/>
        <w:numPr>
          <w:ilvl w:val="0"/>
          <w:numId w:val="19"/>
        </w:numPr>
        <w:tabs>
          <w:tab w:val="left" w:pos="720"/>
        </w:tabs>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Korniza logjike </w:t>
      </w:r>
      <w:r w:rsidR="00B76699">
        <w:rPr>
          <w:rFonts w:ascii="Times New Roman" w:eastAsia="Calibri" w:hAnsi="Times New Roman" w:cs="Times New Roman"/>
          <w:sz w:val="24"/>
          <w:szCs w:val="24"/>
          <w:lang w:val="sq-AL"/>
        </w:rPr>
        <w:t>-</w:t>
      </w:r>
      <w:r>
        <w:rPr>
          <w:rFonts w:ascii="Times New Roman" w:eastAsia="Calibri" w:hAnsi="Times New Roman" w:cs="Times New Roman"/>
          <w:sz w:val="24"/>
          <w:szCs w:val="24"/>
          <w:lang w:val="sq-AL"/>
        </w:rPr>
        <w:t xml:space="preserve"> Shtojca 3.</w:t>
      </w:r>
    </w:p>
    <w:p w14:paraId="46449D60" w14:textId="77777777" w:rsidR="00BA4B56" w:rsidRDefault="00BA4B56" w:rsidP="00BA4B56">
      <w:pPr>
        <w:pStyle w:val="ListParagraph"/>
        <w:tabs>
          <w:tab w:val="left" w:pos="720"/>
        </w:tabs>
        <w:spacing w:after="0" w:line="240" w:lineRule="auto"/>
        <w:ind w:left="1080"/>
        <w:jc w:val="both"/>
        <w:rPr>
          <w:rFonts w:ascii="Times New Roman" w:eastAsia="Calibri" w:hAnsi="Times New Roman" w:cs="Times New Roman"/>
          <w:sz w:val="24"/>
          <w:szCs w:val="24"/>
          <w:lang w:val="sq-AL"/>
        </w:rPr>
      </w:pPr>
    </w:p>
    <w:p w14:paraId="025D7ACB" w14:textId="77777777" w:rsidR="00617F81" w:rsidRDefault="000F580B" w:rsidP="00BA4B56">
      <w:pPr>
        <w:pStyle w:val="Heading1"/>
        <w:spacing w:before="0" w:line="240" w:lineRule="auto"/>
        <w:rPr>
          <w:rFonts w:ascii="Times New Roman" w:eastAsia="Calibri" w:hAnsi="Times New Roman" w:cs="Times New Roman"/>
          <w:sz w:val="24"/>
          <w:szCs w:val="24"/>
          <w:lang w:val="sq-AL"/>
        </w:rPr>
      </w:pPr>
      <w:bookmarkStart w:id="26" w:name="_Toc111197123"/>
      <w:bookmarkStart w:id="27" w:name="_Hlk84230897"/>
      <w:bookmarkEnd w:id="7"/>
      <w:r>
        <w:rPr>
          <w:rFonts w:ascii="Times New Roman" w:eastAsia="Calibri" w:hAnsi="Times New Roman" w:cs="Times New Roman"/>
          <w:sz w:val="24"/>
          <w:szCs w:val="24"/>
          <w:lang w:val="sq-AL"/>
        </w:rPr>
        <w:lastRenderedPageBreak/>
        <w:t>8. KLAUZOLAT ETIKE DHE KODI I SJELLJES</w:t>
      </w:r>
      <w:bookmarkEnd w:id="26"/>
    </w:p>
    <w:p w14:paraId="573C78F0" w14:textId="77777777" w:rsidR="00617F81" w:rsidRDefault="000F580B" w:rsidP="00A53E93">
      <w:pPr>
        <w:pStyle w:val="Heading2"/>
        <w:spacing w:before="0" w:line="240" w:lineRule="auto"/>
        <w:rPr>
          <w:rFonts w:ascii="Times New Roman" w:eastAsia="Calibri" w:hAnsi="Times New Roman" w:cs="Times New Roman"/>
          <w:sz w:val="24"/>
          <w:szCs w:val="24"/>
          <w:lang w:val="sq-AL"/>
        </w:rPr>
      </w:pPr>
      <w:bookmarkStart w:id="28" w:name="_Toc111197124"/>
      <w:r>
        <w:rPr>
          <w:rFonts w:ascii="Times New Roman" w:eastAsia="Calibri" w:hAnsi="Times New Roman" w:cs="Times New Roman"/>
          <w:sz w:val="24"/>
          <w:szCs w:val="24"/>
          <w:lang w:val="sq-AL"/>
        </w:rPr>
        <w:t>8.1. Mungesa e konfliktit të interesit</w:t>
      </w:r>
      <w:bookmarkEnd w:id="28"/>
    </w:p>
    <w:p w14:paraId="45F87C10" w14:textId="77777777" w:rsidR="00617F81" w:rsidRDefault="000F580B" w:rsidP="00A53E93">
      <w:pPr>
        <w:spacing w:after="0" w:line="240" w:lineRule="auto"/>
        <w:ind w:left="720"/>
        <w:jc w:val="both"/>
        <w:rPr>
          <w:rFonts w:ascii="Times New Roman" w:eastAsia="Calibri" w:hAnsi="Times New Roman" w:cs="Times New Roman"/>
          <w:b/>
          <w:bCs/>
          <w:sz w:val="24"/>
          <w:szCs w:val="24"/>
          <w:lang w:val="sq-AL"/>
        </w:rPr>
      </w:pPr>
      <w:r>
        <w:rPr>
          <w:rFonts w:ascii="Times New Roman" w:eastAsia="Calibri" w:hAnsi="Times New Roman" w:cs="Times New Roman"/>
          <w:sz w:val="24"/>
          <w:szCs w:val="24"/>
          <w:lang w:val="sq-AL"/>
        </w:rPr>
        <w:t xml:space="preserve">Aplikanti nuk duhet të ndikohet nga ndonjë konflikt interesi dhe nuk duhet të ketë marrëdhënie ekuivalente në këtë drejtim me aplikantët e tjerë ose palët e përfshira. Çdo përpjekje e një aplikanti për të marrë informacion konfidencial, për të hyrë në marrëveshje të paligjshme me konkurrentët ose për të ndikuar në Komisionin e vlerësimit ose autoritetin kontraktor gjatë procesit të shqyrtimit, sqarimit, vlerësimit dhe krahasimit të aplikimeve do të çojë në refuzimin e aplikimit të tij dhe mund të rezultojë në dënime administrative. </w:t>
      </w:r>
    </w:p>
    <w:p w14:paraId="68BC395E" w14:textId="77777777" w:rsidR="00617F81" w:rsidRDefault="00617F81" w:rsidP="00A53E93">
      <w:pPr>
        <w:spacing w:after="0" w:line="240" w:lineRule="auto"/>
        <w:jc w:val="both"/>
        <w:rPr>
          <w:rFonts w:ascii="Times New Roman" w:eastAsia="Calibri" w:hAnsi="Times New Roman" w:cs="Times New Roman"/>
          <w:sz w:val="24"/>
          <w:szCs w:val="24"/>
          <w:lang w:val="sq-AL"/>
        </w:rPr>
      </w:pPr>
    </w:p>
    <w:p w14:paraId="17F1B6E6" w14:textId="77777777" w:rsidR="00617F81" w:rsidRDefault="000F580B" w:rsidP="00A53E93">
      <w:pPr>
        <w:pStyle w:val="Heading2"/>
        <w:spacing w:before="0" w:line="240" w:lineRule="auto"/>
        <w:rPr>
          <w:rFonts w:ascii="Times New Roman" w:eastAsia="Calibri" w:hAnsi="Times New Roman" w:cs="Times New Roman"/>
          <w:sz w:val="24"/>
          <w:szCs w:val="24"/>
          <w:lang w:val="sq-AL"/>
        </w:rPr>
      </w:pPr>
      <w:bookmarkStart w:id="29" w:name="_Toc111197125"/>
      <w:r>
        <w:rPr>
          <w:rFonts w:ascii="Times New Roman" w:eastAsia="Calibri" w:hAnsi="Times New Roman" w:cs="Times New Roman"/>
          <w:sz w:val="24"/>
          <w:szCs w:val="24"/>
          <w:lang w:val="sq-AL"/>
        </w:rPr>
        <w:t>8.2. Respektimi i të drejtave të njeriut si dhe legjislacionit mjedisor dhe standardeve bazë të punës</w:t>
      </w:r>
      <w:bookmarkEnd w:id="29"/>
    </w:p>
    <w:p w14:paraId="2F0250AD" w14:textId="77777777" w:rsidR="00617F81" w:rsidRDefault="000F580B" w:rsidP="00A53E93">
      <w:pPr>
        <w:spacing w:after="0" w:line="240" w:lineRule="auto"/>
        <w:ind w:left="720"/>
        <w:jc w:val="both"/>
        <w:rPr>
          <w:rFonts w:ascii="Times New Roman" w:eastAsia="Calibri" w:hAnsi="Times New Roman" w:cs="Times New Roman"/>
          <w:b/>
          <w:bCs/>
          <w:sz w:val="24"/>
          <w:szCs w:val="24"/>
          <w:lang w:val="sq-AL"/>
        </w:rPr>
      </w:pPr>
      <w:r>
        <w:rPr>
          <w:rFonts w:ascii="Times New Roman" w:eastAsia="Calibri" w:hAnsi="Times New Roman" w:cs="Times New Roman"/>
          <w:sz w:val="24"/>
          <w:szCs w:val="24"/>
          <w:lang w:val="sq-AL"/>
        </w:rPr>
        <w:t>Aplikanti dhe stafi i tij duhet të respektojnë të drejtat e njeriut. Në veçanti dhe në përputhje me aktin në fuqi, aplikantët të cilëve u janë dhënë kontrata duhet të jenë në përputhje me legjislacionin mjedisor, duke përfshirë marrëveshjet shumëpalëshe mjedisore, dhe me standardet thelbësore të punës të zbatueshme dhe siç përcaktohet në konventat përkatëse të Organizatës Ndërkombëtare të Punës (siç janë konventat për lirinë e asociimit dhe negociatat kolektive; eliminimi i punës me dhunë dhe të detyruar; diskriminimi me bazë gjinore në lidhje me punën; çrrënjosja e punës së fëmijëve).</w:t>
      </w:r>
    </w:p>
    <w:p w14:paraId="06DDBC64" w14:textId="77777777" w:rsidR="00617F81" w:rsidRDefault="00617F81" w:rsidP="00A53E93">
      <w:pPr>
        <w:spacing w:after="0" w:line="240" w:lineRule="auto"/>
        <w:jc w:val="both"/>
        <w:rPr>
          <w:rFonts w:ascii="Times New Roman" w:eastAsia="Calibri" w:hAnsi="Times New Roman" w:cs="Times New Roman"/>
          <w:sz w:val="24"/>
          <w:szCs w:val="24"/>
          <w:lang w:val="sq-AL"/>
        </w:rPr>
      </w:pPr>
    </w:p>
    <w:p w14:paraId="0390FD02" w14:textId="77777777" w:rsidR="00617F81" w:rsidRDefault="000F580B" w:rsidP="00A53E93">
      <w:pPr>
        <w:pStyle w:val="Heading2"/>
        <w:spacing w:before="0" w:line="240" w:lineRule="auto"/>
        <w:rPr>
          <w:rFonts w:ascii="Times New Roman" w:eastAsia="Calibri" w:hAnsi="Times New Roman" w:cs="Times New Roman"/>
          <w:sz w:val="24"/>
          <w:szCs w:val="24"/>
          <w:lang w:val="sq-AL"/>
        </w:rPr>
      </w:pPr>
      <w:bookmarkStart w:id="30" w:name="_Toc111197126"/>
      <w:r>
        <w:rPr>
          <w:rFonts w:ascii="Times New Roman" w:eastAsia="Calibri" w:hAnsi="Times New Roman" w:cs="Times New Roman"/>
          <w:sz w:val="24"/>
          <w:szCs w:val="24"/>
          <w:lang w:val="sq-AL"/>
        </w:rPr>
        <w:t>8.3. Zero tolerancë për shfrytëzimin seksual dhe abuzimin seksual</w:t>
      </w:r>
      <w:bookmarkEnd w:id="30"/>
    </w:p>
    <w:p w14:paraId="6C46DD70" w14:textId="77777777" w:rsidR="00617F81" w:rsidRDefault="000F580B" w:rsidP="00A53E93">
      <w:pPr>
        <w:spacing w:after="0" w:line="240" w:lineRule="auto"/>
        <w:ind w:left="720"/>
        <w:jc w:val="both"/>
        <w:rPr>
          <w:rFonts w:ascii="Times New Roman" w:eastAsia="Calibri" w:hAnsi="Times New Roman" w:cs="Times New Roman"/>
          <w:b/>
          <w:bCs/>
          <w:sz w:val="24"/>
          <w:szCs w:val="24"/>
          <w:lang w:val="sq-AL"/>
        </w:rPr>
      </w:pPr>
      <w:r>
        <w:rPr>
          <w:rFonts w:ascii="Times New Roman" w:eastAsia="Calibri" w:hAnsi="Times New Roman" w:cs="Times New Roman"/>
          <w:sz w:val="24"/>
          <w:szCs w:val="24"/>
          <w:lang w:val="sq-AL"/>
        </w:rPr>
        <w:t xml:space="preserve">Caritas-i Zviceran zbaton një politikë të 'zero tolerancës' në lidhje me të gjitha sjelljet e pahijshme që kanë ndikim në besueshmërinë profesionale të aplikantit. Ndalohen abuzimi fizik ose ndëshkimi, ose kërcënimet për abuzim fizik, abuzimi seksual ose shfrytëzimi, ngacmimi dhe abuzimi verbal, si dhe forma të tjera të frikësimit. </w:t>
      </w:r>
    </w:p>
    <w:p w14:paraId="75A9F5DD" w14:textId="77777777" w:rsidR="00617F81" w:rsidRDefault="00617F81" w:rsidP="00A53E93">
      <w:pPr>
        <w:spacing w:after="0" w:line="240" w:lineRule="auto"/>
        <w:jc w:val="both"/>
        <w:rPr>
          <w:rFonts w:ascii="Times New Roman" w:eastAsia="Calibri" w:hAnsi="Times New Roman" w:cs="Times New Roman"/>
          <w:sz w:val="24"/>
          <w:szCs w:val="24"/>
          <w:lang w:val="sq-AL"/>
        </w:rPr>
      </w:pPr>
    </w:p>
    <w:p w14:paraId="144A19F2" w14:textId="77777777" w:rsidR="00617F81" w:rsidRDefault="000F580B" w:rsidP="00A53E93">
      <w:pPr>
        <w:pStyle w:val="Heading2"/>
        <w:spacing w:before="0" w:line="240" w:lineRule="auto"/>
        <w:rPr>
          <w:rFonts w:ascii="Times New Roman" w:eastAsia="Calibri" w:hAnsi="Times New Roman" w:cs="Times New Roman"/>
          <w:sz w:val="24"/>
          <w:szCs w:val="24"/>
          <w:lang w:val="sq-AL"/>
        </w:rPr>
      </w:pPr>
      <w:bookmarkStart w:id="31" w:name="_Toc111197127"/>
      <w:r>
        <w:rPr>
          <w:rFonts w:ascii="Times New Roman" w:eastAsia="Calibri" w:hAnsi="Times New Roman" w:cs="Times New Roman"/>
          <w:sz w:val="24"/>
          <w:szCs w:val="24"/>
          <w:lang w:val="sq-AL"/>
        </w:rPr>
        <w:t>8.4. Kundër korrupsionit dhe kundër ryshfetit</w:t>
      </w:r>
      <w:bookmarkEnd w:id="31"/>
    </w:p>
    <w:p w14:paraId="79D219B9" w14:textId="77777777" w:rsidR="00617F81" w:rsidRDefault="000F580B" w:rsidP="00A53E93">
      <w:pPr>
        <w:spacing w:after="0" w:line="240" w:lineRule="auto"/>
        <w:ind w:left="72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Aplikanti duhet të jetë në përputhje me të gjitha ligjet, rregulloret dhe kodet në fuqi në lidhje me anti-ryshfetin dhe luftimin e korrupsionit. Caritas Zviceran rezervon të drejtën të pezullojë ose anulojë financimin e projektit nëse zbulohen praktika korruptive të çfarëdo lloji në çdo fazë të procesit të dhënies së kontratës ose gjatë ekzekutimit të një kontrate dhe nëse autoriteti kontraktor nuk merr të gjitha masat e duhura për të korrigjuar situatën. Për qëllimet e kësaj dispozite, "praktikat korruptive" janë ofrimi i një ryshfeti, dhurate, shpërblimi ose komisioni për ndonjë person si një nxitje ose shpërblim për kryerjen ose përmbajtjen nga çdo veprim që lidhet me dhënien e një kontrate ose ekzekutimin e një kontrate të lidhur tashmë me autoritetin kontraktues.</w:t>
      </w:r>
    </w:p>
    <w:p w14:paraId="0C31D2FC" w14:textId="77777777" w:rsidR="00617F81" w:rsidRDefault="00617F81" w:rsidP="00A53E93">
      <w:pPr>
        <w:spacing w:after="0" w:line="240" w:lineRule="auto"/>
        <w:ind w:left="720"/>
        <w:jc w:val="both"/>
        <w:rPr>
          <w:rFonts w:ascii="Times New Roman" w:eastAsia="Calibri" w:hAnsi="Times New Roman" w:cs="Times New Roman"/>
          <w:b/>
          <w:bCs/>
          <w:sz w:val="24"/>
          <w:szCs w:val="24"/>
          <w:lang w:val="sq-AL"/>
        </w:rPr>
      </w:pPr>
    </w:p>
    <w:p w14:paraId="6E77BBED" w14:textId="77777777" w:rsidR="00617F81" w:rsidRDefault="000F580B" w:rsidP="00A53E93">
      <w:pPr>
        <w:pStyle w:val="Heading2"/>
        <w:spacing w:before="0" w:line="240" w:lineRule="auto"/>
        <w:rPr>
          <w:rFonts w:ascii="Times New Roman" w:eastAsia="Calibri" w:hAnsi="Times New Roman" w:cs="Times New Roman"/>
          <w:sz w:val="24"/>
          <w:szCs w:val="24"/>
          <w:lang w:val="sq-AL"/>
        </w:rPr>
      </w:pPr>
      <w:bookmarkStart w:id="32" w:name="_Toc111197128"/>
      <w:r>
        <w:rPr>
          <w:rFonts w:ascii="Times New Roman" w:eastAsia="Calibri" w:hAnsi="Times New Roman" w:cs="Times New Roman"/>
          <w:sz w:val="24"/>
          <w:szCs w:val="24"/>
          <w:lang w:val="sq-AL"/>
        </w:rPr>
        <w:t>8.5. Shpenzimet e pazakonta komerciale</w:t>
      </w:r>
      <w:bookmarkEnd w:id="32"/>
      <w:r>
        <w:rPr>
          <w:rFonts w:ascii="Times New Roman" w:eastAsia="Calibri" w:hAnsi="Times New Roman" w:cs="Times New Roman"/>
          <w:sz w:val="24"/>
          <w:szCs w:val="24"/>
          <w:lang w:val="sq-AL"/>
        </w:rPr>
        <w:t xml:space="preserve"> </w:t>
      </w:r>
    </w:p>
    <w:p w14:paraId="02715DA6" w14:textId="77777777" w:rsidR="00617F81" w:rsidRDefault="000F580B" w:rsidP="00A53E93">
      <w:pPr>
        <w:spacing w:after="0" w:line="240" w:lineRule="auto"/>
        <w:ind w:left="720"/>
        <w:jc w:val="both"/>
        <w:rPr>
          <w:rFonts w:ascii="Times New Roman" w:eastAsia="Calibri" w:hAnsi="Times New Roman" w:cs="Times New Roman"/>
          <w:b/>
          <w:bCs/>
          <w:sz w:val="24"/>
          <w:szCs w:val="24"/>
          <w:lang w:val="sq-AL"/>
        </w:rPr>
      </w:pPr>
      <w:r>
        <w:rPr>
          <w:rFonts w:ascii="Times New Roman" w:eastAsia="Calibri" w:hAnsi="Times New Roman" w:cs="Times New Roman"/>
          <w:sz w:val="24"/>
          <w:szCs w:val="24"/>
          <w:lang w:val="sq-AL"/>
        </w:rPr>
        <w:t>Aplikimet do të refuzohen ose kontratat do të ndërpriten nëse del se dhënia ose ekzekutimi i një kontrate ka shkaktuar shpenzime të pazakonta komerciale. Shpenzime të tilla të pazakonta komerciale janë komisionet që nuk përmenden në kontratën kryesore ose që nuk rrjedhin nga një kontratë e lidhur në mënyrë të rregullt që i referohet kontratës kryesore, komisionet që nuk paguhen në këmbim të ndonjë shërbimi faktik dhe legjitim, komisionet e transferuara në një parajsë tatimore, komisionet e paguara për një përfitues që nuk është identifikuar qartë, ose komisione të paguara për një kompani që duket se është një kompani fiktive. Përfituesit që konstatohen se kanë paguar shpenzime të pazakonta komerciale për projektet e financuara nga Caritas-i Zviceran i nënshtrohen, në varësi të seriozitetit të fakteve të vëzhguara, ndërprerjes së kontratave të tyre.</w:t>
      </w:r>
    </w:p>
    <w:p w14:paraId="5222682B" w14:textId="77777777" w:rsidR="00617F81" w:rsidRDefault="00617F81" w:rsidP="00A53E93">
      <w:pPr>
        <w:spacing w:after="0" w:line="240" w:lineRule="auto"/>
        <w:jc w:val="both"/>
        <w:rPr>
          <w:rFonts w:ascii="Times New Roman" w:eastAsia="Calibri" w:hAnsi="Times New Roman" w:cs="Times New Roman"/>
          <w:sz w:val="24"/>
          <w:szCs w:val="24"/>
          <w:lang w:val="sq-AL"/>
        </w:rPr>
      </w:pPr>
    </w:p>
    <w:p w14:paraId="0D0322AD" w14:textId="77777777" w:rsidR="00617F81" w:rsidRDefault="000F580B" w:rsidP="00A53E93">
      <w:pPr>
        <w:pStyle w:val="Heading2"/>
        <w:spacing w:before="0" w:line="240" w:lineRule="auto"/>
        <w:rPr>
          <w:rFonts w:ascii="Times New Roman" w:eastAsia="Calibri" w:hAnsi="Times New Roman" w:cs="Times New Roman"/>
          <w:sz w:val="24"/>
          <w:szCs w:val="24"/>
          <w:lang w:val="sq-AL"/>
        </w:rPr>
      </w:pPr>
      <w:bookmarkStart w:id="33" w:name="_Toc111197129"/>
      <w:r>
        <w:rPr>
          <w:rFonts w:ascii="Times New Roman" w:eastAsia="Calibri" w:hAnsi="Times New Roman" w:cs="Times New Roman"/>
          <w:sz w:val="24"/>
          <w:szCs w:val="24"/>
          <w:lang w:val="sq-AL"/>
        </w:rPr>
        <w:lastRenderedPageBreak/>
        <w:t>8.6. Shkeljet e detyrimeve, parregullsitë ose mashtrimi</w:t>
      </w:r>
      <w:bookmarkEnd w:id="33"/>
    </w:p>
    <w:p w14:paraId="4C56044A" w14:textId="77777777" w:rsidR="00617F81" w:rsidRDefault="000F580B" w:rsidP="00A53E93">
      <w:pPr>
        <w:spacing w:after="0" w:line="240" w:lineRule="auto"/>
        <w:ind w:left="720"/>
        <w:jc w:val="both"/>
        <w:rPr>
          <w:rFonts w:ascii="Times New Roman" w:eastAsia="Calibri" w:hAnsi="Times New Roman" w:cs="Times New Roman"/>
          <w:b/>
          <w:bCs/>
          <w:sz w:val="24"/>
          <w:szCs w:val="24"/>
          <w:lang w:val="sq-AL"/>
        </w:rPr>
      </w:pPr>
      <w:r>
        <w:rPr>
          <w:rFonts w:ascii="Times New Roman" w:eastAsia="Calibri" w:hAnsi="Times New Roman" w:cs="Times New Roman"/>
          <w:sz w:val="24"/>
          <w:szCs w:val="24"/>
          <w:lang w:val="sq-AL"/>
        </w:rPr>
        <w:t>Caritas-i Zviceran rezervon të drejtën të pezullojë ose anulojë procedurën, kur procedura e dhënies dëshmon se ka qenë subjekt i shkeljes thelbësore të detyrimeve, parregullsive ose mashtrimit. Nëse pas dhënies së kontratës zbulohen shkelje thelbësore të detyrimeve, parregullsi ose mashtrim, autoriteti kontraktues mund të përmbahet nga lidhja e kontratës.</w:t>
      </w:r>
    </w:p>
    <w:p w14:paraId="1AEF62A0" w14:textId="77777777" w:rsidR="00617F81" w:rsidRDefault="00617F81" w:rsidP="00A53E93">
      <w:pPr>
        <w:spacing w:after="0" w:line="240" w:lineRule="auto"/>
        <w:jc w:val="both"/>
        <w:rPr>
          <w:rFonts w:ascii="Times New Roman" w:eastAsia="Calibri" w:hAnsi="Times New Roman" w:cs="Times New Roman"/>
          <w:sz w:val="24"/>
          <w:szCs w:val="24"/>
          <w:lang w:val="sq-AL"/>
        </w:rPr>
      </w:pPr>
    </w:p>
    <w:p w14:paraId="6CA7627F" w14:textId="77777777" w:rsidR="00617F81" w:rsidRDefault="000F580B" w:rsidP="00A53E93">
      <w:pPr>
        <w:pStyle w:val="Heading1"/>
        <w:spacing w:before="0" w:line="240" w:lineRule="auto"/>
        <w:rPr>
          <w:rFonts w:ascii="Times New Roman" w:eastAsia="Calibri" w:hAnsi="Times New Roman" w:cs="Times New Roman"/>
          <w:sz w:val="24"/>
          <w:szCs w:val="24"/>
          <w:lang w:val="sq-AL"/>
        </w:rPr>
      </w:pPr>
      <w:bookmarkStart w:id="34" w:name="_Hlk63345571"/>
      <w:bookmarkStart w:id="35" w:name="_Toc111197130"/>
      <w:bookmarkEnd w:id="27"/>
      <w:r>
        <w:rPr>
          <w:rFonts w:ascii="Times New Roman" w:eastAsia="Calibri" w:hAnsi="Times New Roman" w:cs="Times New Roman"/>
          <w:sz w:val="24"/>
          <w:szCs w:val="24"/>
          <w:lang w:val="sq-AL"/>
        </w:rPr>
        <w:t xml:space="preserve">9. </w:t>
      </w:r>
      <w:bookmarkEnd w:id="34"/>
      <w:r>
        <w:rPr>
          <w:rFonts w:ascii="Times New Roman" w:eastAsia="Calibri" w:hAnsi="Times New Roman" w:cs="Times New Roman"/>
          <w:sz w:val="24"/>
          <w:szCs w:val="24"/>
          <w:lang w:val="sq-AL"/>
        </w:rPr>
        <w:t>KOSTOT E TENDERIT</w:t>
      </w:r>
      <w:bookmarkEnd w:id="35"/>
    </w:p>
    <w:p w14:paraId="6C7AA230" w14:textId="72922FDF" w:rsidR="00617F81" w:rsidRDefault="000F580B" w:rsidP="00A53E93">
      <w:pPr>
        <w:spacing w:after="0" w:line="240" w:lineRule="auto"/>
        <w:ind w:left="72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Caritas-i Zvi</w:t>
      </w:r>
      <w:r w:rsidR="00356E36">
        <w:rPr>
          <w:rFonts w:ascii="Times New Roman" w:eastAsia="Calibri" w:hAnsi="Times New Roman" w:cs="Times New Roman"/>
          <w:sz w:val="24"/>
          <w:szCs w:val="24"/>
          <w:lang w:val="sq-AL"/>
        </w:rPr>
        <w:t>ceran</w:t>
      </w:r>
      <w:r>
        <w:rPr>
          <w:rFonts w:ascii="Times New Roman" w:eastAsia="Calibri" w:hAnsi="Times New Roman" w:cs="Times New Roman"/>
          <w:sz w:val="24"/>
          <w:szCs w:val="24"/>
          <w:lang w:val="sq-AL"/>
        </w:rPr>
        <w:t xml:space="preserve"> në Kosovë nuk do të mbulojë kostot e tenderit dhe rezervon të drejtën të pranojë ose refuzojë tenderuesit, ose të anulojë ose shtyjë të gjithë procesin e tenderimit përpara nënshkrimit të ndonjë marrëveshjeje.</w:t>
      </w:r>
    </w:p>
    <w:p w14:paraId="37ACF59D" w14:textId="77777777" w:rsidR="00617F81" w:rsidRDefault="00617F81" w:rsidP="00A53E93">
      <w:pPr>
        <w:spacing w:after="0" w:line="240" w:lineRule="auto"/>
        <w:jc w:val="both"/>
        <w:rPr>
          <w:rFonts w:ascii="Times New Roman" w:eastAsia="Times New Roman" w:hAnsi="Times New Roman" w:cs="Times New Roman"/>
          <w:bCs/>
          <w:sz w:val="24"/>
          <w:szCs w:val="24"/>
          <w:lang w:val="en-GB"/>
        </w:rPr>
      </w:pPr>
    </w:p>
    <w:p w14:paraId="01574A5A" w14:textId="77777777" w:rsidR="00617F81" w:rsidRDefault="00617F81" w:rsidP="00A53E93">
      <w:pPr>
        <w:spacing w:after="0" w:line="240" w:lineRule="auto"/>
        <w:jc w:val="both"/>
        <w:rPr>
          <w:rFonts w:ascii="Times New Roman" w:eastAsia="Times New Roman" w:hAnsi="Times New Roman" w:cs="Times New Roman"/>
          <w:bCs/>
          <w:sz w:val="24"/>
          <w:szCs w:val="24"/>
          <w:lang w:val="en-GB"/>
        </w:rPr>
      </w:pPr>
    </w:p>
    <w:p w14:paraId="0CCC08A9" w14:textId="28B382CC" w:rsidR="00617F81" w:rsidRDefault="00636C15" w:rsidP="00A53E93">
      <w:pPr>
        <w:spacing w:after="0" w:line="240" w:lineRule="auto"/>
        <w:rPr>
          <w:rFonts w:ascii="Times New Roman" w:hAnsi="Times New Roman" w:cs="Times New Roman"/>
          <w:sz w:val="24"/>
          <w:szCs w:val="24"/>
        </w:rPr>
      </w:pPr>
      <w:r w:rsidRPr="00636C15">
        <w:rPr>
          <w:rFonts w:ascii="Times New Roman" w:hAnsi="Times New Roman" w:cs="Times New Roman"/>
          <w:b/>
          <w:bCs/>
          <w:sz w:val="24"/>
          <w:szCs w:val="24"/>
        </w:rPr>
        <w:t>Aneks dokumentet mund t'i gjeni ne linkun vijues:</w:t>
      </w:r>
      <w:r>
        <w:rPr>
          <w:rFonts w:ascii="Times New Roman" w:hAnsi="Times New Roman" w:cs="Times New Roman"/>
          <w:sz w:val="24"/>
          <w:szCs w:val="24"/>
        </w:rPr>
        <w:t xml:space="preserve"> </w:t>
      </w:r>
      <w:hyperlink r:id="rId14" w:history="1">
        <w:r w:rsidRPr="00AA1396">
          <w:rPr>
            <w:rStyle w:val="Hyperlink"/>
            <w:rFonts w:ascii="Times New Roman" w:hAnsi="Times New Roman" w:cs="Times New Roman"/>
            <w:sz w:val="24"/>
            <w:szCs w:val="24"/>
          </w:rPr>
          <w:t>https://tinyurl.com/albannexes</w:t>
        </w:r>
      </w:hyperlink>
      <w:r>
        <w:rPr>
          <w:rFonts w:ascii="Times New Roman" w:hAnsi="Times New Roman" w:cs="Times New Roman"/>
          <w:sz w:val="24"/>
          <w:szCs w:val="24"/>
        </w:rPr>
        <w:t xml:space="preserve"> </w:t>
      </w:r>
    </w:p>
    <w:sectPr w:rsidR="00617F81">
      <w:headerReference w:type="default" r:id="rId15"/>
      <w:footerReference w:type="default" r:id="rId16"/>
      <w:headerReference w:type="first" r:id="rId17"/>
      <w:pgSz w:w="12240" w:h="15840" w:code="1"/>
      <w:pgMar w:top="1440" w:right="1440" w:bottom="907"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3230" w14:textId="77777777" w:rsidR="00116128" w:rsidRDefault="00116128">
      <w:pPr>
        <w:spacing w:after="0" w:line="240" w:lineRule="auto"/>
      </w:pPr>
      <w:r>
        <w:separator/>
      </w:r>
    </w:p>
  </w:endnote>
  <w:endnote w:type="continuationSeparator" w:id="0">
    <w:p w14:paraId="6842FDDA" w14:textId="77777777" w:rsidR="00116128" w:rsidRDefault="00116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724558"/>
      <w:docPartObj>
        <w:docPartGallery w:val="Page Numbers (Bottom of Page)"/>
        <w:docPartUnique/>
      </w:docPartObj>
    </w:sdtPr>
    <w:sdtEndPr>
      <w:rPr>
        <w:rFonts w:ascii="Times New Roman" w:hAnsi="Times New Roman" w:cs="Times New Roman"/>
        <w:noProof/>
      </w:rPr>
    </w:sdtEndPr>
    <w:sdtContent>
      <w:p w14:paraId="7A38051F" w14:textId="77777777" w:rsidR="00617F81" w:rsidRDefault="000F580B">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w:t>
        </w:r>
        <w:r>
          <w:rPr>
            <w:rFonts w:ascii="Times New Roman" w:hAnsi="Times New Roman" w:cs="Times New Roman"/>
            <w:noProof/>
          </w:rPr>
          <w:fldChar w:fldCharType="end"/>
        </w:r>
      </w:p>
    </w:sdtContent>
  </w:sdt>
  <w:p w14:paraId="522981C7" w14:textId="77777777" w:rsidR="00617F81" w:rsidRDefault="00617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9373B" w14:textId="77777777" w:rsidR="00116128" w:rsidRDefault="00116128">
      <w:pPr>
        <w:spacing w:after="0" w:line="240" w:lineRule="auto"/>
      </w:pPr>
      <w:r>
        <w:separator/>
      </w:r>
    </w:p>
  </w:footnote>
  <w:footnote w:type="continuationSeparator" w:id="0">
    <w:p w14:paraId="48B78274" w14:textId="77777777" w:rsidR="00116128" w:rsidRDefault="00116128">
      <w:pPr>
        <w:spacing w:after="0" w:line="240" w:lineRule="auto"/>
      </w:pPr>
      <w:r>
        <w:continuationSeparator/>
      </w:r>
    </w:p>
  </w:footnote>
  <w:footnote w:id="1">
    <w:p w14:paraId="2A3D488C" w14:textId="77777777" w:rsidR="005C5603" w:rsidRDefault="005C5603">
      <w:pPr>
        <w:pStyle w:val="FootnoteText"/>
        <w:rPr>
          <w:rFonts w:ascii="Times New Roman" w:hAnsi="Times New Roman" w:cs="Times New Roman"/>
          <w:lang w:val="sq-AL"/>
        </w:rPr>
      </w:pPr>
      <w:r>
        <w:rPr>
          <w:rStyle w:val="FootnoteReference"/>
          <w:rFonts w:ascii="Times New Roman" w:hAnsi="Times New Roman" w:cs="Times New Roman"/>
          <w:lang w:val="sq-AL"/>
        </w:rPr>
        <w:footnoteRef/>
      </w:r>
      <w:r>
        <w:rPr>
          <w:rFonts w:ascii="Times New Roman" w:hAnsi="Times New Roman" w:cs="Times New Roman"/>
          <w:lang w:val="sq-AL"/>
        </w:rPr>
        <w:t xml:space="preserve"> Inkurajohen veçanërisht të aplikojnë aplikantët që kanë përvojë dhe mund të punojnë me komunat dhe shkollat  jo shumicë. </w:t>
      </w:r>
    </w:p>
  </w:footnote>
  <w:footnote w:id="2">
    <w:p w14:paraId="0C14FC67" w14:textId="77777777" w:rsidR="005C5603" w:rsidRDefault="005C5603">
      <w:pPr>
        <w:pStyle w:val="FootnoteText"/>
      </w:pPr>
      <w:r>
        <w:rPr>
          <w:rStyle w:val="FootnoteReference"/>
          <w:rFonts w:ascii="Times New Roman" w:hAnsi="Times New Roman" w:cs="Times New Roman"/>
          <w:lang w:val="sq-AL"/>
        </w:rPr>
        <w:footnoteRef/>
      </w:r>
      <w:r>
        <w:rPr>
          <w:rFonts w:ascii="Times New Roman" w:hAnsi="Times New Roman" w:cs="Times New Roman"/>
          <w:lang w:val="sq-AL"/>
        </w:rPr>
        <w:t xml:space="preserve"> Shuma e grantit shkollor është 4,400 euro për projekt të shkallës së vogël të shkollës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ED95" w14:textId="77777777" w:rsidR="00617F81" w:rsidRDefault="000F580B">
    <w:pPr>
      <w:pStyle w:val="Header"/>
    </w:pPr>
    <w:r>
      <w:rPr>
        <w:b/>
        <w:noProof/>
        <w:color w:val="C00000"/>
        <w:sz w:val="28"/>
      </w:rPr>
      <w:drawing>
        <wp:anchor distT="0" distB="0" distL="114300" distR="114300" simplePos="0" relativeHeight="251660288" behindDoc="1" locked="0" layoutInCell="1" allowOverlap="1" wp14:anchorId="5E332AC8" wp14:editId="6BFD2700">
          <wp:simplePos x="0" y="0"/>
          <wp:positionH relativeFrom="column">
            <wp:posOffset>5021580</wp:posOffset>
          </wp:positionH>
          <wp:positionV relativeFrom="paragraph">
            <wp:posOffset>-18415</wp:posOffset>
          </wp:positionV>
          <wp:extent cx="1676400" cy="396240"/>
          <wp:effectExtent l="0" t="0" r="0" b="3810"/>
          <wp:wrapTight wrapText="bothSides">
            <wp:wrapPolygon edited="0">
              <wp:start x="0" y="0"/>
              <wp:lineTo x="0" y="20769"/>
              <wp:lineTo x="21355" y="20769"/>
              <wp:lineTo x="21355" y="0"/>
              <wp:lineTo x="0" y="0"/>
            </wp:wrapPolygon>
          </wp:wrapTight>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396240"/>
                  </a:xfrm>
                  <a:prstGeom prst="rect">
                    <a:avLst/>
                  </a:prstGeom>
                  <a:noFill/>
                </pic:spPr>
              </pic:pic>
            </a:graphicData>
          </a:graphic>
        </wp:anchor>
      </w:drawing>
    </w:r>
    <w:r>
      <w:rPr>
        <w:b/>
        <w:noProof/>
        <w:color w:val="C00000"/>
        <w:sz w:val="28"/>
      </w:rPr>
      <w:drawing>
        <wp:anchor distT="0" distB="0" distL="114300" distR="114300" simplePos="0" relativeHeight="251665408" behindDoc="0" locked="0" layoutInCell="1" allowOverlap="1" wp14:anchorId="69CE1DDD" wp14:editId="235C92A9">
          <wp:simplePos x="0" y="0"/>
          <wp:positionH relativeFrom="margin">
            <wp:posOffset>2773680</wp:posOffset>
          </wp:positionH>
          <wp:positionV relativeFrom="paragraph">
            <wp:posOffset>-160020</wp:posOffset>
          </wp:positionV>
          <wp:extent cx="731520" cy="699135"/>
          <wp:effectExtent l="0" t="0" r="0" b="5715"/>
          <wp:wrapThrough wrapText="bothSides">
            <wp:wrapPolygon edited="0">
              <wp:start x="0" y="0"/>
              <wp:lineTo x="0" y="21188"/>
              <wp:lineTo x="20813" y="21188"/>
              <wp:lineTo x="20813" y="0"/>
              <wp:lineTo x="0" y="0"/>
            </wp:wrapPolygon>
          </wp:wrapThrough>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31520" cy="699135"/>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59264" behindDoc="0" locked="0" layoutInCell="1" allowOverlap="1" wp14:anchorId="31731C09" wp14:editId="2807596A">
          <wp:simplePos x="0" y="0"/>
          <wp:positionH relativeFrom="column">
            <wp:posOffset>-220980</wp:posOffset>
          </wp:positionH>
          <wp:positionV relativeFrom="paragraph">
            <wp:posOffset>45720</wp:posOffset>
          </wp:positionV>
          <wp:extent cx="1943100" cy="285115"/>
          <wp:effectExtent l="0" t="0" r="0" b="63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3100" cy="28511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A08A" w14:textId="77777777" w:rsidR="00617F81" w:rsidRDefault="000F580B">
    <w:pPr>
      <w:pStyle w:val="Header"/>
    </w:pPr>
    <w:r>
      <w:rPr>
        <w:b/>
        <w:noProof/>
        <w:color w:val="C00000"/>
        <w:sz w:val="28"/>
      </w:rPr>
      <w:drawing>
        <wp:anchor distT="0" distB="0" distL="114300" distR="114300" simplePos="0" relativeHeight="251663360" behindDoc="0" locked="0" layoutInCell="1" allowOverlap="1" wp14:anchorId="3CFE10AC" wp14:editId="79D2762A">
          <wp:simplePos x="0" y="0"/>
          <wp:positionH relativeFrom="margin">
            <wp:align>center</wp:align>
          </wp:positionH>
          <wp:positionV relativeFrom="paragraph">
            <wp:posOffset>-254442</wp:posOffset>
          </wp:positionV>
          <wp:extent cx="743585" cy="793115"/>
          <wp:effectExtent l="0" t="0" r="0" b="6985"/>
          <wp:wrapThrough wrapText="bothSides">
            <wp:wrapPolygon edited="0">
              <wp:start x="0" y="0"/>
              <wp:lineTo x="0" y="21271"/>
              <wp:lineTo x="21028" y="21271"/>
              <wp:lineTo x="21028" y="0"/>
              <wp:lineTo x="0" y="0"/>
            </wp:wrapPolygon>
          </wp:wrapThrough>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3585" cy="793115"/>
                  </a:xfrm>
                  <a:prstGeom prst="rect">
                    <a:avLst/>
                  </a:prstGeom>
                </pic:spPr>
              </pic:pic>
            </a:graphicData>
          </a:graphic>
          <wp14:sizeRelH relativeFrom="margin">
            <wp14:pctWidth>0</wp14:pctWidth>
          </wp14:sizeRelH>
          <wp14:sizeRelV relativeFrom="margin">
            <wp14:pctHeight>0</wp14:pctHeight>
          </wp14:sizeRelV>
        </wp:anchor>
      </w:drawing>
    </w:r>
    <w:r>
      <w:rPr>
        <w:b/>
        <w:noProof/>
        <w:color w:val="C00000"/>
        <w:sz w:val="28"/>
      </w:rPr>
      <w:drawing>
        <wp:anchor distT="0" distB="0" distL="114300" distR="114300" simplePos="0" relativeHeight="251661312" behindDoc="1" locked="0" layoutInCell="1" allowOverlap="1" wp14:anchorId="1A0C27BD" wp14:editId="5F5D4883">
          <wp:simplePos x="0" y="0"/>
          <wp:positionH relativeFrom="column">
            <wp:posOffset>4873487</wp:posOffset>
          </wp:positionH>
          <wp:positionV relativeFrom="paragraph">
            <wp:posOffset>-40088</wp:posOffset>
          </wp:positionV>
          <wp:extent cx="1676400" cy="396240"/>
          <wp:effectExtent l="0" t="0" r="0" b="3810"/>
          <wp:wrapTight wrapText="bothSides">
            <wp:wrapPolygon edited="0">
              <wp:start x="0" y="0"/>
              <wp:lineTo x="0" y="20769"/>
              <wp:lineTo x="21355" y="20769"/>
              <wp:lineTo x="21355" y="0"/>
              <wp:lineTo x="0" y="0"/>
            </wp:wrapPolygon>
          </wp:wrapTight>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396240"/>
                  </a:xfrm>
                  <a:prstGeom prst="rect">
                    <a:avLst/>
                  </a:prstGeom>
                  <a:noFill/>
                </pic:spPr>
              </pic:pic>
            </a:graphicData>
          </a:graphic>
        </wp:anchor>
      </w:drawing>
    </w:r>
    <w:r>
      <w:rPr>
        <w:noProof/>
      </w:rPr>
      <w:drawing>
        <wp:anchor distT="0" distB="0" distL="114300" distR="114300" simplePos="0" relativeHeight="251662336" behindDoc="0" locked="0" layoutInCell="1" allowOverlap="1" wp14:anchorId="18B3B50A" wp14:editId="4135063E">
          <wp:simplePos x="0" y="0"/>
          <wp:positionH relativeFrom="column">
            <wp:posOffset>-524786</wp:posOffset>
          </wp:positionH>
          <wp:positionV relativeFrom="paragraph">
            <wp:posOffset>39756</wp:posOffset>
          </wp:positionV>
          <wp:extent cx="2109470" cy="280670"/>
          <wp:effectExtent l="0" t="0" r="5080" b="5080"/>
          <wp:wrapThrough wrapText="bothSides">
            <wp:wrapPolygon edited="0">
              <wp:start x="0" y="0"/>
              <wp:lineTo x="0" y="20525"/>
              <wp:lineTo x="21457" y="20525"/>
              <wp:lineTo x="21457"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09470" cy="2806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2B5"/>
    <w:multiLevelType w:val="hybridMultilevel"/>
    <w:tmpl w:val="E32C9A4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0AF6521"/>
    <w:multiLevelType w:val="multilevel"/>
    <w:tmpl w:val="083093AA"/>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5E71F1"/>
    <w:multiLevelType w:val="multilevel"/>
    <w:tmpl w:val="F8C8AA2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A76A3F"/>
    <w:multiLevelType w:val="hybridMultilevel"/>
    <w:tmpl w:val="536A7D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179DB"/>
    <w:multiLevelType w:val="hybridMultilevel"/>
    <w:tmpl w:val="25EC4E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B2E48"/>
    <w:multiLevelType w:val="multilevel"/>
    <w:tmpl w:val="18283C0A"/>
    <w:lvl w:ilvl="0">
      <w:start w:val="1"/>
      <w:numFmt w:val="decimal"/>
      <w:lvlText w:val="%1."/>
      <w:lvlJc w:val="left"/>
      <w:pPr>
        <w:ind w:left="1440" w:hanging="360"/>
      </w:pPr>
    </w:lvl>
    <w:lvl w:ilvl="1">
      <w:start w:val="2"/>
      <w:numFmt w:val="decimal"/>
      <w:isLgl/>
      <w:lvlText w:val="%1.%2"/>
      <w:lvlJc w:val="left"/>
      <w:pPr>
        <w:ind w:left="1524" w:hanging="444"/>
      </w:pPr>
      <w:rPr>
        <w:rFonts w:hint="default"/>
      </w:rPr>
    </w:lvl>
    <w:lvl w:ilvl="2">
      <w:start w:val="2"/>
      <w:numFmt w:val="decimal"/>
      <w:isLgl/>
      <w:lvlText w:val="%1.%2.%3"/>
      <w:lvlJc w:val="left"/>
      <w:pPr>
        <w:ind w:left="180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15:restartNumberingAfterBreak="0">
    <w:nsid w:val="181A452F"/>
    <w:multiLevelType w:val="hybridMultilevel"/>
    <w:tmpl w:val="E2F6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57CC4"/>
    <w:multiLevelType w:val="multilevel"/>
    <w:tmpl w:val="AB00AAC8"/>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0620E2D"/>
    <w:multiLevelType w:val="hybridMultilevel"/>
    <w:tmpl w:val="7F1A9356"/>
    <w:lvl w:ilvl="0" w:tplc="9E768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1D0D60"/>
    <w:multiLevelType w:val="multilevel"/>
    <w:tmpl w:val="AD54E55A"/>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6250796"/>
    <w:multiLevelType w:val="hybridMultilevel"/>
    <w:tmpl w:val="5A6A0DF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7A2A28"/>
    <w:multiLevelType w:val="hybridMultilevel"/>
    <w:tmpl w:val="1CF41D84"/>
    <w:lvl w:ilvl="0" w:tplc="BFB8A012">
      <w:start w:val="1"/>
      <w:numFmt w:val="decimal"/>
      <w:lvlText w:val="%1."/>
      <w:lvlJc w:val="left"/>
      <w:pPr>
        <w:ind w:left="1260" w:hanging="360"/>
      </w:pPr>
      <w:rPr>
        <w:rFonts w:hint="default"/>
        <w:b w:val="0"/>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33E805D2"/>
    <w:multiLevelType w:val="multilevel"/>
    <w:tmpl w:val="A0C29E30"/>
    <w:lvl w:ilvl="0">
      <w:start w:val="1"/>
      <w:numFmt w:val="decimal"/>
      <w:lvlText w:val="%1."/>
      <w:lvlJc w:val="left"/>
      <w:pPr>
        <w:ind w:left="720" w:hanging="360"/>
      </w:pPr>
      <w:rPr>
        <w:rFonts w:hint="default"/>
        <w:b/>
        <w:bCs w:val="0"/>
        <w:sz w:val="22"/>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A812B2A"/>
    <w:multiLevelType w:val="multilevel"/>
    <w:tmpl w:val="4776D8E8"/>
    <w:lvl w:ilvl="0">
      <w:start w:val="1"/>
      <w:numFmt w:val="upperRoman"/>
      <w:lvlText w:val="%1."/>
      <w:lvlJc w:val="right"/>
      <w:pPr>
        <w:ind w:left="720" w:hanging="360"/>
      </w:pPr>
      <w:rPr>
        <w:rFonts w:hint="default"/>
        <w:sz w:val="20"/>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8A6723"/>
    <w:multiLevelType w:val="hybridMultilevel"/>
    <w:tmpl w:val="09E6F880"/>
    <w:lvl w:ilvl="0" w:tplc="D7A2086A">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0E3685"/>
    <w:multiLevelType w:val="hybridMultilevel"/>
    <w:tmpl w:val="6B565F1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B385E2A"/>
    <w:multiLevelType w:val="hybridMultilevel"/>
    <w:tmpl w:val="1764C636"/>
    <w:lvl w:ilvl="0" w:tplc="ED1ABFF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9072B6"/>
    <w:multiLevelType w:val="hybridMultilevel"/>
    <w:tmpl w:val="DC1A6DF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035777"/>
    <w:multiLevelType w:val="hybridMultilevel"/>
    <w:tmpl w:val="679C252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0456F06"/>
    <w:multiLevelType w:val="multilevel"/>
    <w:tmpl w:val="B27CDE24"/>
    <w:lvl w:ilvl="0">
      <w:start w:val="1"/>
      <w:numFmt w:val="upperRoman"/>
      <w:lvlText w:val="%1."/>
      <w:lvlJc w:val="right"/>
      <w:pPr>
        <w:ind w:left="1440" w:hanging="360"/>
      </w:pPr>
    </w:lvl>
    <w:lvl w:ilvl="1">
      <w:start w:val="2"/>
      <w:numFmt w:val="decimal"/>
      <w:isLgl/>
      <w:lvlText w:val="%1.%2"/>
      <w:lvlJc w:val="left"/>
      <w:pPr>
        <w:ind w:left="1524" w:hanging="444"/>
      </w:pPr>
      <w:rPr>
        <w:rFonts w:hint="default"/>
      </w:rPr>
    </w:lvl>
    <w:lvl w:ilvl="2">
      <w:start w:val="2"/>
      <w:numFmt w:val="decimal"/>
      <w:isLgl/>
      <w:lvlText w:val="%1.%2.%3"/>
      <w:lvlJc w:val="left"/>
      <w:pPr>
        <w:ind w:left="180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0" w15:restartNumberingAfterBreak="0">
    <w:nsid w:val="65471A7A"/>
    <w:multiLevelType w:val="multilevel"/>
    <w:tmpl w:val="62D877AC"/>
    <w:lvl w:ilvl="0">
      <w:start w:val="1"/>
      <w:numFmt w:val="decimal"/>
      <w:lvlText w:val="%1."/>
      <w:lvlJc w:val="left"/>
      <w:pPr>
        <w:ind w:left="720" w:hanging="360"/>
      </w:pPr>
      <w:rPr>
        <w:rFonts w:ascii="Times New Roman" w:hAnsi="Times New Roman" w:cs="Times New Roman" w:hint="default"/>
        <w:b/>
        <w:bCs/>
        <w:sz w:val="28"/>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FFD06E4"/>
    <w:multiLevelType w:val="hybridMultilevel"/>
    <w:tmpl w:val="48A8E89A"/>
    <w:lvl w:ilvl="0" w:tplc="0DBC69D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5E009E"/>
    <w:multiLevelType w:val="multilevel"/>
    <w:tmpl w:val="B8EE272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503D64"/>
    <w:multiLevelType w:val="hybridMultilevel"/>
    <w:tmpl w:val="B90ED3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D239CC"/>
    <w:multiLevelType w:val="hybridMultilevel"/>
    <w:tmpl w:val="1144DB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6531D4"/>
    <w:multiLevelType w:val="hybridMultilevel"/>
    <w:tmpl w:val="B57A8B66"/>
    <w:lvl w:ilvl="0" w:tplc="1E60B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3"/>
  </w:num>
  <w:num w:numId="3">
    <w:abstractNumId w:val="2"/>
  </w:num>
  <w:num w:numId="4">
    <w:abstractNumId w:val="9"/>
  </w:num>
  <w:num w:numId="5">
    <w:abstractNumId w:val="1"/>
  </w:num>
  <w:num w:numId="6">
    <w:abstractNumId w:val="22"/>
  </w:num>
  <w:num w:numId="7">
    <w:abstractNumId w:val="12"/>
  </w:num>
  <w:num w:numId="8">
    <w:abstractNumId w:val="20"/>
  </w:num>
  <w:num w:numId="9">
    <w:abstractNumId w:val="24"/>
  </w:num>
  <w:num w:numId="10">
    <w:abstractNumId w:val="23"/>
  </w:num>
  <w:num w:numId="11">
    <w:abstractNumId w:val="19"/>
  </w:num>
  <w:num w:numId="12">
    <w:abstractNumId w:val="18"/>
  </w:num>
  <w:num w:numId="13">
    <w:abstractNumId w:val="3"/>
  </w:num>
  <w:num w:numId="14">
    <w:abstractNumId w:val="4"/>
  </w:num>
  <w:num w:numId="15">
    <w:abstractNumId w:val="8"/>
  </w:num>
  <w:num w:numId="16">
    <w:abstractNumId w:val="17"/>
  </w:num>
  <w:num w:numId="17">
    <w:abstractNumId w:val="10"/>
  </w:num>
  <w:num w:numId="18">
    <w:abstractNumId w:val="25"/>
  </w:num>
  <w:num w:numId="19">
    <w:abstractNumId w:val="7"/>
  </w:num>
  <w:num w:numId="20">
    <w:abstractNumId w:val="5"/>
  </w:num>
  <w:num w:numId="21">
    <w:abstractNumId w:val="6"/>
  </w:num>
  <w:num w:numId="22">
    <w:abstractNumId w:val="14"/>
  </w:num>
  <w:num w:numId="23">
    <w:abstractNumId w:val="21"/>
  </w:num>
  <w:num w:numId="24">
    <w:abstractNumId w:val="15"/>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zNTWxNDc2NrYwNzVT0lEKTi0uzszPAykwrwUANu7J+ywAAAA="/>
  </w:docVars>
  <w:rsids>
    <w:rsidRoot w:val="00617F81"/>
    <w:rsid w:val="00012A9D"/>
    <w:rsid w:val="00040856"/>
    <w:rsid w:val="00041144"/>
    <w:rsid w:val="00041EFB"/>
    <w:rsid w:val="000514D4"/>
    <w:rsid w:val="000860A4"/>
    <w:rsid w:val="000B7835"/>
    <w:rsid w:val="000F580B"/>
    <w:rsid w:val="000F6184"/>
    <w:rsid w:val="00116128"/>
    <w:rsid w:val="0012462F"/>
    <w:rsid w:val="00136930"/>
    <w:rsid w:val="00140565"/>
    <w:rsid w:val="001A0C8F"/>
    <w:rsid w:val="001D3454"/>
    <w:rsid w:val="00272DDC"/>
    <w:rsid w:val="002D7781"/>
    <w:rsid w:val="0033332D"/>
    <w:rsid w:val="00356E36"/>
    <w:rsid w:val="00364A2B"/>
    <w:rsid w:val="003B7B3A"/>
    <w:rsid w:val="004031DB"/>
    <w:rsid w:val="00436399"/>
    <w:rsid w:val="0045215E"/>
    <w:rsid w:val="00462884"/>
    <w:rsid w:val="004743FF"/>
    <w:rsid w:val="00474C3B"/>
    <w:rsid w:val="00486C69"/>
    <w:rsid w:val="004874CF"/>
    <w:rsid w:val="004A6194"/>
    <w:rsid w:val="004C2B92"/>
    <w:rsid w:val="004F4ABB"/>
    <w:rsid w:val="005104CC"/>
    <w:rsid w:val="005C5603"/>
    <w:rsid w:val="005E4B9A"/>
    <w:rsid w:val="005F1169"/>
    <w:rsid w:val="005F3B8C"/>
    <w:rsid w:val="00617F81"/>
    <w:rsid w:val="00620AE4"/>
    <w:rsid w:val="00622A90"/>
    <w:rsid w:val="006364D6"/>
    <w:rsid w:val="00636C15"/>
    <w:rsid w:val="00697452"/>
    <w:rsid w:val="006B5B2F"/>
    <w:rsid w:val="006F37E2"/>
    <w:rsid w:val="00707A41"/>
    <w:rsid w:val="00712029"/>
    <w:rsid w:val="00780FA1"/>
    <w:rsid w:val="00800154"/>
    <w:rsid w:val="008816DD"/>
    <w:rsid w:val="008B3CF4"/>
    <w:rsid w:val="008C5BA0"/>
    <w:rsid w:val="008E0EC3"/>
    <w:rsid w:val="008E6207"/>
    <w:rsid w:val="00931AD4"/>
    <w:rsid w:val="009C5119"/>
    <w:rsid w:val="00A42E88"/>
    <w:rsid w:val="00A53E93"/>
    <w:rsid w:val="00AA1077"/>
    <w:rsid w:val="00AE3A1C"/>
    <w:rsid w:val="00AE45B3"/>
    <w:rsid w:val="00B03EC2"/>
    <w:rsid w:val="00B231E4"/>
    <w:rsid w:val="00B41055"/>
    <w:rsid w:val="00B56704"/>
    <w:rsid w:val="00B76699"/>
    <w:rsid w:val="00B90BFB"/>
    <w:rsid w:val="00B9792C"/>
    <w:rsid w:val="00BA4B56"/>
    <w:rsid w:val="00C428AC"/>
    <w:rsid w:val="00C51D82"/>
    <w:rsid w:val="00C701E9"/>
    <w:rsid w:val="00CB0B0D"/>
    <w:rsid w:val="00CB0DFC"/>
    <w:rsid w:val="00CE15FC"/>
    <w:rsid w:val="00D02067"/>
    <w:rsid w:val="00D135F2"/>
    <w:rsid w:val="00D31544"/>
    <w:rsid w:val="00D63C0B"/>
    <w:rsid w:val="00D8067F"/>
    <w:rsid w:val="00DA1919"/>
    <w:rsid w:val="00DE3C15"/>
    <w:rsid w:val="00E9102B"/>
    <w:rsid w:val="00E9532C"/>
    <w:rsid w:val="00EC0189"/>
    <w:rsid w:val="00F02489"/>
    <w:rsid w:val="00F175F7"/>
    <w:rsid w:val="00F453EE"/>
    <w:rsid w:val="00F62596"/>
    <w:rsid w:val="00F6465E"/>
    <w:rsid w:val="00FC3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0D3AF"/>
  <w15:docId w15:val="{A02F9EC3-3271-4C8C-BBE7-6BD84C16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04xlpa">
    <w:name w:val="_04xlpa"/>
    <w:basedOn w:val="Normal"/>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 5,List Paragraph (numbered (a)),Use Case List Paragraph"/>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style>
  <w:style w:type="character" w:customStyle="1" w:styleId="ListParagraphChar">
    <w:name w:val="List Paragraph Char"/>
    <w:aliases w:val="U 5 Char,List Paragraph (numbered (a)) Char,Use Case List Paragraph Char"/>
    <w:link w:val="ListParagraph"/>
    <w:uiPriority w:val="34"/>
  </w:style>
  <w:style w:type="paragraph" w:styleId="NormalIndent">
    <w:name w:val="Normal Indent"/>
    <w:basedOn w:val="Normal"/>
    <w:semiHidden/>
    <w:pPr>
      <w:overflowPunct w:val="0"/>
      <w:autoSpaceDE w:val="0"/>
      <w:autoSpaceDN w:val="0"/>
      <w:adjustRightInd w:val="0"/>
      <w:spacing w:after="0" w:line="240" w:lineRule="auto"/>
      <w:ind w:left="567" w:firstLine="1"/>
      <w:textAlignment w:val="baseline"/>
    </w:pPr>
    <w:rPr>
      <w:rFonts w:ascii="Times New Roman" w:eastAsia="Times New Roman" w:hAnsi="Times New Roman" w:cs="Times New Roman"/>
      <w:spacing w:val="5"/>
      <w:sz w:val="20"/>
      <w:szCs w:val="20"/>
      <w:lang w:val="de-CH" w:eastAsia="de-D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UnresolvedMention">
    <w:name w:val="Unresolved Mention"/>
    <w:basedOn w:val="DefaultParagraphFont"/>
    <w:uiPriority w:val="99"/>
    <w:semiHidden/>
    <w:unhideWhenUsed/>
    <w:rsid w:val="0063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zoom.us/j/96155618767?pwd=dFdNZnVoU3NRR1dGK0lncWpNbHRXZz0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xerxa@caritas.c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sovo@caritas.c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xerxa@caritas.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osovo@caritas.ch" TargetMode="External"/><Relationship Id="rId14" Type="http://schemas.openxmlformats.org/officeDocument/2006/relationships/hyperlink" Target="https://tinyurl.com/albannex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203B5-B2FF-4841-B4A0-ABF9D2825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13</Pages>
  <Words>4628</Words>
  <Characters>26386</Characters>
  <Application>Microsoft Office Word</Application>
  <DocSecurity>0</DocSecurity>
  <Lines>219</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Besarta Hajrizi</dc:creator>
  <cp:lastModifiedBy>Kreshnik Basha</cp:lastModifiedBy>
  <cp:revision>25</cp:revision>
  <dcterms:created xsi:type="dcterms:W3CDTF">2022-08-10T07:50:00Z</dcterms:created>
  <dcterms:modified xsi:type="dcterms:W3CDTF">2022-08-15T13:56:00Z</dcterms:modified>
</cp:coreProperties>
</file>