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234179" w:rsidRDefault="00614885" w:rsidP="002341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Prishtinë, 03</w:t>
      </w:r>
      <w:r w:rsidR="00935E8D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q-AL"/>
        </w:rPr>
        <w:t>Maj</w:t>
      </w:r>
      <w:r w:rsidR="00935E8D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277CFF">
        <w:rPr>
          <w:rFonts w:ascii="Times New Roman" w:eastAsiaTheme="minorHAnsi" w:hAnsi="Times New Roman"/>
          <w:sz w:val="24"/>
          <w:szCs w:val="24"/>
          <w:lang w:val="sq-AL"/>
        </w:rPr>
        <w:t>2018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C1615F" w:rsidRPr="00AC20BA" w:rsidRDefault="00C1615F" w:rsidP="00C16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Nr.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 Ministria e Zhvillimit Rajonal shpall: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 xml:space="preserve">Shpallje të Konkursit </w:t>
      </w:r>
      <w:r w:rsidR="00E844D3"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publik</w:t>
      </w:r>
    </w:p>
    <w:p w:rsidR="00234179" w:rsidRDefault="00997576" w:rsidP="004A23A5">
      <w:pPr>
        <w:autoSpaceDE w:val="0"/>
        <w:autoSpaceDN w:val="0"/>
        <w:adjustRightInd w:val="0"/>
        <w:spacing w:after="0" w:line="240" w:lineRule="auto"/>
        <w:ind w:left="-90" w:firstLine="90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në</w:t>
      </w:r>
      <w:r w:rsidR="00234179"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 xml:space="preserve"> </w:t>
      </w:r>
      <w:r w:rsidR="00680813"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Shërbimin civil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3"/>
        <w:gridCol w:w="6767"/>
      </w:tblGrid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67" w:type="dxa"/>
          </w:tcPr>
          <w:p w:rsidR="00234179" w:rsidRPr="00436871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67" w:type="dxa"/>
          </w:tcPr>
          <w:p w:rsidR="00234179" w:rsidRPr="00436871" w:rsidRDefault="00F51D57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Zyra e Sekretarit të Përgjithshëm</w:t>
            </w:r>
            <w:bookmarkStart w:id="0" w:name="_GoBack"/>
            <w:bookmarkEnd w:id="0"/>
          </w:p>
        </w:tc>
      </w:tr>
      <w:tr w:rsidR="00234179" w:rsidTr="00680813">
        <w:trPr>
          <w:trHeight w:val="83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67" w:type="dxa"/>
          </w:tcPr>
          <w:p w:rsidR="00EB7FD2" w:rsidRDefault="00EB7FD2" w:rsidP="00EB7FD2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  <w:p w:rsidR="00234179" w:rsidRPr="00EB7FD2" w:rsidRDefault="00BC63BF" w:rsidP="00EB7FD2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Zyrtar ekzekutiv</w:t>
            </w:r>
          </w:p>
          <w:p w:rsidR="006D150B" w:rsidRPr="00436871" w:rsidRDefault="006D150B" w:rsidP="00EB7FD2">
            <w:pPr>
              <w:pStyle w:val="ListParagraph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67" w:type="dxa"/>
          </w:tcPr>
          <w:p w:rsidR="00234179" w:rsidRPr="00257B85" w:rsidRDefault="00257B85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257B85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DR/770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67" w:type="dxa"/>
          </w:tcPr>
          <w:p w:rsidR="00234179" w:rsidRPr="00436871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Koeficienti </w:t>
            </w:r>
            <w:r w:rsidR="004204BC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(8</w:t>
            </w:r>
            <w:r w:rsidR="005110E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67" w:type="dxa"/>
          </w:tcPr>
          <w:p w:rsidR="00234179" w:rsidRPr="00564A3E" w:rsidRDefault="00564A3E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564A3E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Sekretarit të Përgjithshëm</w:t>
            </w:r>
            <w:r w:rsidR="00B82EF0" w:rsidRPr="00564A3E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564A3E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U</w:t>
            </w:r>
          </w:p>
        </w:tc>
        <w:tc>
          <w:tcPr>
            <w:tcW w:w="6767" w:type="dxa"/>
          </w:tcPr>
          <w:p w:rsidR="00234179" w:rsidRPr="00564A3E" w:rsidRDefault="00564A3E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564A3E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Akt emrimi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67" w:type="dxa"/>
          </w:tcPr>
          <w:p w:rsidR="00234179" w:rsidRPr="00564A3E" w:rsidRDefault="00564A3E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564A3E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 karrierës</w:t>
            </w:r>
          </w:p>
        </w:tc>
      </w:tr>
      <w:tr w:rsidR="00234179" w:rsidTr="00680813">
        <w:trPr>
          <w:trHeight w:val="561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67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67" w:type="dxa"/>
          </w:tcPr>
          <w:p w:rsidR="00234179" w:rsidRPr="00436871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234179" w:rsidTr="00680813">
        <w:trPr>
          <w:trHeight w:val="848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67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Prishtinë/Ndërtesa e dytë qeveritare “Ish Pallati i Rilindjes” kati i 10</w:t>
            </w:r>
          </w:p>
          <w:p w:rsidR="00B82EF0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234179" w:rsidRPr="005110E4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BC63BF" w:rsidRPr="00BC63BF" w:rsidRDefault="005110E4" w:rsidP="00BC63BF">
      <w:pPr>
        <w:shd w:val="clear" w:color="auto" w:fill="FFFFFF"/>
        <w:spacing w:after="0" w:line="240" w:lineRule="auto"/>
        <w:rPr>
          <w:rFonts w:ascii="Times New Roman" w:hAnsi="Times New Roman"/>
          <w:color w:val="212121"/>
          <w:sz w:val="24"/>
          <w:szCs w:val="24"/>
        </w:rPr>
      </w:pPr>
      <w:r w:rsidRPr="00BC63B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C63BF" w:rsidRPr="00BC63BF">
        <w:rPr>
          <w:rFonts w:ascii="Times New Roman" w:hAnsi="Times New Roman"/>
          <w:b/>
          <w:bCs/>
          <w:color w:val="212121"/>
          <w:sz w:val="24"/>
          <w:szCs w:val="24"/>
        </w:rPr>
        <w:t>Detyrat</w:t>
      </w:r>
      <w:proofErr w:type="spellEnd"/>
      <w:r w:rsidR="00BC63BF" w:rsidRPr="00BC63BF">
        <w:rPr>
          <w:rFonts w:ascii="Times New Roman" w:hAnsi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="00BC63BF" w:rsidRPr="00BC63BF">
        <w:rPr>
          <w:rFonts w:ascii="Times New Roman" w:hAnsi="Times New Roman"/>
          <w:b/>
          <w:bCs/>
          <w:color w:val="212121"/>
          <w:sz w:val="24"/>
          <w:szCs w:val="24"/>
        </w:rPr>
        <w:t>dhe</w:t>
      </w:r>
      <w:proofErr w:type="spellEnd"/>
      <w:r w:rsidR="00BC63BF" w:rsidRPr="00BC63BF">
        <w:rPr>
          <w:rFonts w:ascii="Times New Roman" w:hAnsi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="00BC63BF" w:rsidRPr="00BC63BF">
        <w:rPr>
          <w:rFonts w:ascii="Times New Roman" w:hAnsi="Times New Roman"/>
          <w:b/>
          <w:bCs/>
          <w:color w:val="212121"/>
          <w:sz w:val="24"/>
          <w:szCs w:val="24"/>
        </w:rPr>
        <w:t>përgjegjësitë</w:t>
      </w:r>
      <w:proofErr w:type="spellEnd"/>
      <w:r w:rsidR="00BC63BF" w:rsidRPr="00BC63BF">
        <w:rPr>
          <w:rFonts w:ascii="Times New Roman" w:hAnsi="Times New Roman"/>
          <w:b/>
          <w:bCs/>
          <w:color w:val="212121"/>
          <w:sz w:val="24"/>
          <w:szCs w:val="24"/>
        </w:rPr>
        <w:t>:</w:t>
      </w:r>
    </w:p>
    <w:p w:rsidR="00BC63BF" w:rsidRPr="00E30950" w:rsidRDefault="00BC63BF" w:rsidP="00BC63BF">
      <w:pPr>
        <w:shd w:val="clear" w:color="auto" w:fill="FFFFFF"/>
        <w:spacing w:after="0" w:line="240" w:lineRule="auto"/>
        <w:rPr>
          <w:rFonts w:ascii="Segoe UI" w:hAnsi="Segoe UI" w:cs="Segoe UI"/>
          <w:color w:val="212121"/>
          <w:sz w:val="23"/>
          <w:szCs w:val="23"/>
        </w:rPr>
      </w:pPr>
      <w:r w:rsidRPr="00E30950">
        <w:rPr>
          <w:rFonts w:ascii="Book Antiqua" w:hAnsi="Book Antiqua" w:cs="Segoe UI"/>
          <w:b/>
          <w:bCs/>
          <w:color w:val="212121"/>
        </w:rPr>
        <w:t> </w:t>
      </w:r>
    </w:p>
    <w:p w:rsidR="00BC63BF" w:rsidRPr="00BC63BF" w:rsidRDefault="00BC63BF" w:rsidP="00BC63BF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  <w:color w:val="212121"/>
        </w:rPr>
      </w:pPr>
      <w:proofErr w:type="spellStart"/>
      <w:r w:rsidRPr="00BC63BF">
        <w:rPr>
          <w:rFonts w:ascii="Times New Roman" w:hAnsi="Times New Roman"/>
          <w:color w:val="212121"/>
        </w:rPr>
        <w:t>Ndihmon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në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organizimin</w:t>
      </w:r>
      <w:proofErr w:type="spellEnd"/>
      <w:r w:rsidRPr="00BC63BF">
        <w:rPr>
          <w:rFonts w:ascii="Times New Roman" w:hAnsi="Times New Roman"/>
          <w:color w:val="212121"/>
        </w:rPr>
        <w:t xml:space="preserve"> e </w:t>
      </w:r>
      <w:proofErr w:type="spellStart"/>
      <w:r w:rsidRPr="00BC63BF">
        <w:rPr>
          <w:rFonts w:ascii="Times New Roman" w:hAnsi="Times New Roman"/>
          <w:color w:val="212121"/>
        </w:rPr>
        <w:t>punës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dhe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menaxhimin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efikas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aktiviteteve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përditshme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zyrës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së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Sekretarit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Përgjithshëm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dhe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ndërlidhjen</w:t>
      </w:r>
      <w:proofErr w:type="spellEnd"/>
      <w:r w:rsidRPr="00BC63BF">
        <w:rPr>
          <w:rFonts w:ascii="Times New Roman" w:hAnsi="Times New Roman"/>
          <w:color w:val="212121"/>
        </w:rPr>
        <w:t xml:space="preserve"> e </w:t>
      </w:r>
      <w:proofErr w:type="spellStart"/>
      <w:r w:rsidRPr="00BC63BF">
        <w:rPr>
          <w:rFonts w:ascii="Times New Roman" w:hAnsi="Times New Roman"/>
          <w:color w:val="212121"/>
        </w:rPr>
        <w:t>departamenteve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dhe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njësive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tjera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organizative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ministrisë</w:t>
      </w:r>
      <w:proofErr w:type="spellEnd"/>
      <w:r w:rsidRPr="00BC63BF">
        <w:rPr>
          <w:rFonts w:ascii="Times New Roman" w:hAnsi="Times New Roman"/>
          <w:color w:val="212121"/>
        </w:rPr>
        <w:t xml:space="preserve"> me </w:t>
      </w:r>
      <w:proofErr w:type="spellStart"/>
      <w:r w:rsidRPr="00BC63BF">
        <w:rPr>
          <w:rFonts w:ascii="Times New Roman" w:hAnsi="Times New Roman"/>
          <w:color w:val="212121"/>
        </w:rPr>
        <w:t>zyrën</w:t>
      </w:r>
      <w:proofErr w:type="spellEnd"/>
      <w:r w:rsidRPr="00BC63BF">
        <w:rPr>
          <w:rFonts w:ascii="Times New Roman" w:hAnsi="Times New Roman"/>
          <w:color w:val="212121"/>
        </w:rPr>
        <w:t xml:space="preserve"> e </w:t>
      </w:r>
      <w:proofErr w:type="spellStart"/>
      <w:r w:rsidRPr="00BC63BF">
        <w:rPr>
          <w:rFonts w:ascii="Times New Roman" w:hAnsi="Times New Roman"/>
          <w:color w:val="212121"/>
        </w:rPr>
        <w:t>Sekretarit</w:t>
      </w:r>
      <w:proofErr w:type="spellEnd"/>
      <w:r w:rsidRPr="00BC63BF">
        <w:rPr>
          <w:rFonts w:ascii="Times New Roman" w:hAnsi="Times New Roman"/>
          <w:color w:val="212121"/>
        </w:rPr>
        <w:t>; </w:t>
      </w:r>
    </w:p>
    <w:p w:rsidR="00BC63BF" w:rsidRPr="00BC63BF" w:rsidRDefault="00BC63BF" w:rsidP="00BC63BF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  <w:color w:val="212121"/>
        </w:rPr>
      </w:pPr>
      <w:proofErr w:type="spellStart"/>
      <w:r w:rsidRPr="00BC63BF">
        <w:rPr>
          <w:rFonts w:ascii="Times New Roman" w:hAnsi="Times New Roman"/>
          <w:color w:val="212121"/>
        </w:rPr>
        <w:t>Ofron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këshilla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profesionale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dhe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ndihmon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realizimin</w:t>
      </w:r>
      <w:proofErr w:type="spellEnd"/>
      <w:r w:rsidRPr="00BC63BF">
        <w:rPr>
          <w:rFonts w:ascii="Times New Roman" w:hAnsi="Times New Roman"/>
          <w:color w:val="212121"/>
        </w:rPr>
        <w:t xml:space="preserve"> e </w:t>
      </w:r>
      <w:proofErr w:type="spellStart"/>
      <w:r w:rsidRPr="00BC63BF">
        <w:rPr>
          <w:rFonts w:ascii="Times New Roman" w:hAnsi="Times New Roman"/>
          <w:color w:val="212121"/>
        </w:rPr>
        <w:t>agjendës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së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punës</w:t>
      </w:r>
      <w:proofErr w:type="spellEnd"/>
      <w:r w:rsidRPr="00BC63BF">
        <w:rPr>
          <w:rFonts w:ascii="Times New Roman" w:hAnsi="Times New Roman"/>
          <w:color w:val="212121"/>
        </w:rPr>
        <w:t xml:space="preserve">  </w:t>
      </w:r>
      <w:proofErr w:type="spellStart"/>
      <w:r w:rsidRPr="00BC63BF">
        <w:rPr>
          <w:rFonts w:ascii="Times New Roman" w:hAnsi="Times New Roman"/>
          <w:color w:val="212121"/>
        </w:rPr>
        <w:t>për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Sekretarin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në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zhvillimin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dhe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arritjen</w:t>
      </w:r>
      <w:proofErr w:type="spellEnd"/>
      <w:r w:rsidRPr="00BC63BF">
        <w:rPr>
          <w:rFonts w:ascii="Times New Roman" w:hAnsi="Times New Roman"/>
          <w:color w:val="212121"/>
        </w:rPr>
        <w:t xml:space="preserve">  e </w:t>
      </w:r>
      <w:proofErr w:type="spellStart"/>
      <w:r w:rsidRPr="00BC63BF">
        <w:rPr>
          <w:rFonts w:ascii="Times New Roman" w:hAnsi="Times New Roman"/>
          <w:color w:val="212121"/>
        </w:rPr>
        <w:t>objektivave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punës</w:t>
      </w:r>
      <w:proofErr w:type="spellEnd"/>
      <w:r w:rsidRPr="00BC63BF">
        <w:rPr>
          <w:rFonts w:ascii="Times New Roman" w:hAnsi="Times New Roman"/>
          <w:color w:val="212121"/>
        </w:rPr>
        <w:t>; </w:t>
      </w:r>
    </w:p>
    <w:p w:rsidR="00BC63BF" w:rsidRPr="00BC63BF" w:rsidRDefault="00BC63BF" w:rsidP="00BC63BF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  <w:color w:val="212121"/>
        </w:rPr>
      </w:pPr>
      <w:proofErr w:type="spellStart"/>
      <w:r w:rsidRPr="00BC63BF">
        <w:rPr>
          <w:rFonts w:ascii="Times New Roman" w:hAnsi="Times New Roman"/>
          <w:color w:val="212121"/>
        </w:rPr>
        <w:t>Harton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shkresa</w:t>
      </w:r>
      <w:proofErr w:type="spellEnd"/>
      <w:r w:rsidRPr="00BC63BF">
        <w:rPr>
          <w:rFonts w:ascii="Times New Roman" w:hAnsi="Times New Roman"/>
          <w:color w:val="212121"/>
        </w:rPr>
        <w:t xml:space="preserve">, </w:t>
      </w:r>
      <w:proofErr w:type="spellStart"/>
      <w:r w:rsidRPr="00BC63BF">
        <w:rPr>
          <w:rFonts w:ascii="Times New Roman" w:hAnsi="Times New Roman"/>
          <w:color w:val="212121"/>
        </w:rPr>
        <w:t>vendime</w:t>
      </w:r>
      <w:proofErr w:type="spellEnd"/>
      <w:r w:rsidRPr="00BC63BF">
        <w:rPr>
          <w:rFonts w:ascii="Times New Roman" w:hAnsi="Times New Roman"/>
          <w:color w:val="212121"/>
        </w:rPr>
        <w:t xml:space="preserve">, </w:t>
      </w:r>
      <w:proofErr w:type="spellStart"/>
      <w:r w:rsidRPr="00BC63BF">
        <w:rPr>
          <w:rFonts w:ascii="Times New Roman" w:hAnsi="Times New Roman"/>
          <w:color w:val="212121"/>
        </w:rPr>
        <w:t>udhëzime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dhe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akte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tjera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për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Zyrën</w:t>
      </w:r>
      <w:proofErr w:type="spellEnd"/>
      <w:r w:rsidRPr="00BC63BF">
        <w:rPr>
          <w:rFonts w:ascii="Times New Roman" w:hAnsi="Times New Roman"/>
          <w:color w:val="212121"/>
        </w:rPr>
        <w:t xml:space="preserve"> e </w:t>
      </w:r>
      <w:proofErr w:type="spellStart"/>
      <w:r w:rsidRPr="00BC63BF">
        <w:rPr>
          <w:rFonts w:ascii="Times New Roman" w:hAnsi="Times New Roman"/>
          <w:color w:val="212121"/>
        </w:rPr>
        <w:t>Sekretarit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Përgjithshëm</w:t>
      </w:r>
      <w:proofErr w:type="spellEnd"/>
      <w:r w:rsidRPr="00BC63BF">
        <w:rPr>
          <w:rFonts w:ascii="Times New Roman" w:hAnsi="Times New Roman"/>
          <w:color w:val="212121"/>
        </w:rPr>
        <w:t>; </w:t>
      </w:r>
    </w:p>
    <w:p w:rsidR="00BC63BF" w:rsidRPr="00BC63BF" w:rsidRDefault="00BC63BF" w:rsidP="00BC63BF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  <w:color w:val="212121"/>
        </w:rPr>
      </w:pPr>
      <w:proofErr w:type="spellStart"/>
      <w:r w:rsidRPr="00BC63BF">
        <w:rPr>
          <w:rFonts w:ascii="Times New Roman" w:hAnsi="Times New Roman"/>
          <w:color w:val="212121"/>
        </w:rPr>
        <w:t>Bashkëpunon</w:t>
      </w:r>
      <w:proofErr w:type="spellEnd"/>
      <w:r w:rsidRPr="00BC63BF">
        <w:rPr>
          <w:rFonts w:ascii="Times New Roman" w:hAnsi="Times New Roman"/>
          <w:color w:val="212121"/>
        </w:rPr>
        <w:t xml:space="preserve"> me </w:t>
      </w:r>
      <w:proofErr w:type="spellStart"/>
      <w:r w:rsidRPr="00BC63BF">
        <w:rPr>
          <w:rFonts w:ascii="Times New Roman" w:hAnsi="Times New Roman"/>
          <w:color w:val="212121"/>
        </w:rPr>
        <w:t>udhëheqësit</w:t>
      </w:r>
      <w:proofErr w:type="spellEnd"/>
      <w:r w:rsidRPr="00BC63BF">
        <w:rPr>
          <w:rFonts w:ascii="Times New Roman" w:hAnsi="Times New Roman"/>
          <w:color w:val="212121"/>
        </w:rPr>
        <w:t xml:space="preserve"> e </w:t>
      </w:r>
      <w:proofErr w:type="spellStart"/>
      <w:r w:rsidRPr="00BC63BF">
        <w:rPr>
          <w:rFonts w:ascii="Times New Roman" w:hAnsi="Times New Roman"/>
          <w:color w:val="212121"/>
        </w:rPr>
        <w:t>departamenteve</w:t>
      </w:r>
      <w:proofErr w:type="spellEnd"/>
      <w:r w:rsidRPr="00BC63BF">
        <w:rPr>
          <w:rFonts w:ascii="Times New Roman" w:hAnsi="Times New Roman"/>
          <w:color w:val="212121"/>
        </w:rPr>
        <w:t xml:space="preserve">, </w:t>
      </w:r>
      <w:proofErr w:type="spellStart"/>
      <w:r w:rsidRPr="00BC63BF">
        <w:rPr>
          <w:rFonts w:ascii="Times New Roman" w:hAnsi="Times New Roman"/>
          <w:color w:val="212121"/>
        </w:rPr>
        <w:t>divizioneve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dhe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zyrave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ministrisë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sipas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udhëzimeve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Sekretarit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përgjithshëm</w:t>
      </w:r>
      <w:proofErr w:type="spellEnd"/>
      <w:r w:rsidRPr="00BC63BF">
        <w:rPr>
          <w:rFonts w:ascii="Times New Roman" w:hAnsi="Times New Roman"/>
          <w:color w:val="212121"/>
        </w:rPr>
        <w:t xml:space="preserve">  </w:t>
      </w:r>
      <w:proofErr w:type="spellStart"/>
      <w:r w:rsidRPr="00BC63BF">
        <w:rPr>
          <w:rFonts w:ascii="Times New Roman" w:hAnsi="Times New Roman"/>
          <w:color w:val="212121"/>
        </w:rPr>
        <w:t>lidhur</w:t>
      </w:r>
      <w:proofErr w:type="spellEnd"/>
      <w:r w:rsidRPr="00BC63BF">
        <w:rPr>
          <w:rFonts w:ascii="Times New Roman" w:hAnsi="Times New Roman"/>
          <w:color w:val="212121"/>
        </w:rPr>
        <w:t xml:space="preserve"> me </w:t>
      </w:r>
      <w:proofErr w:type="spellStart"/>
      <w:r w:rsidRPr="00BC63BF">
        <w:rPr>
          <w:rFonts w:ascii="Times New Roman" w:hAnsi="Times New Roman"/>
          <w:color w:val="212121"/>
        </w:rPr>
        <w:t>koordinimin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për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realizimin</w:t>
      </w:r>
      <w:proofErr w:type="spellEnd"/>
      <w:r w:rsidRPr="00BC63BF">
        <w:rPr>
          <w:rFonts w:ascii="Times New Roman" w:hAnsi="Times New Roman"/>
          <w:color w:val="212121"/>
        </w:rPr>
        <w:t xml:space="preserve"> e </w:t>
      </w:r>
      <w:proofErr w:type="spellStart"/>
      <w:r w:rsidRPr="00BC63BF">
        <w:rPr>
          <w:rFonts w:ascii="Times New Roman" w:hAnsi="Times New Roman"/>
          <w:color w:val="212121"/>
        </w:rPr>
        <w:t>aktiviteteve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tyre</w:t>
      </w:r>
      <w:proofErr w:type="spellEnd"/>
      <w:r w:rsidRPr="00BC63BF">
        <w:rPr>
          <w:rFonts w:ascii="Times New Roman" w:hAnsi="Times New Roman"/>
          <w:color w:val="212121"/>
        </w:rPr>
        <w:t>;</w:t>
      </w:r>
    </w:p>
    <w:p w:rsidR="00BC63BF" w:rsidRPr="00BC63BF" w:rsidRDefault="00BC63BF" w:rsidP="00BC63BF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  <w:color w:val="212121"/>
        </w:rPr>
      </w:pPr>
      <w:proofErr w:type="spellStart"/>
      <w:r w:rsidRPr="00BC63BF">
        <w:rPr>
          <w:rFonts w:ascii="Times New Roman" w:hAnsi="Times New Roman"/>
          <w:color w:val="212121"/>
        </w:rPr>
        <w:t>Merr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pjesë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në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mbledhjet</w:t>
      </w:r>
      <w:proofErr w:type="spellEnd"/>
      <w:r w:rsidRPr="00BC63BF">
        <w:rPr>
          <w:rFonts w:ascii="Times New Roman" w:hAnsi="Times New Roman"/>
          <w:color w:val="212121"/>
        </w:rPr>
        <w:t xml:space="preserve"> e </w:t>
      </w:r>
      <w:proofErr w:type="spellStart"/>
      <w:r w:rsidRPr="00BC63BF">
        <w:rPr>
          <w:rFonts w:ascii="Times New Roman" w:hAnsi="Times New Roman"/>
          <w:color w:val="212121"/>
        </w:rPr>
        <w:t>ndryshme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Sekretarit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përgjithshëm</w:t>
      </w:r>
      <w:proofErr w:type="spellEnd"/>
      <w:r w:rsidRPr="00BC63BF">
        <w:rPr>
          <w:rFonts w:ascii="Times New Roman" w:hAnsi="Times New Roman"/>
          <w:color w:val="212121"/>
        </w:rPr>
        <w:t xml:space="preserve">, </w:t>
      </w:r>
      <w:proofErr w:type="spellStart"/>
      <w:r w:rsidRPr="00BC63BF">
        <w:rPr>
          <w:rFonts w:ascii="Times New Roman" w:hAnsi="Times New Roman"/>
          <w:color w:val="212121"/>
        </w:rPr>
        <w:t>mban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shënime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dhe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harton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procesverbale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sipas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nevojës</w:t>
      </w:r>
      <w:proofErr w:type="spellEnd"/>
      <w:r w:rsidRPr="00BC63BF">
        <w:rPr>
          <w:rFonts w:ascii="Times New Roman" w:hAnsi="Times New Roman"/>
          <w:color w:val="212121"/>
        </w:rPr>
        <w:t>;</w:t>
      </w:r>
    </w:p>
    <w:p w:rsidR="00BC63BF" w:rsidRPr="00BC63BF" w:rsidRDefault="00BC63BF" w:rsidP="00BC63BF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  <w:color w:val="212121"/>
        </w:rPr>
      </w:pPr>
      <w:proofErr w:type="spellStart"/>
      <w:r w:rsidRPr="00BC63BF">
        <w:rPr>
          <w:rFonts w:ascii="Times New Roman" w:hAnsi="Times New Roman"/>
          <w:color w:val="212121"/>
        </w:rPr>
        <w:t>Siguron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klasifikimin</w:t>
      </w:r>
      <w:proofErr w:type="spellEnd"/>
      <w:r w:rsidRPr="00BC63BF">
        <w:rPr>
          <w:rFonts w:ascii="Times New Roman" w:hAnsi="Times New Roman"/>
          <w:color w:val="212121"/>
        </w:rPr>
        <w:t xml:space="preserve">, </w:t>
      </w:r>
      <w:proofErr w:type="spellStart"/>
      <w:r w:rsidRPr="00BC63BF">
        <w:rPr>
          <w:rFonts w:ascii="Times New Roman" w:hAnsi="Times New Roman"/>
          <w:color w:val="212121"/>
        </w:rPr>
        <w:t>mirëmbajtjen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dhe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ruajtjen</w:t>
      </w:r>
      <w:proofErr w:type="spellEnd"/>
      <w:r w:rsidRPr="00BC63BF">
        <w:rPr>
          <w:rFonts w:ascii="Times New Roman" w:hAnsi="Times New Roman"/>
          <w:color w:val="212121"/>
        </w:rPr>
        <w:t xml:space="preserve"> e </w:t>
      </w:r>
      <w:proofErr w:type="spellStart"/>
      <w:r w:rsidRPr="00BC63BF">
        <w:rPr>
          <w:rFonts w:ascii="Times New Roman" w:hAnsi="Times New Roman"/>
          <w:color w:val="212121"/>
        </w:rPr>
        <w:t>akteve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dhe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dokumenteve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në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Zyrën</w:t>
      </w:r>
      <w:proofErr w:type="spellEnd"/>
      <w:r w:rsidRPr="00BC63BF">
        <w:rPr>
          <w:rFonts w:ascii="Times New Roman" w:hAnsi="Times New Roman"/>
          <w:color w:val="212121"/>
        </w:rPr>
        <w:t xml:space="preserve"> e </w:t>
      </w:r>
      <w:proofErr w:type="spellStart"/>
      <w:r w:rsidRPr="00BC63BF">
        <w:rPr>
          <w:rFonts w:ascii="Times New Roman" w:hAnsi="Times New Roman"/>
          <w:color w:val="212121"/>
        </w:rPr>
        <w:t>Sekretarit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Përgjithshëm</w:t>
      </w:r>
      <w:proofErr w:type="spellEnd"/>
      <w:r w:rsidRPr="00BC63BF">
        <w:rPr>
          <w:rFonts w:ascii="Times New Roman" w:hAnsi="Times New Roman"/>
          <w:color w:val="212121"/>
        </w:rPr>
        <w:t>;</w:t>
      </w:r>
    </w:p>
    <w:p w:rsidR="00BC63BF" w:rsidRPr="00BC63BF" w:rsidRDefault="00BC63BF" w:rsidP="00BC63BF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  <w:color w:val="212121"/>
        </w:rPr>
      </w:pPr>
      <w:proofErr w:type="spellStart"/>
      <w:r w:rsidRPr="00BC63BF">
        <w:rPr>
          <w:rFonts w:ascii="Times New Roman" w:hAnsi="Times New Roman"/>
          <w:color w:val="212121"/>
        </w:rPr>
        <w:t>Përgatit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raporte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periodike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mbi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aktivitetet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organizative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dhe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çështjeve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që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kërkojnë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shqyrtim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nga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Sekretarin</w:t>
      </w:r>
      <w:proofErr w:type="spellEnd"/>
      <w:r w:rsidRPr="00BC63BF">
        <w:rPr>
          <w:rFonts w:ascii="Times New Roman" w:hAnsi="Times New Roman"/>
          <w:color w:val="212121"/>
        </w:rPr>
        <w:t xml:space="preserve"> e </w:t>
      </w:r>
      <w:proofErr w:type="spellStart"/>
      <w:r w:rsidRPr="00BC63BF">
        <w:rPr>
          <w:rFonts w:ascii="Times New Roman" w:hAnsi="Times New Roman"/>
          <w:color w:val="212121"/>
        </w:rPr>
        <w:t>Përgjithshëm</w:t>
      </w:r>
      <w:proofErr w:type="spellEnd"/>
      <w:r w:rsidRPr="00BC63BF">
        <w:rPr>
          <w:rFonts w:ascii="Times New Roman" w:hAnsi="Times New Roman"/>
          <w:color w:val="212121"/>
        </w:rPr>
        <w:t>;</w:t>
      </w:r>
    </w:p>
    <w:p w:rsidR="00BC63BF" w:rsidRPr="00BC63BF" w:rsidRDefault="00BC63BF" w:rsidP="00BC63BF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  <w:color w:val="212121"/>
        </w:rPr>
      </w:pPr>
      <w:proofErr w:type="spellStart"/>
      <w:r w:rsidRPr="00BC63BF">
        <w:rPr>
          <w:rFonts w:ascii="Times New Roman" w:hAnsi="Times New Roman"/>
          <w:color w:val="212121"/>
        </w:rPr>
        <w:t>Kryen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edhe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detyra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tjetër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në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përputhje</w:t>
      </w:r>
      <w:proofErr w:type="spellEnd"/>
      <w:r w:rsidRPr="00BC63BF">
        <w:rPr>
          <w:rFonts w:ascii="Times New Roman" w:hAnsi="Times New Roman"/>
          <w:color w:val="212121"/>
        </w:rPr>
        <w:t xml:space="preserve"> me </w:t>
      </w:r>
      <w:proofErr w:type="spellStart"/>
      <w:r w:rsidRPr="00BC63BF">
        <w:rPr>
          <w:rFonts w:ascii="Times New Roman" w:hAnsi="Times New Roman"/>
          <w:color w:val="212121"/>
        </w:rPr>
        <w:t>ligjet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dhe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rregulloret</w:t>
      </w:r>
      <w:proofErr w:type="spellEnd"/>
      <w:r w:rsidRPr="00BC63BF">
        <w:rPr>
          <w:rFonts w:ascii="Times New Roman" w:hAnsi="Times New Roman"/>
          <w:color w:val="212121"/>
        </w:rPr>
        <w:t xml:space="preserve"> 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cilat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mund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kërkohen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në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mënyrë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arsyeshme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kohë</w:t>
      </w:r>
      <w:proofErr w:type="spellEnd"/>
      <w:r w:rsidRPr="00BC63BF">
        <w:rPr>
          <w:rFonts w:ascii="Times New Roman" w:hAnsi="Times New Roman"/>
          <w:color w:val="212121"/>
        </w:rPr>
        <w:t xml:space="preserve"> pas </w:t>
      </w:r>
      <w:proofErr w:type="spellStart"/>
      <w:r w:rsidRPr="00BC63BF">
        <w:rPr>
          <w:rFonts w:ascii="Times New Roman" w:hAnsi="Times New Roman"/>
          <w:color w:val="212121"/>
        </w:rPr>
        <w:t>kohe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nga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mbikëqyrësi</w:t>
      </w:r>
      <w:proofErr w:type="spellEnd"/>
      <w:r w:rsidRPr="00BC63BF">
        <w:rPr>
          <w:rFonts w:ascii="Times New Roman" w:hAnsi="Times New Roman"/>
          <w:color w:val="212121"/>
        </w:rPr>
        <w:t>;</w:t>
      </w:r>
      <w:r w:rsidRPr="00BC63BF">
        <w:rPr>
          <w:rFonts w:ascii="Times New Roman" w:hAnsi="Times New Roman"/>
          <w:b/>
          <w:bCs/>
          <w:color w:val="212121"/>
        </w:rPr>
        <w:t> </w:t>
      </w:r>
    </w:p>
    <w:p w:rsidR="00BC63BF" w:rsidRPr="00E30950" w:rsidRDefault="00BC63BF" w:rsidP="00BC63BF">
      <w:pPr>
        <w:shd w:val="clear" w:color="auto" w:fill="FFFFFF"/>
        <w:spacing w:after="0" w:line="240" w:lineRule="auto"/>
        <w:rPr>
          <w:rFonts w:ascii="Segoe UI" w:hAnsi="Segoe UI" w:cs="Segoe UI"/>
          <w:color w:val="212121"/>
          <w:sz w:val="23"/>
          <w:szCs w:val="23"/>
        </w:rPr>
      </w:pPr>
      <w:r w:rsidRPr="00E30950">
        <w:rPr>
          <w:rFonts w:ascii="Book Antiqua" w:hAnsi="Book Antiqua" w:cs="Segoe UI"/>
          <w:b/>
          <w:bCs/>
          <w:color w:val="212121"/>
        </w:rPr>
        <w:t> </w:t>
      </w:r>
    </w:p>
    <w:p w:rsidR="00BC63BF" w:rsidRDefault="00BC63BF" w:rsidP="00BC63BF">
      <w:pPr>
        <w:shd w:val="clear" w:color="auto" w:fill="FFFFFF"/>
        <w:spacing w:after="0" w:line="240" w:lineRule="auto"/>
        <w:rPr>
          <w:rFonts w:ascii="Book Antiqua" w:hAnsi="Book Antiqua" w:cs="Segoe UI"/>
          <w:b/>
          <w:bCs/>
          <w:color w:val="212121"/>
          <w:u w:val="single"/>
        </w:rPr>
      </w:pPr>
    </w:p>
    <w:p w:rsidR="00BC63BF" w:rsidRPr="00BC63BF" w:rsidRDefault="00BC63BF" w:rsidP="00BC63BF">
      <w:pPr>
        <w:shd w:val="clear" w:color="auto" w:fill="FFFFFF"/>
        <w:spacing w:after="0" w:line="240" w:lineRule="auto"/>
        <w:rPr>
          <w:rFonts w:ascii="Times New Roman" w:hAnsi="Times New Roman"/>
          <w:color w:val="212121"/>
          <w:sz w:val="24"/>
          <w:szCs w:val="24"/>
        </w:rPr>
      </w:pPr>
      <w:proofErr w:type="spellStart"/>
      <w:r w:rsidRPr="00BC63BF">
        <w:rPr>
          <w:rFonts w:ascii="Times New Roman" w:hAnsi="Times New Roman"/>
          <w:b/>
          <w:bCs/>
          <w:color w:val="212121"/>
          <w:sz w:val="24"/>
          <w:szCs w:val="24"/>
        </w:rPr>
        <w:t>Kualifikimi</w:t>
      </w:r>
      <w:proofErr w:type="spellEnd"/>
      <w:r w:rsidRPr="00BC63BF">
        <w:rPr>
          <w:rFonts w:ascii="Times New Roman" w:hAnsi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BC63BF">
        <w:rPr>
          <w:rFonts w:ascii="Times New Roman" w:hAnsi="Times New Roman"/>
          <w:b/>
          <w:bCs/>
          <w:color w:val="212121"/>
          <w:sz w:val="24"/>
          <w:szCs w:val="24"/>
        </w:rPr>
        <w:t>dhe</w:t>
      </w:r>
      <w:proofErr w:type="spellEnd"/>
      <w:r w:rsidRPr="00BC63BF">
        <w:rPr>
          <w:rFonts w:ascii="Times New Roman" w:hAnsi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BC63BF">
        <w:rPr>
          <w:rFonts w:ascii="Times New Roman" w:hAnsi="Times New Roman"/>
          <w:b/>
          <w:bCs/>
          <w:color w:val="212121"/>
          <w:sz w:val="24"/>
          <w:szCs w:val="24"/>
        </w:rPr>
        <w:t>përvoja</w:t>
      </w:r>
      <w:proofErr w:type="spellEnd"/>
      <w:r w:rsidRPr="00BC63BF">
        <w:rPr>
          <w:rFonts w:ascii="Times New Roman" w:hAnsi="Times New Roman"/>
          <w:b/>
          <w:bCs/>
          <w:color w:val="212121"/>
          <w:sz w:val="24"/>
          <w:szCs w:val="24"/>
        </w:rPr>
        <w:t>:</w:t>
      </w:r>
      <w:r w:rsidRPr="00BC63BF">
        <w:rPr>
          <w:rFonts w:ascii="Times New Roman" w:hAnsi="Times New Roman"/>
          <w:color w:val="212121"/>
          <w:sz w:val="24"/>
          <w:szCs w:val="24"/>
        </w:rPr>
        <w:t>  </w:t>
      </w:r>
    </w:p>
    <w:p w:rsidR="00BC63BF" w:rsidRDefault="00BC63BF" w:rsidP="00BC63BF">
      <w:pPr>
        <w:shd w:val="clear" w:color="auto" w:fill="FFFFFF"/>
        <w:spacing w:after="0" w:line="240" w:lineRule="auto"/>
        <w:rPr>
          <w:rFonts w:ascii="Segoe UI" w:hAnsi="Segoe UI" w:cs="Segoe UI"/>
          <w:color w:val="212121"/>
          <w:sz w:val="23"/>
          <w:szCs w:val="23"/>
        </w:rPr>
      </w:pPr>
      <w:r w:rsidRPr="00E30950">
        <w:rPr>
          <w:rFonts w:ascii="Book Antiqua" w:hAnsi="Book Antiqua" w:cs="Segoe UI"/>
          <w:color w:val="212121"/>
        </w:rPr>
        <w:t> </w:t>
      </w:r>
    </w:p>
    <w:p w:rsidR="00BC63BF" w:rsidRPr="00BC63BF" w:rsidRDefault="00BC63BF" w:rsidP="00BC63BF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color w:val="212121"/>
        </w:rPr>
      </w:pPr>
      <w:proofErr w:type="spellStart"/>
      <w:r w:rsidRPr="00BC63BF">
        <w:rPr>
          <w:rFonts w:ascii="Times New Roman" w:hAnsi="Times New Roman"/>
          <w:color w:val="212121"/>
        </w:rPr>
        <w:t>Diplomë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universitare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në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fushën</w:t>
      </w:r>
      <w:proofErr w:type="spellEnd"/>
      <w:r w:rsidRPr="00BC63BF">
        <w:rPr>
          <w:rFonts w:ascii="Times New Roman" w:hAnsi="Times New Roman"/>
          <w:color w:val="212121"/>
        </w:rPr>
        <w:t xml:space="preserve"> e </w:t>
      </w:r>
      <w:proofErr w:type="spellStart"/>
      <w:r w:rsidRPr="00BC63BF">
        <w:rPr>
          <w:rFonts w:ascii="Times New Roman" w:hAnsi="Times New Roman"/>
          <w:color w:val="212121"/>
        </w:rPr>
        <w:t>drejtësisë</w:t>
      </w:r>
      <w:proofErr w:type="spellEnd"/>
      <w:r w:rsidRPr="00BC63BF">
        <w:rPr>
          <w:rFonts w:ascii="Times New Roman" w:hAnsi="Times New Roman"/>
          <w:color w:val="212121"/>
        </w:rPr>
        <w:t>,</w:t>
      </w:r>
    </w:p>
    <w:p w:rsidR="00BC63BF" w:rsidRPr="00BC63BF" w:rsidRDefault="004204BC" w:rsidP="00BC63BF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color w:val="212121"/>
        </w:rPr>
      </w:pPr>
      <w:r>
        <w:rPr>
          <w:rFonts w:ascii="Times New Roman" w:hAnsi="Times New Roman"/>
          <w:color w:val="212121"/>
        </w:rPr>
        <w:t>2</w:t>
      </w:r>
      <w:r w:rsidR="00BC63BF" w:rsidRPr="00BC63BF">
        <w:rPr>
          <w:rFonts w:ascii="Times New Roman" w:hAnsi="Times New Roman"/>
          <w:color w:val="212121"/>
        </w:rPr>
        <w:t xml:space="preserve"> </w:t>
      </w:r>
      <w:proofErr w:type="spellStart"/>
      <w:r w:rsidR="00BC63BF" w:rsidRPr="00BC63BF">
        <w:rPr>
          <w:rFonts w:ascii="Times New Roman" w:hAnsi="Times New Roman"/>
          <w:color w:val="212121"/>
        </w:rPr>
        <w:t>vite</w:t>
      </w:r>
      <w:proofErr w:type="spellEnd"/>
      <w:r w:rsidR="00BC63BF" w:rsidRPr="00BC63BF">
        <w:rPr>
          <w:rFonts w:ascii="Times New Roman" w:hAnsi="Times New Roman"/>
          <w:color w:val="212121"/>
        </w:rPr>
        <w:t xml:space="preserve"> </w:t>
      </w:r>
      <w:proofErr w:type="spellStart"/>
      <w:r w:rsidR="00BC63BF" w:rsidRPr="00BC63BF">
        <w:rPr>
          <w:rFonts w:ascii="Times New Roman" w:hAnsi="Times New Roman"/>
          <w:color w:val="212121"/>
        </w:rPr>
        <w:t>përvojë</w:t>
      </w:r>
      <w:proofErr w:type="spellEnd"/>
      <w:r w:rsidR="00BC63BF" w:rsidRPr="00BC63BF">
        <w:rPr>
          <w:rFonts w:ascii="Times New Roman" w:hAnsi="Times New Roman"/>
          <w:color w:val="212121"/>
        </w:rPr>
        <w:t xml:space="preserve"> </w:t>
      </w:r>
      <w:proofErr w:type="spellStart"/>
      <w:r w:rsidR="00BC63BF" w:rsidRPr="00BC63BF">
        <w:rPr>
          <w:rFonts w:ascii="Times New Roman" w:hAnsi="Times New Roman"/>
          <w:color w:val="212121"/>
        </w:rPr>
        <w:t>pune</w:t>
      </w:r>
      <w:proofErr w:type="spellEnd"/>
      <w:r w:rsidR="00BC63BF" w:rsidRPr="00BC63BF">
        <w:rPr>
          <w:rFonts w:ascii="Times New Roman" w:hAnsi="Times New Roman"/>
          <w:color w:val="212121"/>
        </w:rPr>
        <w:t xml:space="preserve"> </w:t>
      </w:r>
      <w:proofErr w:type="spellStart"/>
      <w:r w:rsidR="00BC63BF" w:rsidRPr="00BC63BF">
        <w:rPr>
          <w:rFonts w:ascii="Times New Roman" w:hAnsi="Times New Roman"/>
          <w:color w:val="212121"/>
        </w:rPr>
        <w:t>profesionale</w:t>
      </w:r>
      <w:proofErr w:type="spellEnd"/>
      <w:r w:rsidR="00BC63BF" w:rsidRPr="00BC63BF">
        <w:rPr>
          <w:rFonts w:ascii="Times New Roman" w:hAnsi="Times New Roman"/>
          <w:color w:val="212121"/>
        </w:rPr>
        <w:t>;</w:t>
      </w:r>
    </w:p>
    <w:p w:rsidR="00BC63BF" w:rsidRPr="00BC63BF" w:rsidRDefault="00BC63BF" w:rsidP="00BC63BF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color w:val="212121"/>
        </w:rPr>
      </w:pPr>
      <w:proofErr w:type="spellStart"/>
      <w:r w:rsidRPr="00BC63BF">
        <w:rPr>
          <w:rFonts w:ascii="Times New Roman" w:hAnsi="Times New Roman"/>
          <w:color w:val="212121"/>
        </w:rPr>
        <w:t>Njohuri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dhe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përvojë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në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fushën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hartimit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mbikëqyrjes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së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zbatimit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politikave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dhe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ligjshmërisë</w:t>
      </w:r>
      <w:proofErr w:type="spellEnd"/>
      <w:r w:rsidRPr="00BC63BF">
        <w:rPr>
          <w:rFonts w:ascii="Times New Roman" w:hAnsi="Times New Roman"/>
          <w:color w:val="212121"/>
        </w:rPr>
        <w:t>;</w:t>
      </w:r>
    </w:p>
    <w:p w:rsidR="00BC63BF" w:rsidRPr="00BC63BF" w:rsidRDefault="00BC63BF" w:rsidP="00BC63BF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color w:val="212121"/>
        </w:rPr>
      </w:pPr>
      <w:proofErr w:type="spellStart"/>
      <w:r w:rsidRPr="00BC63BF">
        <w:rPr>
          <w:rFonts w:ascii="Times New Roman" w:hAnsi="Times New Roman"/>
          <w:color w:val="212121"/>
        </w:rPr>
        <w:t>Shkathtësi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në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komunikim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planifikim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punës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dhe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udhëheqje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ekipit</w:t>
      </w:r>
      <w:proofErr w:type="spellEnd"/>
      <w:r w:rsidRPr="00BC63BF">
        <w:rPr>
          <w:rFonts w:ascii="Times New Roman" w:hAnsi="Times New Roman"/>
          <w:color w:val="212121"/>
        </w:rPr>
        <w:t>;</w:t>
      </w:r>
    </w:p>
    <w:p w:rsidR="00BC63BF" w:rsidRPr="00BC63BF" w:rsidRDefault="00BC63BF" w:rsidP="00BC63BF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color w:val="212121"/>
        </w:rPr>
      </w:pPr>
      <w:proofErr w:type="spellStart"/>
      <w:r w:rsidRPr="00BC63BF">
        <w:rPr>
          <w:rFonts w:ascii="Times New Roman" w:hAnsi="Times New Roman"/>
          <w:color w:val="212121"/>
        </w:rPr>
        <w:t>Shkathtësi</w:t>
      </w:r>
      <w:proofErr w:type="spellEnd"/>
      <w:r w:rsidRPr="00BC63BF">
        <w:rPr>
          <w:rFonts w:ascii="Times New Roman" w:hAnsi="Times New Roman"/>
          <w:color w:val="212121"/>
        </w:rPr>
        <w:t xml:space="preserve">  </w:t>
      </w:r>
      <w:proofErr w:type="spellStart"/>
      <w:r w:rsidRPr="00BC63BF">
        <w:rPr>
          <w:rFonts w:ascii="Times New Roman" w:hAnsi="Times New Roman"/>
          <w:color w:val="212121"/>
        </w:rPr>
        <w:t>hulumtuese</w:t>
      </w:r>
      <w:proofErr w:type="spellEnd"/>
      <w:r w:rsidRPr="00BC63BF">
        <w:rPr>
          <w:rFonts w:ascii="Times New Roman" w:hAnsi="Times New Roman"/>
          <w:color w:val="212121"/>
        </w:rPr>
        <w:t xml:space="preserve">, </w:t>
      </w:r>
      <w:proofErr w:type="spellStart"/>
      <w:r w:rsidRPr="00BC63BF">
        <w:rPr>
          <w:rFonts w:ascii="Times New Roman" w:hAnsi="Times New Roman"/>
          <w:color w:val="212121"/>
        </w:rPr>
        <w:t>analitike</w:t>
      </w:r>
      <w:proofErr w:type="spellEnd"/>
      <w:r w:rsidRPr="00BC63BF">
        <w:rPr>
          <w:rFonts w:ascii="Times New Roman" w:hAnsi="Times New Roman"/>
          <w:color w:val="212121"/>
        </w:rPr>
        <w:t xml:space="preserve">, </w:t>
      </w:r>
      <w:proofErr w:type="spellStart"/>
      <w:r w:rsidRPr="00BC63BF">
        <w:rPr>
          <w:rFonts w:ascii="Times New Roman" w:hAnsi="Times New Roman"/>
          <w:color w:val="212121"/>
        </w:rPr>
        <w:t>vlerësuese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dhe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formulim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rekomandimeve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dhe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këshillave</w:t>
      </w:r>
      <w:proofErr w:type="spellEnd"/>
      <w:r w:rsidRPr="00BC63BF">
        <w:rPr>
          <w:rFonts w:ascii="Times New Roman" w:hAnsi="Times New Roman"/>
          <w:color w:val="212121"/>
        </w:rPr>
        <w:t>;</w:t>
      </w:r>
    </w:p>
    <w:p w:rsidR="00BC63BF" w:rsidRPr="00BC63BF" w:rsidRDefault="00BC63BF" w:rsidP="00BC63BF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color w:val="212121"/>
        </w:rPr>
      </w:pPr>
      <w:proofErr w:type="spellStart"/>
      <w:r w:rsidRPr="00BC63BF">
        <w:rPr>
          <w:rFonts w:ascii="Times New Roman" w:hAnsi="Times New Roman"/>
          <w:color w:val="212121"/>
        </w:rPr>
        <w:t>Aftësi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për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përmbushje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detyrave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dhe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punëve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nën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presion</w:t>
      </w:r>
      <w:proofErr w:type="spellEnd"/>
      <w:r w:rsidRPr="00BC63BF">
        <w:rPr>
          <w:rFonts w:ascii="Times New Roman" w:hAnsi="Times New Roman"/>
          <w:color w:val="212121"/>
        </w:rPr>
        <w:t>;</w:t>
      </w:r>
    </w:p>
    <w:p w:rsidR="00BC63BF" w:rsidRPr="00BC63BF" w:rsidRDefault="00BC63BF" w:rsidP="00BC63BF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color w:val="212121"/>
        </w:rPr>
      </w:pPr>
      <w:proofErr w:type="spellStart"/>
      <w:r w:rsidRPr="00BC63BF">
        <w:rPr>
          <w:rFonts w:ascii="Times New Roman" w:hAnsi="Times New Roman"/>
          <w:color w:val="212121"/>
        </w:rPr>
        <w:t>Shkathtësi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kompjuterike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aplikacioneve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të</w:t>
      </w:r>
      <w:proofErr w:type="spellEnd"/>
      <w:r w:rsidRPr="00BC63BF">
        <w:rPr>
          <w:rFonts w:ascii="Times New Roman" w:hAnsi="Times New Roman"/>
          <w:color w:val="212121"/>
        </w:rPr>
        <w:t xml:space="preserve"> </w:t>
      </w:r>
      <w:proofErr w:type="spellStart"/>
      <w:r w:rsidRPr="00BC63BF">
        <w:rPr>
          <w:rFonts w:ascii="Times New Roman" w:hAnsi="Times New Roman"/>
          <w:color w:val="212121"/>
        </w:rPr>
        <w:t>programeve</w:t>
      </w:r>
      <w:proofErr w:type="spellEnd"/>
      <w:r w:rsidRPr="00BC63BF">
        <w:rPr>
          <w:rFonts w:ascii="Times New Roman" w:hAnsi="Times New Roman"/>
          <w:color w:val="212121"/>
        </w:rPr>
        <w:t xml:space="preserve"> (Word, Excel, Power Point, </w:t>
      </w:r>
      <w:proofErr w:type="spellStart"/>
      <w:r w:rsidRPr="00BC63BF">
        <w:rPr>
          <w:rFonts w:ascii="Times New Roman" w:hAnsi="Times New Roman"/>
          <w:color w:val="212121"/>
        </w:rPr>
        <w:t>Internetit</w:t>
      </w:r>
      <w:proofErr w:type="spellEnd"/>
      <w:r w:rsidRPr="00BC63BF">
        <w:rPr>
          <w:rFonts w:ascii="Times New Roman" w:hAnsi="Times New Roman"/>
          <w:color w:val="212121"/>
        </w:rPr>
        <w:t>).</w:t>
      </w:r>
    </w:p>
    <w:p w:rsidR="00BC63BF" w:rsidRPr="00E30950" w:rsidRDefault="00BC63BF" w:rsidP="00BC63BF">
      <w:pPr>
        <w:shd w:val="clear" w:color="auto" w:fill="FFFFFF"/>
        <w:spacing w:after="0" w:line="240" w:lineRule="auto"/>
        <w:ind w:hanging="360"/>
        <w:rPr>
          <w:rFonts w:ascii="Segoe UI" w:hAnsi="Segoe UI" w:cs="Segoe UI"/>
          <w:color w:val="212121"/>
          <w:sz w:val="23"/>
          <w:szCs w:val="23"/>
        </w:rPr>
      </w:pPr>
    </w:p>
    <w:p w:rsidR="00234179" w:rsidRDefault="00234179" w:rsidP="00BC63BF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Default="00234179" w:rsidP="00EB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Të drejtë aplikimi kanë të gjithë Qytetarët e Republikës së Kosovës të moshës madhore të cilëtkanë zotësi të plotë për të vepruar, janë në posedim të drejtave civile dhe politike, kanëpërgatitjen e nevojshme arsimore dhe aftësinë profesionale për kryerjen e detyrave që kërkohenpër pozitën përkatëse.</w:t>
      </w:r>
    </w:p>
    <w:p w:rsidR="006D150B" w:rsidRDefault="006D150B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C811CB" w:rsidRDefault="00C811CB" w:rsidP="00C811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Përzgjedhja bëhet  </w:t>
      </w:r>
      <w:proofErr w:type="spellStart"/>
      <w:r w:rsidR="00543C29" w:rsidRPr="00AC20BA">
        <w:rPr>
          <w:rFonts w:ascii="Times New Roman" w:hAnsi="Times New Roman"/>
          <w:bCs/>
          <w:color w:val="000000"/>
        </w:rPr>
        <w:t>Në</w:t>
      </w:r>
      <w:proofErr w:type="spellEnd"/>
      <w:r w:rsidR="00543C29"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543C29" w:rsidRPr="00AC20BA">
        <w:rPr>
          <w:rFonts w:ascii="Times New Roman" w:hAnsi="Times New Roman"/>
          <w:bCs/>
          <w:color w:val="000000"/>
        </w:rPr>
        <w:t>bazë</w:t>
      </w:r>
      <w:proofErr w:type="spellEnd"/>
      <w:r w:rsidR="00543C29"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543C29" w:rsidRPr="00AC20BA">
        <w:rPr>
          <w:rFonts w:ascii="Times New Roman" w:hAnsi="Times New Roman"/>
          <w:bCs/>
          <w:color w:val="000000"/>
        </w:rPr>
        <w:t>të</w:t>
      </w:r>
      <w:proofErr w:type="spellEnd"/>
      <w:r w:rsidR="00543C29"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="00543C29"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="00543C29" w:rsidRPr="00AC20BA">
        <w:rPr>
          <w:rFonts w:ascii="Times New Roman" w:hAnsi="Times New Roman"/>
          <w:bCs/>
          <w:color w:val="000000"/>
        </w:rPr>
        <w:t xml:space="preserve"> Nr. 03/L-149,  </w:t>
      </w:r>
      <w:proofErr w:type="spellStart"/>
      <w:r w:rsidR="00543C29" w:rsidRPr="00AC20BA">
        <w:rPr>
          <w:rFonts w:ascii="Times New Roman" w:hAnsi="Times New Roman"/>
          <w:bCs/>
          <w:color w:val="000000"/>
        </w:rPr>
        <w:t>për</w:t>
      </w:r>
      <w:proofErr w:type="spellEnd"/>
      <w:r w:rsidR="00543C29"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543C29"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="00543C29"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="00543C29" w:rsidRPr="00AC20BA">
        <w:rPr>
          <w:rFonts w:ascii="Times New Roman" w:hAnsi="Times New Roman"/>
          <w:bCs/>
          <w:color w:val="000000"/>
        </w:rPr>
        <w:t>të</w:t>
      </w:r>
      <w:proofErr w:type="spellEnd"/>
      <w:r w:rsidR="00543C29"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543C29"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="00543C29"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543C29" w:rsidRPr="00AC20BA">
        <w:rPr>
          <w:rFonts w:ascii="Times New Roman" w:hAnsi="Times New Roman"/>
          <w:bCs/>
          <w:color w:val="000000"/>
        </w:rPr>
        <w:t>së</w:t>
      </w:r>
      <w:proofErr w:type="spellEnd"/>
      <w:r w:rsidR="00543C29"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543C29"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="00543C29"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543C29" w:rsidRPr="00AC20BA">
        <w:rPr>
          <w:rFonts w:ascii="Times New Roman" w:hAnsi="Times New Roman"/>
          <w:bCs/>
          <w:color w:val="000000"/>
        </w:rPr>
        <w:t>dhe</w:t>
      </w:r>
      <w:proofErr w:type="spellEnd"/>
      <w:r w:rsidR="00543C29" w:rsidRPr="00AC20BA">
        <w:rPr>
          <w:rFonts w:ascii="Times New Roman" w:hAnsi="Times New Roman"/>
          <w:bCs/>
          <w:color w:val="000000"/>
        </w:rPr>
        <w:t xml:space="preserve">  </w:t>
      </w:r>
      <w:r w:rsidR="00543C29"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543C29">
        <w:rPr>
          <w:rFonts w:ascii="Book Antiqua" w:hAnsi="Book Antiqua"/>
          <w:noProof/>
        </w:rPr>
        <w:t>.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Procedura e konkurrimit është e hapur për kandidatët e jashtëm.</w:t>
      </w:r>
    </w:p>
    <w:p w:rsidR="00FE0114" w:rsidRDefault="00FE0114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Marrja dhe dorëzimi i aplikacioneve: Ministria e </w:t>
      </w:r>
      <w:r w:rsidR="00FE0114">
        <w:rPr>
          <w:rFonts w:ascii="Times New Roman" w:eastAsiaTheme="minorHAnsi" w:hAnsi="Times New Roman"/>
          <w:lang w:val="sq-AL"/>
        </w:rPr>
        <w:t>Zhvillimit Rajonal</w:t>
      </w:r>
      <w:r w:rsidR="006D150B">
        <w:rPr>
          <w:rFonts w:ascii="Times New Roman" w:eastAsiaTheme="minorHAnsi" w:hAnsi="Times New Roman"/>
          <w:lang w:val="sq-AL"/>
        </w:rPr>
        <w:t xml:space="preserve">- </w:t>
      </w:r>
      <w:r>
        <w:rPr>
          <w:rFonts w:ascii="Times New Roman" w:eastAsiaTheme="minorHAnsi" w:hAnsi="Times New Roman"/>
          <w:lang w:val="sq-AL"/>
        </w:rPr>
        <w:t>Divizionip</w:t>
      </w:r>
      <w:r w:rsidR="00FE0114">
        <w:rPr>
          <w:rFonts w:ascii="Times New Roman" w:eastAsiaTheme="minorHAnsi" w:hAnsi="Times New Roman"/>
          <w:lang w:val="sq-AL"/>
        </w:rPr>
        <w:t>ër Burime Njerëzore, zyra nr. 1017 kati X</w:t>
      </w:r>
      <w:r>
        <w:rPr>
          <w:rFonts w:ascii="Times New Roman" w:eastAsiaTheme="minorHAnsi" w:hAnsi="Times New Roman"/>
          <w:lang w:val="sq-AL"/>
        </w:rPr>
        <w:t xml:space="preserve">, ndërtesa e dytë qeveritare,” Ish Pallati iRilindjes”, Prishtinë, ose mund të 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</w:t>
      </w:r>
      <w:r w:rsidR="00FE0114">
        <w:rPr>
          <w:rFonts w:ascii="Times New Roman" w:eastAsiaTheme="minorHAnsi" w:hAnsi="Times New Roman"/>
          <w:sz w:val="24"/>
          <w:szCs w:val="24"/>
          <w:lang w:val="sq-AL"/>
        </w:rPr>
        <w:t>ZHR</w:t>
      </w:r>
      <w:r>
        <w:rPr>
          <w:rFonts w:ascii="Times New Roman" w:eastAsiaTheme="minorHAnsi" w:hAnsi="Times New Roman"/>
          <w:sz w:val="24"/>
          <w:szCs w:val="24"/>
          <w:lang w:val="sq-AL"/>
        </w:rPr>
        <w:t>-së.</w:t>
      </w:r>
      <w:r>
        <w:rPr>
          <w:rFonts w:ascii="Times New Roman" w:eastAsiaTheme="minorHAnsi" w:hAnsi="Times New Roman"/>
          <w:lang w:val="sq-AL"/>
        </w:rPr>
        <w:t xml:space="preserve"> Aplikacionet e dërguara me</w:t>
      </w:r>
      <w:r w:rsidR="00FE0114">
        <w:rPr>
          <w:rFonts w:ascii="Times New Roman" w:eastAsiaTheme="minorHAnsi" w:hAnsi="Times New Roman"/>
          <w:lang w:val="sq-AL"/>
        </w:rPr>
        <w:t xml:space="preserve"> postë, të </w:t>
      </w:r>
      <w:r>
        <w:rPr>
          <w:rFonts w:ascii="Times New Roman" w:eastAsiaTheme="minorHAnsi" w:hAnsi="Times New Roman"/>
          <w:lang w:val="sq-AL"/>
        </w:rPr>
        <w:t>cilat mbajnë vulën postare mbi dërgesën e bërë ditën e fundit të afatit për aplikim, do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të konsiderohen të vlefshme dhe do të merren në shqyrtim nëse arrijnë brenda 2 ditësh;aplikacionet që arrijnë pas këtij afati dhe aplikacionet e mangëta refuzohen.</w:t>
      </w:r>
    </w:p>
    <w:p w:rsidR="006D150B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Aplikacionit i bashkëngjiten kopjet e dokumentacionit për kualifikimin arsimor, letërnjoftimin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dhe dokumentacionet e tjera të nevojshme që kërkon vendi i punës, për të cilin konkurrohet.</w:t>
      </w: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Aplikacionet e dorëzuara nuk kthehen!Vetëm kandidatët e përzgjedhur në listën e shkurtër do të kontaktohen.</w:t>
      </w:r>
      <w:r w:rsidR="00FE0114">
        <w:rPr>
          <w:rFonts w:ascii="Times New Roman" w:eastAsiaTheme="minorHAnsi" w:hAnsi="Times New Roman"/>
          <w:lang w:val="sq-AL"/>
        </w:rPr>
        <w:t>MZHR</w:t>
      </w:r>
      <w:r>
        <w:rPr>
          <w:rFonts w:ascii="Times New Roman" w:eastAsiaTheme="minorHAnsi" w:hAnsi="Times New Roman"/>
          <w:lang w:val="sq-AL"/>
        </w:rPr>
        <w:t>-ja mirëpret aplikacionet nga të gjithë personat e gjinisë mashkullore dhe femërore, nga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 w:rsidR="006D150B">
        <w:rPr>
          <w:rFonts w:ascii="Times New Roman" w:eastAsiaTheme="minorHAnsi" w:hAnsi="Times New Roman"/>
          <w:lang w:val="sq-AL"/>
        </w:rPr>
        <w:t>të gjitha komunitetet.</w:t>
      </w:r>
    </w:p>
    <w:p w:rsidR="00140D3C" w:rsidRDefault="00140D3C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140D3C" w:rsidRPr="00D22E48" w:rsidRDefault="00140D3C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lang w:val="sq-AL"/>
        </w:rPr>
      </w:pPr>
      <w:r w:rsidRPr="00D22E48">
        <w:rPr>
          <w:rFonts w:ascii="Times New Roman" w:eastAsiaTheme="minorHAnsi" w:hAnsi="Times New Roman"/>
          <w:b/>
          <w:color w:val="000000" w:themeColor="text1"/>
          <w:lang w:val="sq-AL"/>
        </w:rPr>
        <w:t>Konkursi mbetet i hapur 15 ditë kalen</w:t>
      </w:r>
      <w:r w:rsidR="00614885">
        <w:rPr>
          <w:rFonts w:ascii="Times New Roman" w:eastAsiaTheme="minorHAnsi" w:hAnsi="Times New Roman"/>
          <w:b/>
          <w:color w:val="000000" w:themeColor="text1"/>
          <w:lang w:val="sq-AL"/>
        </w:rPr>
        <w:t>darike, nga dita e publikimit.03.05.2018 deri 17</w:t>
      </w:r>
      <w:r w:rsidRPr="00D22E48">
        <w:rPr>
          <w:rFonts w:ascii="Times New Roman" w:eastAsiaTheme="minorHAnsi" w:hAnsi="Times New Roman"/>
          <w:b/>
          <w:color w:val="000000" w:themeColor="text1"/>
          <w:lang w:val="sq-AL"/>
        </w:rPr>
        <w:t>.05.2018</w:t>
      </w:r>
    </w:p>
    <w:p w:rsidR="00935E8D" w:rsidRDefault="00935E8D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025294" w:rsidRDefault="00774F42" w:rsidP="006D150B">
      <w:pPr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Tel. 038 200 35718</w:t>
      </w:r>
      <w:r w:rsidR="00234179">
        <w:rPr>
          <w:rFonts w:ascii="Times New Roman" w:eastAsiaTheme="minorHAnsi" w:hAnsi="Times New Roman"/>
          <w:lang w:val="sq-AL"/>
        </w:rPr>
        <w:t>, prej orës 8:00 – 16:00.</w:t>
      </w:r>
    </w:p>
    <w:p w:rsidR="00140D3C" w:rsidRDefault="00140D3C" w:rsidP="006D150B">
      <w:pPr>
        <w:jc w:val="both"/>
        <w:rPr>
          <w:rFonts w:ascii="Times New Roman" w:eastAsiaTheme="minorHAnsi" w:hAnsi="Times New Roman"/>
          <w:lang w:val="sq-AL"/>
        </w:rPr>
      </w:pPr>
    </w:p>
    <w:p w:rsidR="00140D3C" w:rsidRDefault="00F51D57" w:rsidP="006D150B">
      <w:pPr>
        <w:jc w:val="both"/>
        <w:rPr>
          <w:rFonts w:ascii="Times New Roman" w:eastAsiaTheme="minorHAnsi" w:hAnsi="Times New Roman"/>
          <w:lang w:val="sq-AL"/>
        </w:rPr>
      </w:pPr>
      <w:hyperlink r:id="rId7" w:history="1">
        <w:r w:rsidR="00140D3C" w:rsidRPr="0054177C">
          <w:rPr>
            <w:rStyle w:val="Hyperlink"/>
            <w:rFonts w:ascii="Times New Roman" w:eastAsiaTheme="minorHAnsi" w:hAnsi="Times New Roman"/>
            <w:lang w:val="sq-AL"/>
          </w:rPr>
          <w:t>www.mzhr.rks-gov.net</w:t>
        </w:r>
      </w:hyperlink>
    </w:p>
    <w:p w:rsidR="00140D3C" w:rsidRDefault="00140D3C" w:rsidP="006D150B">
      <w:pPr>
        <w:jc w:val="both"/>
        <w:rPr>
          <w:rFonts w:ascii="Times New Roman" w:eastAsiaTheme="minorHAnsi" w:hAnsi="Times New Roman"/>
          <w:lang w:val="sq-AL"/>
        </w:rPr>
      </w:pPr>
    </w:p>
    <w:p w:rsidR="00140D3C" w:rsidRDefault="00140D3C" w:rsidP="006D150B">
      <w:pPr>
        <w:jc w:val="both"/>
      </w:pPr>
    </w:p>
    <w:sectPr w:rsidR="00140D3C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231EE"/>
    <w:multiLevelType w:val="hybridMultilevel"/>
    <w:tmpl w:val="8968D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7A4E79"/>
    <w:multiLevelType w:val="hybridMultilevel"/>
    <w:tmpl w:val="87680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4"/>
  </w:num>
  <w:num w:numId="5">
    <w:abstractNumId w:val="15"/>
  </w:num>
  <w:num w:numId="6">
    <w:abstractNumId w:val="13"/>
  </w:num>
  <w:num w:numId="7">
    <w:abstractNumId w:val="0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3"/>
  </w:num>
  <w:num w:numId="11">
    <w:abstractNumId w:val="2"/>
  </w:num>
  <w:num w:numId="12">
    <w:abstractNumId w:val="8"/>
  </w:num>
  <w:num w:numId="13">
    <w:abstractNumId w:val="9"/>
  </w:num>
  <w:num w:numId="14">
    <w:abstractNumId w:val="10"/>
  </w:num>
  <w:num w:numId="15">
    <w:abstractNumId w:val="12"/>
  </w:num>
  <w:num w:numId="16">
    <w:abstractNumId w:val="16"/>
  </w:num>
  <w:num w:numId="17">
    <w:abstractNumId w:val="6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4179"/>
    <w:rsid w:val="00025294"/>
    <w:rsid w:val="000F15F7"/>
    <w:rsid w:val="001046DB"/>
    <w:rsid w:val="00140D3C"/>
    <w:rsid w:val="0019705A"/>
    <w:rsid w:val="001B44A9"/>
    <w:rsid w:val="00234179"/>
    <w:rsid w:val="00257B85"/>
    <w:rsid w:val="00277CFF"/>
    <w:rsid w:val="002E6EA0"/>
    <w:rsid w:val="00312200"/>
    <w:rsid w:val="004204BC"/>
    <w:rsid w:val="00436871"/>
    <w:rsid w:val="0046274A"/>
    <w:rsid w:val="004A23A5"/>
    <w:rsid w:val="004E2EC1"/>
    <w:rsid w:val="005110E4"/>
    <w:rsid w:val="00543C29"/>
    <w:rsid w:val="00543F93"/>
    <w:rsid w:val="00564A3E"/>
    <w:rsid w:val="0058695E"/>
    <w:rsid w:val="005B556E"/>
    <w:rsid w:val="005C04D4"/>
    <w:rsid w:val="00614885"/>
    <w:rsid w:val="00620B14"/>
    <w:rsid w:val="006358FA"/>
    <w:rsid w:val="00680813"/>
    <w:rsid w:val="006D150B"/>
    <w:rsid w:val="00774F42"/>
    <w:rsid w:val="00810E2A"/>
    <w:rsid w:val="00813094"/>
    <w:rsid w:val="00935E8D"/>
    <w:rsid w:val="00997576"/>
    <w:rsid w:val="009D1ECD"/>
    <w:rsid w:val="009D56DE"/>
    <w:rsid w:val="00A8735D"/>
    <w:rsid w:val="00B82EF0"/>
    <w:rsid w:val="00BC63BF"/>
    <w:rsid w:val="00BD79C8"/>
    <w:rsid w:val="00C1615F"/>
    <w:rsid w:val="00C811CB"/>
    <w:rsid w:val="00C90BA3"/>
    <w:rsid w:val="00CA7ABB"/>
    <w:rsid w:val="00CB34C1"/>
    <w:rsid w:val="00D22E48"/>
    <w:rsid w:val="00D61B04"/>
    <w:rsid w:val="00DB1CAD"/>
    <w:rsid w:val="00DD192C"/>
    <w:rsid w:val="00E021C9"/>
    <w:rsid w:val="00E844D3"/>
    <w:rsid w:val="00EB7FD2"/>
    <w:rsid w:val="00EF0E36"/>
    <w:rsid w:val="00F34B58"/>
    <w:rsid w:val="00F37414"/>
    <w:rsid w:val="00F51D57"/>
    <w:rsid w:val="00FE0114"/>
    <w:rsid w:val="00FE5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FC0E85-F821-4074-AC52-35324058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0D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1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4F33F-8B14-4076-BAFD-5A7D7BD7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Sanel</cp:lastModifiedBy>
  <cp:revision>35</cp:revision>
  <dcterms:created xsi:type="dcterms:W3CDTF">2018-04-25T12:01:00Z</dcterms:created>
  <dcterms:modified xsi:type="dcterms:W3CDTF">2018-05-03T15:13:00Z</dcterms:modified>
</cp:coreProperties>
</file>