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BE" w:rsidRDefault="008F1CB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28575</wp:posOffset>
            </wp:positionV>
            <wp:extent cx="91440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CBE" w:rsidRPr="00741C9F" w:rsidRDefault="008F1CBE" w:rsidP="008F1CBE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8F1CBE" w:rsidRPr="008950B3" w:rsidRDefault="008F1CBE" w:rsidP="008F1CBE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8950B3">
        <w:rPr>
          <w:rFonts w:ascii="Book Antiqua" w:eastAsia="Batang" w:hAnsi="Book Antiqua"/>
          <w:b/>
          <w:bCs/>
          <w:sz w:val="26"/>
          <w:szCs w:val="26"/>
          <w:lang w:val="sv-SE"/>
        </w:rPr>
        <w:t>Republika Kosova-</w:t>
      </w:r>
      <w:r w:rsidRPr="008950B3">
        <w:rPr>
          <w:rFonts w:ascii="Book Antiqua" w:hAnsi="Book Antiqua"/>
          <w:b/>
          <w:bCs/>
          <w:sz w:val="26"/>
          <w:szCs w:val="26"/>
          <w:lang w:val="sv-SE"/>
        </w:rPr>
        <w:t xml:space="preserve">Republic of </w:t>
      </w:r>
      <w:r w:rsidRPr="008950B3">
        <w:rPr>
          <w:rFonts w:ascii="Book Antiqua" w:hAnsi="Book Antiqua"/>
          <w:b/>
          <w:bCs/>
          <w:sz w:val="26"/>
          <w:szCs w:val="26"/>
        </w:rPr>
        <w:t>Kosovo</w:t>
      </w:r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8F1CB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</w:t>
      </w:r>
    </w:p>
    <w:p w:rsidR="00B1500A" w:rsidRPr="008F1CBE" w:rsidRDefault="003877F2" w:rsidP="002826C2">
      <w:pPr>
        <w:jc w:val="right"/>
        <w:rPr>
          <w:b/>
        </w:rPr>
      </w:pPr>
      <w:proofErr w:type="spellStart"/>
      <w:r>
        <w:rPr>
          <w:b/>
        </w:rPr>
        <w:t>Prishtinë</w:t>
      </w:r>
      <w:proofErr w:type="spellEnd"/>
      <w:r>
        <w:rPr>
          <w:b/>
        </w:rPr>
        <w:t xml:space="preserve">, </w:t>
      </w:r>
      <w:r w:rsidR="001769BF">
        <w:rPr>
          <w:b/>
        </w:rPr>
        <w:t>18.09</w:t>
      </w:r>
      <w:r w:rsidR="00821146">
        <w:rPr>
          <w:b/>
        </w:rPr>
        <w:t>.2018</w:t>
      </w:r>
    </w:p>
    <w:p w:rsidR="008F1CBE" w:rsidRPr="008F1CBE" w:rsidRDefault="008F1CBE" w:rsidP="008F1CBE">
      <w:pPr>
        <w:jc w:val="center"/>
        <w:rPr>
          <w:b/>
        </w:rPr>
      </w:pPr>
      <w:r w:rsidRPr="008F1CBE">
        <w:rPr>
          <w:b/>
        </w:rPr>
        <w:t>NJOFTIM PËR KANDIDATIN E SUKSESSHËM</w:t>
      </w:r>
    </w:p>
    <w:p w:rsidR="008F1CBE" w:rsidRPr="008F1CBE" w:rsidRDefault="008F1CBE" w:rsidP="008F1CBE">
      <w:pPr>
        <w:jc w:val="both"/>
        <w:rPr>
          <w:lang w:val="sq-AL"/>
        </w:rPr>
      </w:pPr>
      <w:r w:rsidRPr="008F1CBE">
        <w:rPr>
          <w:lang w:val="sq-AL"/>
        </w:rPr>
        <w:t xml:space="preserve">Në bazë të Nenit 41, pika 2 të Rregullores Nr. 02/2010 për Procedurat e Rekrutimit në Shërbimin Civil, Ministria e Zhvillimit Rajonal bënë njoftimin për kandidatin e suksesshëm të rekomanduar nga Komisioni Përzgjedhës i Shërbimit Civil të MZHR-së, pas përfundimit të procedurës së rekrutimit Marrëveshje për Shërbime të Veçanta, për pozitën: </w:t>
      </w:r>
      <w:r w:rsidR="001769BF">
        <w:rPr>
          <w:lang w:val="sq-AL"/>
        </w:rPr>
        <w:t>Nënpun</w:t>
      </w:r>
      <w:r w:rsidR="001769BF">
        <w:rPr>
          <w:rFonts w:ascii="Segoe UI Symbol" w:hAnsi="Segoe UI Symbol"/>
          <w:lang w:val="sq-AL" w:eastAsia="ko-KR"/>
        </w:rPr>
        <w:t xml:space="preserve">ës </w:t>
      </w:r>
      <w:r w:rsidR="001769BF" w:rsidRPr="001769BF">
        <w:rPr>
          <w:rFonts w:cs="Calibri"/>
          <w:lang w:val="sq-AL" w:eastAsia="ko-KR"/>
        </w:rPr>
        <w:t>teknik i mirëmbajtjes dhe higjienës</w:t>
      </w:r>
      <w:r w:rsidR="00473E50">
        <w:rPr>
          <w:lang w:val="sq-AL"/>
        </w:rPr>
        <w:t>.</w:t>
      </w:r>
    </w:p>
    <w:p w:rsidR="001A6683" w:rsidRDefault="008F1CBE" w:rsidP="001A6683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lang w:val="sq-AL"/>
        </w:rPr>
      </w:pPr>
      <w:r w:rsidRPr="008F1CBE">
        <w:rPr>
          <w:lang w:val="sq-AL"/>
        </w:rPr>
        <w:t xml:space="preserve">Titulli i vendit të Punës:  </w:t>
      </w:r>
      <w:r w:rsidR="001769BF">
        <w:rPr>
          <w:lang w:val="sq-AL"/>
        </w:rPr>
        <w:t>Nënpun</w:t>
      </w:r>
      <w:r w:rsidR="001769BF">
        <w:rPr>
          <w:rFonts w:ascii="Segoe UI Symbol" w:hAnsi="Segoe UI Symbol"/>
          <w:lang w:val="sq-AL" w:eastAsia="ko-KR"/>
        </w:rPr>
        <w:t xml:space="preserve">ës </w:t>
      </w:r>
      <w:r w:rsidR="001769BF" w:rsidRPr="001769BF">
        <w:rPr>
          <w:rFonts w:cs="Calibri"/>
          <w:lang w:val="sq-AL" w:eastAsia="ko-KR"/>
        </w:rPr>
        <w:t>teknik i mirëmbajtjes dhe higjienës</w:t>
      </w:r>
    </w:p>
    <w:p w:rsidR="003B698E" w:rsidRDefault="003B698E" w:rsidP="001A6683">
      <w:pPr>
        <w:jc w:val="both"/>
        <w:rPr>
          <w:lang w:val="sq-AL"/>
        </w:rPr>
      </w:pPr>
    </w:p>
    <w:p w:rsidR="001A6683" w:rsidRPr="008F1CBE" w:rsidRDefault="001A6683" w:rsidP="001A6683">
      <w:pPr>
        <w:jc w:val="both"/>
        <w:rPr>
          <w:lang w:val="sq-AL"/>
        </w:rPr>
      </w:pPr>
      <w:r w:rsidRPr="008F1CBE">
        <w:rPr>
          <w:lang w:val="sq-AL"/>
        </w:rPr>
        <w:t>Emri dhe Mbiemri</w:t>
      </w:r>
      <w:r w:rsidR="00473E50">
        <w:rPr>
          <w:lang w:val="sq-AL"/>
        </w:rPr>
        <w:t xml:space="preserve"> i kandidatit të suksesshëm</w:t>
      </w:r>
      <w:r w:rsidRPr="008F1CBE">
        <w:rPr>
          <w:lang w:val="sq-AL"/>
        </w:rPr>
        <w:t xml:space="preserve">: </w:t>
      </w:r>
    </w:p>
    <w:p w:rsidR="003877F2" w:rsidRDefault="001769BF" w:rsidP="001A6683">
      <w:pPr>
        <w:pStyle w:val="ListParagraph"/>
        <w:numPr>
          <w:ilvl w:val="0"/>
          <w:numId w:val="2"/>
        </w:num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lang w:val="sq-AL"/>
        </w:rPr>
      </w:pPr>
      <w:r>
        <w:rPr>
          <w:rFonts w:asciiTheme="minorHAnsi" w:eastAsiaTheme="minorHAnsi" w:hAnsiTheme="minorHAnsi"/>
          <w:bCs/>
          <w:lang w:val="sq-AL"/>
        </w:rPr>
        <w:t>Bahrije Ferizi</w:t>
      </w:r>
    </w:p>
    <w:p w:rsidR="001A6683" w:rsidRPr="001A6683" w:rsidRDefault="001A6683" w:rsidP="001A6683">
      <w:pPr>
        <w:pStyle w:val="ListParagraph"/>
        <w:numPr>
          <w:ilvl w:val="0"/>
          <w:numId w:val="2"/>
        </w:num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lang w:val="sq-AL"/>
        </w:rPr>
      </w:pPr>
      <w:r w:rsidRPr="001A6683">
        <w:rPr>
          <w:rFonts w:asciiTheme="minorHAnsi" w:hAnsiTheme="minorHAnsi"/>
          <w:lang w:val="sq-AL"/>
        </w:rPr>
        <w:t xml:space="preserve">Pikët totale të fituara: </w:t>
      </w:r>
      <w:r w:rsidR="001769BF">
        <w:rPr>
          <w:rFonts w:asciiTheme="minorHAnsi" w:hAnsiTheme="minorHAnsi"/>
          <w:lang w:val="sq-AL"/>
        </w:rPr>
        <w:t>70</w:t>
      </w:r>
      <w:r w:rsidR="008F1CBE" w:rsidRPr="001A6683">
        <w:rPr>
          <w:rFonts w:asciiTheme="minorHAnsi" w:hAnsiTheme="minorHAnsi"/>
          <w:lang w:val="sq-AL"/>
        </w:rPr>
        <w:t>%;</w:t>
      </w:r>
    </w:p>
    <w:p w:rsidR="001A6683" w:rsidRPr="001A6683" w:rsidRDefault="001A6683" w:rsidP="001A6683">
      <w:pPr>
        <w:pStyle w:val="ListParagraph"/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F1CBE" w:rsidRDefault="008F1CBE" w:rsidP="008F1CBE">
      <w:pPr>
        <w:jc w:val="both"/>
        <w:rPr>
          <w:lang w:val="sq-AL"/>
        </w:rPr>
      </w:pPr>
      <w:r w:rsidRPr="008F1CBE">
        <w:rPr>
          <w:lang w:val="sq-AL"/>
        </w:rPr>
        <w:t xml:space="preserve">Kandidatët e pa kënaqur </w:t>
      </w:r>
      <w:r w:rsidR="00584B2D" w:rsidRPr="008F1CBE">
        <w:rPr>
          <w:lang w:val="sq-AL"/>
        </w:rPr>
        <w:t xml:space="preserve">me </w:t>
      </w:r>
      <w:r w:rsidR="00584B2D">
        <w:rPr>
          <w:lang w:val="sq-AL"/>
        </w:rPr>
        <w:t>këtë procedurë të rekrutimit</w:t>
      </w:r>
      <w:r w:rsidRPr="008F1CBE">
        <w:rPr>
          <w:lang w:val="sq-AL"/>
        </w:rPr>
        <w:t xml:space="preserve">kanë </w:t>
      </w:r>
      <w:r w:rsidR="000A6D97">
        <w:rPr>
          <w:lang w:val="sq-AL"/>
        </w:rPr>
        <w:t>të drejtë ankese në afat prej 15</w:t>
      </w:r>
      <w:r w:rsidRPr="008F1CBE">
        <w:rPr>
          <w:lang w:val="sq-AL"/>
        </w:rPr>
        <w:t xml:space="preserve"> ditësh nga dita e publikimit te këtij njoftimi. Ankesa i drejtohet Komisionit për Zgjedhjen e Kontesteve dhe Ankesave në kuadër të MZHR-se. </w:t>
      </w:r>
    </w:p>
    <w:p w:rsidR="004E4748" w:rsidRDefault="008F1CBE" w:rsidP="00897369">
      <w:pPr>
        <w:pBdr>
          <w:bottom w:val="single" w:sz="12" w:space="1" w:color="auto"/>
        </w:pBdr>
        <w:jc w:val="both"/>
        <w:rPr>
          <w:lang w:val="sq-AL"/>
        </w:rPr>
      </w:pPr>
      <w:r w:rsidRPr="008F1CBE">
        <w:rPr>
          <w:lang w:val="sq-AL"/>
        </w:rPr>
        <w:t>Me respekt, DBNJ – MZHR.</w:t>
      </w:r>
    </w:p>
    <w:p w:rsidR="004E4748" w:rsidRPr="0072760C" w:rsidRDefault="004E4748" w:rsidP="004E4748">
      <w:pPr>
        <w:jc w:val="center"/>
        <w:rPr>
          <w:b/>
        </w:rPr>
      </w:pPr>
      <w:r>
        <w:rPr>
          <w:b/>
        </w:rPr>
        <w:t xml:space="preserve">OBAVEŠTENJE O </w:t>
      </w:r>
      <w:proofErr w:type="gramStart"/>
      <w:r>
        <w:rPr>
          <w:b/>
        </w:rPr>
        <w:t>USPEŠNOM  KANDIDATU</w:t>
      </w:r>
      <w:proofErr w:type="gramEnd"/>
    </w:p>
    <w:p w:rsidR="004E4748" w:rsidRPr="00D7441B" w:rsidRDefault="004E4748" w:rsidP="004E4748">
      <w:pPr>
        <w:jc w:val="both"/>
        <w:rPr>
          <w:rFonts w:cs="Calibri"/>
        </w:rPr>
      </w:pPr>
      <w:r w:rsidRPr="00D7441B">
        <w:rPr>
          <w:rFonts w:cs="Calibri"/>
          <w:lang w:val="sq-AL"/>
        </w:rPr>
        <w:t xml:space="preserve">U skladu člana 41. stav 2. Uredbe br. 02/2010 o procedurama zapošljavanja u državnoj službi, Ministarstvo regionalnog razvoja objavilo je obaveštenje o uspešnog kandidata koga je preporučio Odbor za izbor civilne službe MRR-a, </w:t>
      </w:r>
      <w:proofErr w:type="spellStart"/>
      <w:r w:rsidRPr="00D7441B">
        <w:rPr>
          <w:rFonts w:cs="Calibri"/>
        </w:rPr>
        <w:t>nakon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zaključenja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postupka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zapošljavanja</w:t>
      </w:r>
      <w:proofErr w:type="spellEnd"/>
      <w:r w:rsidRPr="00D7441B">
        <w:rPr>
          <w:rFonts w:cs="Calibri"/>
        </w:rPr>
        <w:t xml:space="preserve"> o </w:t>
      </w:r>
      <w:proofErr w:type="spellStart"/>
      <w:r w:rsidRPr="00D7441B">
        <w:rPr>
          <w:rFonts w:cs="Calibri"/>
        </w:rPr>
        <w:t>posebnim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sporazumima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za</w:t>
      </w:r>
      <w:proofErr w:type="spellEnd"/>
      <w:r w:rsidRPr="00D7441B">
        <w:rPr>
          <w:rFonts w:cs="Calibri"/>
        </w:rPr>
        <w:t xml:space="preserve"> rad, </w:t>
      </w:r>
      <w:proofErr w:type="spellStart"/>
      <w:r w:rsidRPr="00D7441B">
        <w:rPr>
          <w:rFonts w:cs="Calibri"/>
        </w:rPr>
        <w:t>za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funkciju</w:t>
      </w:r>
      <w:proofErr w:type="spellEnd"/>
      <w:r w:rsidRPr="00D7441B">
        <w:rPr>
          <w:rFonts w:cs="Calibri"/>
        </w:rPr>
        <w:t xml:space="preserve">:  </w:t>
      </w:r>
      <w:r w:rsidR="008439B7" w:rsidRPr="008439B7">
        <w:rPr>
          <w:rFonts w:ascii="Times New Roman" w:eastAsiaTheme="minorHAnsi" w:hAnsi="Times New Roman"/>
          <w:bCs/>
          <w:sz w:val="24"/>
          <w:szCs w:val="24"/>
          <w:lang w:val="sq-AL"/>
        </w:rPr>
        <w:t>Službenik za tehničko održavanje i higijenu</w:t>
      </w:r>
      <w:r w:rsidRPr="008439B7">
        <w:rPr>
          <w:rFonts w:cs="Calibri"/>
        </w:rPr>
        <w:t>.</w:t>
      </w:r>
    </w:p>
    <w:p w:rsidR="004E4748" w:rsidRDefault="004E4748" w:rsidP="004E4748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D7441B">
        <w:rPr>
          <w:rFonts w:cs="Calibri"/>
          <w:lang w:val="sq-AL"/>
        </w:rPr>
        <w:t>Naziv radnog mesta: ....................</w:t>
      </w:r>
      <w:r w:rsidRPr="00D7441B">
        <w:rPr>
          <w:rFonts w:cs="Calibri"/>
        </w:rPr>
        <w:t xml:space="preserve"> </w:t>
      </w:r>
      <w:r w:rsidR="008439B7" w:rsidRPr="008439B7">
        <w:rPr>
          <w:rFonts w:ascii="Times New Roman" w:eastAsiaTheme="minorHAnsi" w:hAnsi="Times New Roman"/>
          <w:bCs/>
          <w:sz w:val="24"/>
          <w:szCs w:val="24"/>
          <w:lang w:val="sq-AL"/>
        </w:rPr>
        <w:t>Službenik za tehničko održavanje i higijenu</w:t>
      </w:r>
      <w:r w:rsidR="008439B7" w:rsidRPr="008439B7">
        <w:rPr>
          <w:rFonts w:cs="Calibri"/>
        </w:rPr>
        <w:t>.</w:t>
      </w:r>
    </w:p>
    <w:p w:rsidR="008439B7" w:rsidRPr="00D7441B" w:rsidRDefault="008439B7" w:rsidP="004E4748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eastAsiaTheme="minorHAnsi" w:cs="Calibri"/>
          <w:b/>
          <w:sz w:val="24"/>
          <w:szCs w:val="24"/>
          <w:lang w:val="bs-Latn-BA"/>
        </w:rPr>
      </w:pPr>
    </w:p>
    <w:p w:rsidR="004E4748" w:rsidRPr="00D7441B" w:rsidRDefault="004E4748" w:rsidP="004E4748">
      <w:pPr>
        <w:jc w:val="both"/>
        <w:rPr>
          <w:rFonts w:cs="Calibri"/>
          <w:lang w:val="sq-AL"/>
        </w:rPr>
      </w:pPr>
      <w:proofErr w:type="spellStart"/>
      <w:r w:rsidRPr="00D7441B">
        <w:rPr>
          <w:rFonts w:cs="Calibri"/>
        </w:rPr>
        <w:t>Ime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i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Prezime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uspešnog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kandidata</w:t>
      </w:r>
      <w:bookmarkStart w:id="0" w:name="_GoBack"/>
      <w:bookmarkEnd w:id="0"/>
      <w:proofErr w:type="spellEnd"/>
    </w:p>
    <w:p w:rsidR="004E4748" w:rsidRPr="00D7441B" w:rsidRDefault="004E4748" w:rsidP="004E4748">
      <w:pPr>
        <w:spacing w:after="0"/>
        <w:ind w:left="720" w:hanging="360"/>
        <w:jc w:val="both"/>
        <w:rPr>
          <w:rFonts w:cs="Calibri"/>
          <w:lang w:val="sq-AL"/>
        </w:rPr>
      </w:pPr>
      <w:r w:rsidRPr="00D7441B">
        <w:rPr>
          <w:rFonts w:cs="Calibri"/>
          <w:lang w:val="sq-AL"/>
        </w:rPr>
        <w:t xml:space="preserve">-  </w:t>
      </w:r>
      <w:r w:rsidR="001769BF">
        <w:rPr>
          <w:rFonts w:cs="Calibri"/>
          <w:lang w:val="sq-AL"/>
        </w:rPr>
        <w:t>Bahrije Ferizi</w:t>
      </w:r>
    </w:p>
    <w:p w:rsidR="004E4748" w:rsidRPr="00D7441B" w:rsidRDefault="001769BF" w:rsidP="004E4748">
      <w:pPr>
        <w:spacing w:after="0"/>
        <w:ind w:left="720" w:hanging="360"/>
        <w:jc w:val="both"/>
        <w:rPr>
          <w:rFonts w:cs="Calibri"/>
          <w:lang w:val="sq-AL"/>
        </w:rPr>
      </w:pPr>
      <w:r>
        <w:rPr>
          <w:rFonts w:cs="Calibri"/>
          <w:lang w:val="sq-AL"/>
        </w:rPr>
        <w:t>- Ukupne dobijeni bodovi 70</w:t>
      </w:r>
      <w:r w:rsidR="004E4748" w:rsidRPr="00D7441B">
        <w:rPr>
          <w:rFonts w:cs="Calibri"/>
          <w:lang w:val="sq-AL"/>
        </w:rPr>
        <w:t>%;</w:t>
      </w:r>
    </w:p>
    <w:p w:rsidR="004E4748" w:rsidRPr="00D7441B" w:rsidRDefault="004E4748" w:rsidP="004E4748">
      <w:pPr>
        <w:spacing w:after="0"/>
        <w:jc w:val="both"/>
        <w:rPr>
          <w:rFonts w:cs="Calibri"/>
          <w:lang w:val="sq-AL"/>
        </w:rPr>
      </w:pPr>
    </w:p>
    <w:p w:rsidR="004E4748" w:rsidRPr="00D7441B" w:rsidRDefault="004E4748" w:rsidP="004E4748">
      <w:pPr>
        <w:jc w:val="both"/>
        <w:rPr>
          <w:rFonts w:cs="Calibri"/>
          <w:lang w:val="sq-AL"/>
        </w:rPr>
      </w:pPr>
      <w:r w:rsidRPr="00D7441B">
        <w:rPr>
          <w:rFonts w:cs="Calibri"/>
          <w:lang w:val="sq-AL"/>
        </w:rPr>
        <w:t>Kandidati koji nisu zadovoljni sa rezultatima konkursa imaju pravo žalbe u roku od 30 dana od dana objavljivanja ovog obaveštenja. Žalba se upućuje Komisiji za neslaganje i žalbe u okviru MRR-a.</w:t>
      </w:r>
    </w:p>
    <w:p w:rsidR="004E4748" w:rsidRPr="00D7441B" w:rsidRDefault="004E4748" w:rsidP="004E4748">
      <w:pPr>
        <w:jc w:val="both"/>
        <w:rPr>
          <w:rFonts w:cs="Calibri"/>
          <w:lang w:val="sq-AL"/>
        </w:rPr>
      </w:pPr>
      <w:r w:rsidRPr="00D7441B">
        <w:rPr>
          <w:rFonts w:cs="Calibri"/>
          <w:lang w:val="sq-AL"/>
        </w:rPr>
        <w:t>S poštovanjem, DLR  – MRR.</w:t>
      </w:r>
    </w:p>
    <w:p w:rsidR="004E4748" w:rsidRPr="00D7441B" w:rsidRDefault="004E4748" w:rsidP="004E4748">
      <w:pPr>
        <w:spacing w:after="0" w:line="240" w:lineRule="auto"/>
        <w:jc w:val="both"/>
        <w:rPr>
          <w:rFonts w:cs="Calibri"/>
        </w:rPr>
      </w:pPr>
      <w:r w:rsidRPr="00D7441B">
        <w:rPr>
          <w:rFonts w:cs="Calibri"/>
          <w:color w:val="000000"/>
          <w:lang w:val="sq-AL"/>
        </w:rPr>
        <w:t xml:space="preserve">                                               Kancelarija Personela- MRR</w:t>
      </w:r>
    </w:p>
    <w:p w:rsidR="00CE03D6" w:rsidRPr="004E4748" w:rsidRDefault="00CE03D6" w:rsidP="004E4748">
      <w:pPr>
        <w:tabs>
          <w:tab w:val="left" w:pos="1890"/>
        </w:tabs>
        <w:rPr>
          <w:lang w:val="sq-AL"/>
        </w:rPr>
      </w:pPr>
    </w:p>
    <w:sectPr w:rsidR="00CE03D6" w:rsidRPr="004E4748" w:rsidSect="003158A1">
      <w:pgSz w:w="11906" w:h="16838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91F94"/>
    <w:multiLevelType w:val="hybridMultilevel"/>
    <w:tmpl w:val="751647DA"/>
    <w:lvl w:ilvl="0" w:tplc="5C466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B74"/>
    <w:multiLevelType w:val="hybridMultilevel"/>
    <w:tmpl w:val="B7E68FC0"/>
    <w:lvl w:ilvl="0" w:tplc="240EB8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BE"/>
    <w:rsid w:val="000408D1"/>
    <w:rsid w:val="000A6D97"/>
    <w:rsid w:val="001067AA"/>
    <w:rsid w:val="001769BF"/>
    <w:rsid w:val="001A6683"/>
    <w:rsid w:val="002826C2"/>
    <w:rsid w:val="002D62D6"/>
    <w:rsid w:val="002E79C8"/>
    <w:rsid w:val="003158A1"/>
    <w:rsid w:val="00322942"/>
    <w:rsid w:val="003877F2"/>
    <w:rsid w:val="003B698E"/>
    <w:rsid w:val="00453C45"/>
    <w:rsid w:val="00473E50"/>
    <w:rsid w:val="004E4748"/>
    <w:rsid w:val="00507187"/>
    <w:rsid w:val="00584B2D"/>
    <w:rsid w:val="00661A94"/>
    <w:rsid w:val="00664A2A"/>
    <w:rsid w:val="00666E93"/>
    <w:rsid w:val="00821146"/>
    <w:rsid w:val="008439B7"/>
    <w:rsid w:val="00897369"/>
    <w:rsid w:val="008F1CBE"/>
    <w:rsid w:val="00A8352C"/>
    <w:rsid w:val="00AB6D1E"/>
    <w:rsid w:val="00AB7E75"/>
    <w:rsid w:val="00AD52DD"/>
    <w:rsid w:val="00AD741D"/>
    <w:rsid w:val="00B1500A"/>
    <w:rsid w:val="00CE03D6"/>
    <w:rsid w:val="00D7441B"/>
    <w:rsid w:val="00DA4BF7"/>
    <w:rsid w:val="00E1159D"/>
    <w:rsid w:val="00F11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1526FC-600B-4BEF-9FC6-D3296BDE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CB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CBE"/>
    <w:pPr>
      <w:ind w:left="720"/>
      <w:contextualSpacing/>
    </w:pPr>
  </w:style>
  <w:style w:type="paragraph" w:customStyle="1" w:styleId="Default">
    <w:name w:val="Default"/>
    <w:rsid w:val="001A66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Sanel</cp:lastModifiedBy>
  <cp:revision>10</cp:revision>
  <dcterms:created xsi:type="dcterms:W3CDTF">2018-09-17T17:51:00Z</dcterms:created>
  <dcterms:modified xsi:type="dcterms:W3CDTF">2018-09-17T17:55:00Z</dcterms:modified>
</cp:coreProperties>
</file>