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9C" w:rsidRDefault="000E506F">
      <w:pPr>
        <w:pStyle w:val="Title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990600</wp:posOffset>
                </wp:positionV>
                <wp:extent cx="6087745" cy="2260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226060"/>
                          <a:chOff x="1332" y="1560"/>
                          <a:chExt cx="9587" cy="35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2" y="1560"/>
                            <a:ext cx="9587" cy="3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1560"/>
                            <a:ext cx="9587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E9C" w:rsidRDefault="00B32224">
                              <w:pPr>
                                <w:spacing w:before="28"/>
                                <w:ind w:left="108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Orari indikativ i </w:t>
                              </w:r>
                              <w:r w:rsidR="000E506F">
                                <w:rPr>
                                  <w:b/>
                                  <w:i/>
                                  <w:sz w:val="24"/>
                                </w:rPr>
                                <w:t>PZHRB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6.6pt;margin-top:78pt;width:479.35pt;height:17.8pt;z-index:-251657216;mso-position-horizontal-relative:page;mso-position-vertical-relative:page" coordorigin="1332,1560" coordsize="9587,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332;top:1560;width:9587;height: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jo7q/AAAA2gAAAA8AAABkcnMvZG93bnJldi54bWxEj80KwjAQhO+C7xBW8KapHkSqUURQ9CL4&#10;g+Btada22GxKE23r0xtB8DjMzDfMfNmYQryocrllBaNhBII4sTrnVMHlvBlMQTiPrLGwTApacrBc&#10;dDtzjLWt+Uivk09FgLCLUUHmfRlL6ZKMDLqhLYmDd7eVQR9klUpdYR3gppDjKJpIgzmHhQxLWmeU&#10;PE5Po8Btz3X7vjarqN4cbu1jL587L5Xq95rVDISnxv/Dv/ZOKxjD90q4AXLx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/Y6O6vwAAANoAAAAPAAAAAAAAAAAAAAAAAJ8CAABk&#10;cnMvZG93bnJldi54bWxQSwUGAAAAAAQABAD3AAAAiwM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332;top:1560;width:9587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D67E9C" w:rsidRDefault="00B32224">
                        <w:pPr>
                          <w:spacing w:before="28"/>
                          <w:ind w:left="108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Orari indikativ i </w:t>
                        </w:r>
                        <w:r w:rsidR="000E506F">
                          <w:rPr>
                            <w:b/>
                            <w:i/>
                            <w:sz w:val="24"/>
                          </w:rPr>
                          <w:t>PZHRB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i/>
                            <w:sz w:val="24"/>
                          </w:rPr>
                          <w:t xml:space="preserve"> 2021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67E9C" w:rsidRDefault="00D67E9C">
      <w:pPr>
        <w:pStyle w:val="Title"/>
        <w:spacing w:before="11"/>
        <w:rPr>
          <w:sz w:val="11"/>
        </w:rPr>
      </w:pPr>
    </w:p>
    <w:tbl>
      <w:tblPr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1721"/>
        <w:gridCol w:w="1441"/>
        <w:gridCol w:w="2920"/>
      </w:tblGrid>
      <w:tr w:rsidR="00D67E9C">
        <w:trPr>
          <w:trHeight w:val="644"/>
        </w:trPr>
        <w:tc>
          <w:tcPr>
            <w:tcW w:w="3421" w:type="dxa"/>
            <w:shd w:val="clear" w:color="auto" w:fill="E4E4E4"/>
          </w:tcPr>
          <w:p w:rsidR="00D67E9C" w:rsidRDefault="00B32224">
            <w:pPr>
              <w:pStyle w:val="TableParagraph"/>
              <w:spacing w:before="14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Aktiviteti</w:t>
            </w:r>
          </w:p>
        </w:tc>
        <w:tc>
          <w:tcPr>
            <w:tcW w:w="1721" w:type="dxa"/>
          </w:tcPr>
          <w:p w:rsidR="00D67E9C" w:rsidRDefault="00B32224">
            <w:pPr>
              <w:pStyle w:val="TableParagraph"/>
              <w:spacing w:before="145"/>
              <w:ind w:left="0" w:right="3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41" w:type="dxa"/>
          </w:tcPr>
          <w:p w:rsidR="00D67E9C" w:rsidRDefault="00B32224">
            <w:pPr>
              <w:pStyle w:val="TableParagraph"/>
              <w:spacing w:before="25"/>
              <w:ind w:left="96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25"/>
              <w:ind w:left="286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Vendi</w:t>
            </w:r>
          </w:p>
        </w:tc>
      </w:tr>
      <w:tr w:rsidR="00D67E9C">
        <w:trPr>
          <w:trHeight w:val="851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spacing w:before="97"/>
              <w:ind w:left="438" w:right="229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B32224">
              <w:rPr>
                <w:b/>
                <w:sz w:val="24"/>
              </w:rPr>
              <w:t>Informim lidhur me qasjen në sistemin eKosova</w:t>
            </w:r>
          </w:p>
        </w:tc>
        <w:tc>
          <w:tcPr>
            <w:tcW w:w="172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12.02.2021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14:00</w:t>
            </w:r>
          </w:p>
        </w:tc>
        <w:tc>
          <w:tcPr>
            <w:tcW w:w="2920" w:type="dxa"/>
          </w:tcPr>
          <w:p w:rsidR="009728D3" w:rsidRDefault="009728D3">
            <w:pPr>
              <w:pStyle w:val="TableParagraph"/>
              <w:spacing w:line="253" w:lineRule="exact"/>
              <w:ind w:right="292"/>
              <w:jc w:val="center"/>
              <w:rPr>
                <w:sz w:val="24"/>
              </w:rPr>
            </w:pPr>
          </w:p>
          <w:p w:rsidR="00D67E9C" w:rsidRDefault="00B32224">
            <w:pPr>
              <w:pStyle w:val="TableParagraph"/>
              <w:spacing w:line="253" w:lineRule="exact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  <w:tr w:rsidR="00D67E9C" w:rsidTr="009728D3">
        <w:trPr>
          <w:trHeight w:val="775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spacing w:before="118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="00B32224">
              <w:rPr>
                <w:b/>
                <w:sz w:val="24"/>
              </w:rPr>
              <w:t>Hapja për aplikim</w:t>
            </w:r>
          </w:p>
        </w:tc>
        <w:tc>
          <w:tcPr>
            <w:tcW w:w="172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05.03.2021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08:00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14"/>
              <w:ind w:left="286" w:right="290"/>
              <w:jc w:val="center"/>
              <w:rPr>
                <w:sz w:val="24"/>
              </w:rPr>
            </w:pPr>
            <w:r>
              <w:rPr>
                <w:sz w:val="24"/>
              </w:rPr>
              <w:t>Sistemi online eKosova</w:t>
            </w:r>
          </w:p>
        </w:tc>
      </w:tr>
      <w:tr w:rsidR="00D67E9C">
        <w:trPr>
          <w:trHeight w:val="872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spacing w:before="116"/>
              <w:ind w:left="438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 w:rsidR="00B32224">
              <w:rPr>
                <w:b/>
                <w:sz w:val="24"/>
              </w:rPr>
              <w:t>Afati i fundit për parashtrimin e pyetjeve</w:t>
            </w:r>
          </w:p>
        </w:tc>
        <w:tc>
          <w:tcPr>
            <w:tcW w:w="172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15.03.2021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16:00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11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  <w:tr w:rsidR="00D67E9C">
        <w:trPr>
          <w:trHeight w:val="1149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tabs>
                <w:tab w:val="left" w:pos="597"/>
              </w:tabs>
              <w:spacing w:before="119"/>
              <w:ind w:left="438" w:right="83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 w:rsidR="00B32224">
              <w:rPr>
                <w:b/>
                <w:sz w:val="24"/>
              </w:rPr>
              <w:t xml:space="preserve">Data e fundit që </w:t>
            </w:r>
            <w:r w:rsidR="00B32224">
              <w:rPr>
                <w:b/>
                <w:spacing w:val="-3"/>
                <w:sz w:val="24"/>
              </w:rPr>
              <w:t xml:space="preserve">Autoriteti </w:t>
            </w:r>
            <w:r w:rsidR="00B32224">
              <w:rPr>
                <w:b/>
                <w:sz w:val="24"/>
              </w:rPr>
              <w:t>Kontraktues i jep sqarimet në pyetjet e</w:t>
            </w:r>
            <w:r w:rsidR="00B32224">
              <w:rPr>
                <w:b/>
                <w:spacing w:val="-3"/>
                <w:sz w:val="24"/>
              </w:rPr>
              <w:t xml:space="preserve"> </w:t>
            </w:r>
            <w:r w:rsidR="00B32224">
              <w:rPr>
                <w:b/>
                <w:sz w:val="24"/>
              </w:rPr>
              <w:t>parashtruara</w:t>
            </w:r>
          </w:p>
        </w:tc>
        <w:tc>
          <w:tcPr>
            <w:tcW w:w="172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17.03.2021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16:00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14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  <w:tr w:rsidR="00D67E9C">
        <w:trPr>
          <w:trHeight w:val="596"/>
        </w:trPr>
        <w:tc>
          <w:tcPr>
            <w:tcW w:w="3421" w:type="dxa"/>
            <w:shd w:val="clear" w:color="auto" w:fill="E4E4E4"/>
          </w:tcPr>
          <w:p w:rsidR="00D67E9C" w:rsidRDefault="00B32224" w:rsidP="009728D3">
            <w:pPr>
              <w:pStyle w:val="TableParagraph"/>
              <w:spacing w:before="118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5. Afati i fundit për aplikim</w:t>
            </w:r>
          </w:p>
        </w:tc>
        <w:tc>
          <w:tcPr>
            <w:tcW w:w="172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26.03.2021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16:00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14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Sistemi online eKosova</w:t>
            </w:r>
          </w:p>
        </w:tc>
      </w:tr>
      <w:tr w:rsidR="00D67E9C">
        <w:trPr>
          <w:trHeight w:val="1700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tabs>
                <w:tab w:val="left" w:pos="618"/>
                <w:tab w:val="left" w:pos="1439"/>
                <w:tab w:val="left" w:pos="1931"/>
                <w:tab w:val="left" w:pos="2015"/>
                <w:tab w:val="left" w:pos="2317"/>
                <w:tab w:val="left" w:pos="2944"/>
              </w:tabs>
              <w:spacing w:before="116"/>
              <w:ind w:left="438" w:right="77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6.Informimi</w:t>
            </w:r>
            <w:r>
              <w:rPr>
                <w:b/>
                <w:sz w:val="24"/>
              </w:rPr>
              <w:tab/>
              <w:t xml:space="preserve">i </w:t>
            </w:r>
            <w:r w:rsidR="00B32224">
              <w:rPr>
                <w:b/>
                <w:spacing w:val="-3"/>
                <w:sz w:val="24"/>
              </w:rPr>
              <w:t xml:space="preserve">aplikantit </w:t>
            </w:r>
            <w:r>
              <w:rPr>
                <w:b/>
                <w:sz w:val="24"/>
              </w:rPr>
              <w:t xml:space="preserve">kryesor për hapjen </w:t>
            </w:r>
            <w:r w:rsidR="00B32224">
              <w:rPr>
                <w:b/>
                <w:spacing w:val="-5"/>
                <w:sz w:val="24"/>
              </w:rPr>
              <w:t xml:space="preserve">dhe </w:t>
            </w:r>
            <w:r>
              <w:rPr>
                <w:b/>
                <w:sz w:val="24"/>
              </w:rPr>
              <w:t xml:space="preserve">kontrollin </w:t>
            </w:r>
            <w:r w:rsidR="00B32224">
              <w:rPr>
                <w:b/>
                <w:spacing w:val="-1"/>
                <w:sz w:val="24"/>
              </w:rPr>
              <w:t xml:space="preserve">administrativ </w:t>
            </w:r>
            <w:r w:rsidR="00B32224">
              <w:rPr>
                <w:b/>
                <w:sz w:val="24"/>
              </w:rPr>
              <w:t>(Hapi 1) dhe vlerësimin e Aplikacionit (Hapi</w:t>
            </w:r>
            <w:r w:rsidR="00B32224">
              <w:rPr>
                <w:b/>
                <w:spacing w:val="-1"/>
                <w:sz w:val="24"/>
              </w:rPr>
              <w:t xml:space="preserve"> </w:t>
            </w:r>
            <w:r w:rsidR="00B32224">
              <w:rPr>
                <w:b/>
                <w:sz w:val="24"/>
              </w:rPr>
              <w:t>2)</w:t>
            </w:r>
          </w:p>
        </w:tc>
        <w:tc>
          <w:tcPr>
            <w:tcW w:w="1721" w:type="dxa"/>
          </w:tcPr>
          <w:p w:rsidR="00D67E9C" w:rsidRPr="009728D3" w:rsidRDefault="009728D3" w:rsidP="009728D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="00B32224" w:rsidRPr="009728D3">
              <w:rPr>
                <w:sz w:val="24"/>
                <w:szCs w:val="24"/>
              </w:rPr>
              <w:t>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08:00-16:00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11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  <w:tr w:rsidR="00D67E9C">
        <w:trPr>
          <w:trHeight w:val="1146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spacing w:before="116"/>
              <w:ind w:left="438" w:right="82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 w:rsidR="00B32224">
              <w:rPr>
                <w:b/>
                <w:sz w:val="24"/>
              </w:rPr>
              <w:t>Afati i ankesave prej publikimit të rezultateve preliminare</w:t>
            </w:r>
          </w:p>
        </w:tc>
        <w:tc>
          <w:tcPr>
            <w:tcW w:w="1721" w:type="dxa"/>
          </w:tcPr>
          <w:p w:rsidR="00D67E9C" w:rsidRPr="009728D3" w:rsidRDefault="009728D3" w:rsidP="009728D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Pr="009728D3">
              <w:rPr>
                <w:sz w:val="24"/>
                <w:szCs w:val="24"/>
              </w:rPr>
              <w:t>.2021</w:t>
            </w:r>
          </w:p>
        </w:tc>
        <w:tc>
          <w:tcPr>
            <w:tcW w:w="1441" w:type="dxa"/>
          </w:tcPr>
          <w:p w:rsidR="00D67E9C" w:rsidRPr="009728D3" w:rsidRDefault="00561903" w:rsidP="0056190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12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  <w:tr w:rsidR="00D67E9C">
        <w:trPr>
          <w:trHeight w:val="872"/>
        </w:trPr>
        <w:tc>
          <w:tcPr>
            <w:tcW w:w="3421" w:type="dxa"/>
            <w:shd w:val="clear" w:color="auto" w:fill="E4E4E4"/>
          </w:tcPr>
          <w:p w:rsidR="00D67E9C" w:rsidRDefault="00D67E9C" w:rsidP="009728D3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:rsidR="00D67E9C" w:rsidRDefault="009728D3" w:rsidP="009728D3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 w:rsidR="00B32224">
              <w:rPr>
                <w:b/>
                <w:sz w:val="24"/>
              </w:rPr>
              <w:t>Mbyllja e afatit të ankesave</w:t>
            </w:r>
          </w:p>
        </w:tc>
        <w:tc>
          <w:tcPr>
            <w:tcW w:w="1721" w:type="dxa"/>
          </w:tcPr>
          <w:p w:rsidR="00D67E9C" w:rsidRPr="009728D3" w:rsidRDefault="009728D3" w:rsidP="009728D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B32224" w:rsidRPr="009728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B32224" w:rsidRPr="009728D3">
              <w:rPr>
                <w:sz w:val="24"/>
                <w:szCs w:val="24"/>
              </w:rPr>
              <w:t>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728D3">
              <w:rPr>
                <w:sz w:val="24"/>
                <w:szCs w:val="24"/>
              </w:rPr>
              <w:t>16:00</w:t>
            </w:r>
          </w:p>
        </w:tc>
        <w:tc>
          <w:tcPr>
            <w:tcW w:w="2920" w:type="dxa"/>
          </w:tcPr>
          <w:p w:rsidR="00D67E9C" w:rsidRDefault="00D67E9C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:rsidR="00D67E9C" w:rsidRDefault="00B32224">
            <w:pPr>
              <w:pStyle w:val="TableParagraph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  <w:tr w:rsidR="00D67E9C">
        <w:trPr>
          <w:trHeight w:val="1146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tabs>
                <w:tab w:val="left" w:pos="2101"/>
                <w:tab w:val="left" w:pos="3012"/>
              </w:tabs>
              <w:spacing w:before="116"/>
              <w:ind w:left="438" w:right="81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 w:rsidR="00B32224">
              <w:rPr>
                <w:b/>
                <w:sz w:val="24"/>
              </w:rPr>
              <w:t xml:space="preserve">Kthim i përgjigjeve veç e veç </w:t>
            </w:r>
            <w:r w:rsidR="00B32224"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palëve lidhur </w:t>
            </w:r>
            <w:r w:rsidR="00B32224">
              <w:rPr>
                <w:b/>
                <w:spacing w:val="-10"/>
                <w:sz w:val="24"/>
              </w:rPr>
              <w:t xml:space="preserve">me </w:t>
            </w:r>
            <w:r w:rsidR="00B32224">
              <w:rPr>
                <w:b/>
                <w:sz w:val="24"/>
              </w:rPr>
              <w:t>ankesat</w:t>
            </w:r>
          </w:p>
        </w:tc>
        <w:tc>
          <w:tcPr>
            <w:tcW w:w="1721" w:type="dxa"/>
          </w:tcPr>
          <w:p w:rsidR="00D67E9C" w:rsidRPr="009728D3" w:rsidRDefault="009728D3" w:rsidP="009728D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B32224" w:rsidRPr="009728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B32224" w:rsidRPr="009728D3">
              <w:rPr>
                <w:sz w:val="24"/>
                <w:szCs w:val="24"/>
              </w:rPr>
              <w:t>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08:00-16:00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11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  <w:tr w:rsidR="00D67E9C">
        <w:trPr>
          <w:trHeight w:val="1065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spacing w:before="109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 w:rsidR="00B32224">
              <w:rPr>
                <w:b/>
                <w:sz w:val="24"/>
              </w:rPr>
              <w:t>Nënshkrimi i kontratave</w:t>
            </w:r>
          </w:p>
        </w:tc>
        <w:tc>
          <w:tcPr>
            <w:tcW w:w="1721" w:type="dxa"/>
          </w:tcPr>
          <w:p w:rsidR="00D67E9C" w:rsidRPr="009728D3" w:rsidRDefault="009728D3" w:rsidP="009728D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32224" w:rsidRPr="009728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B32224" w:rsidRPr="009728D3">
              <w:rPr>
                <w:sz w:val="24"/>
                <w:szCs w:val="24"/>
              </w:rPr>
              <w:t>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08:00-16:00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04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</w:tbl>
    <w:p w:rsidR="00B32224" w:rsidRDefault="00B32224"/>
    <w:sectPr w:rsidR="00B32224">
      <w:type w:val="continuous"/>
      <w:pgSz w:w="12240" w:h="15840"/>
      <w:pgMar w:top="15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9C"/>
    <w:rsid w:val="000E506F"/>
    <w:rsid w:val="00561903"/>
    <w:rsid w:val="00612DF1"/>
    <w:rsid w:val="009728D3"/>
    <w:rsid w:val="00B32224"/>
    <w:rsid w:val="00D6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6C20F-0384-4B11-BD9A-7DAEA733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D3"/>
    <w:rPr>
      <w:rFonts w:ascii="Segoe UI" w:eastAsia="Times New Roman" w:hAnsi="Segoe UI" w:cs="Segoe UI"/>
      <w:sz w:val="18"/>
      <w:szCs w:val="18"/>
      <w:lang w:val="sq-AL"/>
    </w:rPr>
  </w:style>
  <w:style w:type="paragraph" w:styleId="NoSpacing">
    <w:name w:val="No Spacing"/>
    <w:uiPriority w:val="1"/>
    <w:qFormat/>
    <w:rsid w:val="009728D3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 Kalajdzini</dc:creator>
  <cp:lastModifiedBy>Nesim Kalajdzini</cp:lastModifiedBy>
  <cp:revision>3</cp:revision>
  <cp:lastPrinted>2021-04-27T07:28:00Z</cp:lastPrinted>
  <dcterms:created xsi:type="dcterms:W3CDTF">2021-04-29T12:00:00Z</dcterms:created>
  <dcterms:modified xsi:type="dcterms:W3CDTF">2021-04-29T12:30:00Z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</Properties>
</file>